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811B1" w14:textId="77777777" w:rsidR="006F0737" w:rsidRDefault="006F0737" w:rsidP="00F358B9"/>
    <w:p w14:paraId="0E1BA605" w14:textId="77777777" w:rsidR="006F0737" w:rsidRDefault="006F0737" w:rsidP="00F358B9"/>
    <w:p w14:paraId="55BCC4D0" w14:textId="77777777" w:rsidR="006F0737" w:rsidRDefault="006F0737" w:rsidP="00F358B9"/>
    <w:p w14:paraId="45D745D7" w14:textId="77777777" w:rsidR="006F0737" w:rsidRDefault="006F0737" w:rsidP="00F358B9"/>
    <w:p w14:paraId="6E9F209F" w14:textId="77777777" w:rsidR="00530AA5" w:rsidRDefault="00530AA5" w:rsidP="00F358B9"/>
    <w:p w14:paraId="69B35398" w14:textId="77777777" w:rsidR="00A27AC1" w:rsidRDefault="00A27AC1" w:rsidP="00A27AC1">
      <w:pPr>
        <w:pStyle w:val="Titolo"/>
        <w:spacing w:line="276" w:lineRule="auto"/>
        <w:jc w:val="center"/>
      </w:pPr>
    </w:p>
    <w:p w14:paraId="1F9AD459" w14:textId="77777777" w:rsidR="00CD6BC9" w:rsidRPr="001C7927" w:rsidRDefault="00A915A6" w:rsidP="00A915A6">
      <w:pPr>
        <w:jc w:val="center"/>
      </w:pPr>
      <w:bookmarkStart w:id="0" w:name="_Hlk102662053"/>
      <w:r w:rsidRPr="00A915A6">
        <w:rPr>
          <w:rFonts w:ascii="Cambria" w:hAnsi="Cambria"/>
          <w:spacing w:val="-10"/>
          <w:kern w:val="28"/>
          <w:sz w:val="56"/>
          <w:szCs w:val="56"/>
        </w:rPr>
        <w:t xml:space="preserve">Tecniche di Deep </w:t>
      </w:r>
      <w:r w:rsidR="001B5DE2">
        <w:rPr>
          <w:rFonts w:ascii="Cambria" w:hAnsi="Cambria"/>
          <w:spacing w:val="-10"/>
          <w:kern w:val="28"/>
          <w:sz w:val="56"/>
          <w:szCs w:val="56"/>
        </w:rPr>
        <w:t>L</w:t>
      </w:r>
      <w:r w:rsidRPr="00A915A6">
        <w:rPr>
          <w:rFonts w:ascii="Cambria" w:hAnsi="Cambria"/>
          <w:spacing w:val="-10"/>
          <w:kern w:val="28"/>
          <w:sz w:val="56"/>
          <w:szCs w:val="56"/>
        </w:rPr>
        <w:t>earning per la classificazione predittiva dei guasti in sistemi off-grid alimentati da pannelli solari</w:t>
      </w:r>
    </w:p>
    <w:bookmarkEnd w:id="0"/>
    <w:p w14:paraId="11D123EA" w14:textId="77777777" w:rsidR="00CD6BC9" w:rsidRPr="001C7927" w:rsidRDefault="00CD6BC9" w:rsidP="00F358B9"/>
    <w:p w14:paraId="1F5B89B9" w14:textId="77777777" w:rsidR="00A27AC1" w:rsidRDefault="00A27AC1" w:rsidP="006A3B4B">
      <w:pPr>
        <w:spacing w:line="276" w:lineRule="auto"/>
        <w:ind w:firstLine="0"/>
        <w:rPr>
          <w:color w:val="7030A0"/>
        </w:rPr>
      </w:pPr>
    </w:p>
    <w:p w14:paraId="15BF3D26" w14:textId="77777777" w:rsidR="00E4741D" w:rsidRDefault="00E4741D" w:rsidP="006A3B4B">
      <w:pPr>
        <w:spacing w:line="276" w:lineRule="auto"/>
        <w:ind w:firstLine="0"/>
        <w:rPr>
          <w:color w:val="7030A0"/>
        </w:rPr>
      </w:pPr>
    </w:p>
    <w:p w14:paraId="6499A475" w14:textId="77777777" w:rsidR="00CD6BC9" w:rsidRPr="00E4741D" w:rsidRDefault="00CD6BC9" w:rsidP="006B658C">
      <w:pPr>
        <w:spacing w:line="276" w:lineRule="auto"/>
        <w:jc w:val="left"/>
        <w:rPr>
          <w:color w:val="7030A0"/>
          <w:sz w:val="28"/>
          <w:szCs w:val="28"/>
        </w:rPr>
      </w:pPr>
      <w:r w:rsidRPr="00E4741D">
        <w:rPr>
          <w:color w:val="7030A0"/>
          <w:sz w:val="28"/>
          <w:szCs w:val="28"/>
        </w:rPr>
        <w:t>Facoltà di</w:t>
      </w:r>
      <w:r w:rsidR="00BE77A8" w:rsidRPr="00E4741D">
        <w:rPr>
          <w:color w:val="7030A0"/>
          <w:sz w:val="28"/>
          <w:szCs w:val="28"/>
        </w:rPr>
        <w:t xml:space="preserve"> Ingegneria dell'informazione, informatica e statistica</w:t>
      </w:r>
    </w:p>
    <w:p w14:paraId="75470B8B" w14:textId="77777777" w:rsidR="00CD6BC9" w:rsidRPr="00E4741D" w:rsidRDefault="00E903D1" w:rsidP="006B658C">
      <w:pPr>
        <w:spacing w:line="276" w:lineRule="auto"/>
        <w:ind w:left="567" w:firstLine="0"/>
        <w:jc w:val="left"/>
        <w:rPr>
          <w:color w:val="7030A0"/>
          <w:sz w:val="28"/>
          <w:szCs w:val="28"/>
        </w:rPr>
      </w:pPr>
      <w:r w:rsidRPr="00E4741D">
        <w:rPr>
          <w:color w:val="7030A0"/>
          <w:sz w:val="28"/>
          <w:szCs w:val="28"/>
        </w:rPr>
        <w:t>Dipartimento di</w:t>
      </w:r>
      <w:r w:rsidR="00BE77A8" w:rsidRPr="00E4741D">
        <w:rPr>
          <w:color w:val="7030A0"/>
          <w:sz w:val="28"/>
          <w:szCs w:val="28"/>
        </w:rPr>
        <w:t xml:space="preserve"> Ingegneria dell'Informazione, Elettronica e Telecomunicazioni</w:t>
      </w:r>
      <w:r w:rsidR="00274506" w:rsidRPr="00E4741D">
        <w:rPr>
          <w:color w:val="7030A0"/>
          <w:sz w:val="28"/>
          <w:szCs w:val="28"/>
        </w:rPr>
        <w:br/>
        <w:t>Corso di laurea in</w:t>
      </w:r>
      <w:r w:rsidR="00BE77A8" w:rsidRPr="00E4741D">
        <w:rPr>
          <w:color w:val="7030A0"/>
          <w:sz w:val="28"/>
          <w:szCs w:val="28"/>
        </w:rPr>
        <w:t xml:space="preserve"> Ingegneria Elettronica</w:t>
      </w:r>
    </w:p>
    <w:p w14:paraId="4192DB0B" w14:textId="77777777" w:rsidR="00DB452A" w:rsidRDefault="00DB452A" w:rsidP="00A27AC1">
      <w:pPr>
        <w:spacing w:line="276" w:lineRule="auto"/>
      </w:pPr>
    </w:p>
    <w:p w14:paraId="39E9FF1A" w14:textId="77777777" w:rsidR="00302F4F" w:rsidRDefault="00302F4F" w:rsidP="00A27AC1">
      <w:pPr>
        <w:spacing w:line="276" w:lineRule="auto"/>
      </w:pPr>
    </w:p>
    <w:p w14:paraId="60EC5492" w14:textId="77777777" w:rsidR="00A27AC1" w:rsidRDefault="00A27AC1" w:rsidP="00A27AC1">
      <w:pPr>
        <w:spacing w:line="276" w:lineRule="auto"/>
      </w:pPr>
    </w:p>
    <w:p w14:paraId="657553DB" w14:textId="77777777" w:rsidR="00CD6BC9" w:rsidRPr="00E82ECF" w:rsidRDefault="00BE77A8" w:rsidP="00A27AC1">
      <w:pPr>
        <w:spacing w:line="276" w:lineRule="auto"/>
      </w:pPr>
      <w:r>
        <w:t>Lorenzo Giraldi</w:t>
      </w:r>
    </w:p>
    <w:p w14:paraId="611EEB32" w14:textId="77777777" w:rsidR="007F66C7" w:rsidRDefault="00BE77A8" w:rsidP="00E4741D">
      <w:pPr>
        <w:spacing w:line="276" w:lineRule="auto"/>
      </w:pPr>
      <w:r>
        <w:t>1649909</w:t>
      </w:r>
    </w:p>
    <w:p w14:paraId="7A31D9EB" w14:textId="77777777" w:rsidR="00E4741D" w:rsidRPr="001C7927" w:rsidRDefault="00E4741D" w:rsidP="00E4741D">
      <w:pPr>
        <w:spacing w:line="276" w:lineRule="auto"/>
      </w:pPr>
    </w:p>
    <w:p w14:paraId="6581F6C4" w14:textId="77777777" w:rsidR="00CD6BC9" w:rsidRPr="001C7927" w:rsidRDefault="00CD6BC9" w:rsidP="00A27AC1">
      <w:pPr>
        <w:spacing w:line="276" w:lineRule="auto"/>
      </w:pPr>
      <w:r w:rsidRPr="001C7927">
        <w:t>Relatore</w:t>
      </w:r>
      <w:r w:rsidRPr="001C7927">
        <w:tab/>
      </w:r>
      <w:r w:rsidR="00D77E1B">
        <w:tab/>
      </w:r>
      <w:r w:rsidR="00D77E1B">
        <w:tab/>
      </w:r>
      <w:r w:rsidR="00D77E1B">
        <w:tab/>
      </w:r>
      <w:r w:rsidR="00D77E1B">
        <w:tab/>
      </w:r>
      <w:r w:rsidR="00D77E1B">
        <w:tab/>
      </w:r>
      <w:r w:rsidRPr="001C7927">
        <w:t>Correlatore</w:t>
      </w:r>
    </w:p>
    <w:p w14:paraId="45E4BAB5" w14:textId="53073266" w:rsidR="00CD6BC9" w:rsidRPr="001C7927" w:rsidRDefault="00BE77A8" w:rsidP="00A27AC1">
      <w:pPr>
        <w:spacing w:line="276" w:lineRule="auto"/>
      </w:pPr>
      <w:r>
        <w:t>Massimo Panella</w:t>
      </w:r>
      <w:r w:rsidR="00CD6BC9" w:rsidRPr="001C7927">
        <w:tab/>
      </w:r>
      <w:r w:rsidR="00D77E1B">
        <w:tab/>
      </w:r>
      <w:r w:rsidR="00D77E1B">
        <w:tab/>
      </w:r>
      <w:r w:rsidR="00D77E1B">
        <w:tab/>
      </w:r>
      <w:r w:rsidR="00D77E1B">
        <w:tab/>
      </w:r>
      <w:r w:rsidR="000A66F4">
        <w:t>Pasquale Mario Gaetano Picheo</w:t>
      </w:r>
    </w:p>
    <w:p w14:paraId="72DB951B" w14:textId="77777777" w:rsidR="00A27AC1" w:rsidRDefault="00A27AC1" w:rsidP="00A27AC1">
      <w:pPr>
        <w:spacing w:line="276" w:lineRule="auto"/>
      </w:pPr>
    </w:p>
    <w:p w14:paraId="6CF42777" w14:textId="77777777" w:rsidR="000E16EE" w:rsidRDefault="00E70AD4" w:rsidP="00A27AC1">
      <w:pPr>
        <w:spacing w:line="276" w:lineRule="auto"/>
      </w:pPr>
      <w:r>
        <w:t xml:space="preserve">A.A. </w:t>
      </w:r>
      <w:r w:rsidR="00BE77A8">
        <w:t>2021</w:t>
      </w:r>
      <w:r>
        <w:t>-</w:t>
      </w:r>
      <w:r w:rsidR="00BE77A8">
        <w:t>2022</w:t>
      </w:r>
    </w:p>
    <w:bookmarkStart w:id="1" w:name="_Toc101537969"/>
    <w:bookmarkStart w:id="2" w:name="_Toc102647662"/>
    <w:bookmarkEnd w:id="2"/>
    <w:p w14:paraId="362C1355" w14:textId="3E8C912F" w:rsidR="00D26798" w:rsidRDefault="002F6F07">
      <w:pPr>
        <w:pStyle w:val="Sommario1"/>
        <w:tabs>
          <w:tab w:val="left" w:pos="960"/>
          <w:tab w:val="right" w:leader="dot" w:pos="9730"/>
        </w:tabs>
        <w:rPr>
          <w:rFonts w:eastAsiaTheme="minorEastAsia" w:cstheme="minorBidi"/>
          <w:b w:val="0"/>
          <w:bCs w:val="0"/>
          <w:caps w:val="0"/>
          <w:noProof/>
          <w:sz w:val="22"/>
          <w:szCs w:val="22"/>
        </w:rPr>
      </w:pPr>
      <w:r>
        <w:lastRenderedPageBreak/>
        <w:fldChar w:fldCharType="begin"/>
      </w:r>
      <w:r>
        <w:instrText xml:space="preserve"> TOC \o "1-3" \h \z \u </w:instrText>
      </w:r>
      <w:r>
        <w:fldChar w:fldCharType="separate"/>
      </w:r>
      <w:hyperlink w:anchor="_Toc102844801" w:history="1">
        <w:r w:rsidR="00D26798" w:rsidRPr="00C025BE">
          <w:rPr>
            <w:rStyle w:val="Collegamentoipertestuale"/>
            <w:noProof/>
          </w:rPr>
          <w:t>I.</w:t>
        </w:r>
        <w:r w:rsidR="00D26798">
          <w:rPr>
            <w:rFonts w:eastAsiaTheme="minorEastAsia" w:cstheme="minorBidi"/>
            <w:b w:val="0"/>
            <w:bCs w:val="0"/>
            <w:caps w:val="0"/>
            <w:noProof/>
            <w:sz w:val="22"/>
            <w:szCs w:val="22"/>
          </w:rPr>
          <w:tab/>
        </w:r>
        <w:r w:rsidR="00D26798" w:rsidRPr="00C025BE">
          <w:rPr>
            <w:rStyle w:val="Collegamentoipertestuale"/>
            <w:noProof/>
          </w:rPr>
          <w:t>Introduzione</w:t>
        </w:r>
        <w:r w:rsidR="00D26798">
          <w:rPr>
            <w:noProof/>
            <w:webHidden/>
          </w:rPr>
          <w:tab/>
        </w:r>
        <w:r w:rsidR="00D26798">
          <w:rPr>
            <w:noProof/>
            <w:webHidden/>
          </w:rPr>
          <w:fldChar w:fldCharType="begin"/>
        </w:r>
        <w:r w:rsidR="00D26798">
          <w:rPr>
            <w:noProof/>
            <w:webHidden/>
          </w:rPr>
          <w:instrText xml:space="preserve"> PAGEREF _Toc102844801 \h </w:instrText>
        </w:r>
        <w:r w:rsidR="00D26798">
          <w:rPr>
            <w:noProof/>
            <w:webHidden/>
          </w:rPr>
        </w:r>
        <w:r w:rsidR="00D26798">
          <w:rPr>
            <w:noProof/>
            <w:webHidden/>
          </w:rPr>
          <w:fldChar w:fldCharType="separate"/>
        </w:r>
        <w:r w:rsidR="00D26798">
          <w:rPr>
            <w:noProof/>
            <w:webHidden/>
          </w:rPr>
          <w:t>4</w:t>
        </w:r>
        <w:r w:rsidR="00D26798">
          <w:rPr>
            <w:noProof/>
            <w:webHidden/>
          </w:rPr>
          <w:fldChar w:fldCharType="end"/>
        </w:r>
      </w:hyperlink>
    </w:p>
    <w:p w14:paraId="53EE68AA" w14:textId="0F833C45" w:rsidR="00D26798" w:rsidRDefault="00D26798">
      <w:pPr>
        <w:pStyle w:val="Sommario1"/>
        <w:tabs>
          <w:tab w:val="left" w:pos="960"/>
          <w:tab w:val="right" w:leader="dot" w:pos="9730"/>
        </w:tabs>
        <w:rPr>
          <w:rFonts w:eastAsiaTheme="minorEastAsia" w:cstheme="minorBidi"/>
          <w:b w:val="0"/>
          <w:bCs w:val="0"/>
          <w:caps w:val="0"/>
          <w:noProof/>
          <w:sz w:val="22"/>
          <w:szCs w:val="22"/>
        </w:rPr>
      </w:pPr>
      <w:hyperlink w:anchor="_Toc102844802" w:history="1">
        <w:r w:rsidRPr="00C025BE">
          <w:rPr>
            <w:rStyle w:val="Collegamentoipertestuale"/>
            <w:noProof/>
          </w:rPr>
          <w:t>II.</w:t>
        </w:r>
        <w:r>
          <w:rPr>
            <w:rFonts w:eastAsiaTheme="minorEastAsia" w:cstheme="minorBidi"/>
            <w:b w:val="0"/>
            <w:bCs w:val="0"/>
            <w:caps w:val="0"/>
            <w:noProof/>
            <w:sz w:val="22"/>
            <w:szCs w:val="22"/>
          </w:rPr>
          <w:tab/>
        </w:r>
        <w:r w:rsidRPr="00C025BE">
          <w:rPr>
            <w:rStyle w:val="Collegamentoipertestuale"/>
            <w:noProof/>
          </w:rPr>
          <w:t>Deep Learning</w:t>
        </w:r>
        <w:r>
          <w:rPr>
            <w:noProof/>
            <w:webHidden/>
          </w:rPr>
          <w:tab/>
        </w:r>
        <w:r>
          <w:rPr>
            <w:noProof/>
            <w:webHidden/>
          </w:rPr>
          <w:fldChar w:fldCharType="begin"/>
        </w:r>
        <w:r>
          <w:rPr>
            <w:noProof/>
            <w:webHidden/>
          </w:rPr>
          <w:instrText xml:space="preserve"> PAGEREF _Toc102844802 \h </w:instrText>
        </w:r>
        <w:r>
          <w:rPr>
            <w:noProof/>
            <w:webHidden/>
          </w:rPr>
        </w:r>
        <w:r>
          <w:rPr>
            <w:noProof/>
            <w:webHidden/>
          </w:rPr>
          <w:fldChar w:fldCharType="separate"/>
        </w:r>
        <w:r>
          <w:rPr>
            <w:noProof/>
            <w:webHidden/>
          </w:rPr>
          <w:t>6</w:t>
        </w:r>
        <w:r>
          <w:rPr>
            <w:noProof/>
            <w:webHidden/>
          </w:rPr>
          <w:fldChar w:fldCharType="end"/>
        </w:r>
      </w:hyperlink>
    </w:p>
    <w:p w14:paraId="7C3211DA" w14:textId="5D2F04D7" w:rsidR="00D26798" w:rsidRDefault="00D26798">
      <w:pPr>
        <w:pStyle w:val="Sommario2"/>
        <w:tabs>
          <w:tab w:val="left" w:pos="1200"/>
          <w:tab w:val="right" w:leader="dot" w:pos="9730"/>
        </w:tabs>
        <w:rPr>
          <w:rFonts w:eastAsiaTheme="minorEastAsia" w:cstheme="minorBidi"/>
          <w:smallCaps w:val="0"/>
          <w:noProof/>
          <w:sz w:val="22"/>
          <w:szCs w:val="22"/>
        </w:rPr>
      </w:pPr>
      <w:hyperlink w:anchor="_Toc102844803" w:history="1">
        <w:r w:rsidRPr="00C025BE">
          <w:rPr>
            <w:rStyle w:val="Collegamentoipertestuale"/>
            <w:noProof/>
          </w:rPr>
          <w:t>A.</w:t>
        </w:r>
        <w:r>
          <w:rPr>
            <w:rFonts w:eastAsiaTheme="minorEastAsia" w:cstheme="minorBidi"/>
            <w:smallCaps w:val="0"/>
            <w:noProof/>
            <w:sz w:val="22"/>
            <w:szCs w:val="22"/>
          </w:rPr>
          <w:tab/>
        </w:r>
        <w:r w:rsidRPr="00C025BE">
          <w:rPr>
            <w:rStyle w:val="Collegamentoipertestuale"/>
            <w:noProof/>
          </w:rPr>
          <w:t>Recursive Neural Network - RNN</w:t>
        </w:r>
        <w:r>
          <w:rPr>
            <w:noProof/>
            <w:webHidden/>
          </w:rPr>
          <w:tab/>
        </w:r>
        <w:r>
          <w:rPr>
            <w:noProof/>
            <w:webHidden/>
          </w:rPr>
          <w:fldChar w:fldCharType="begin"/>
        </w:r>
        <w:r>
          <w:rPr>
            <w:noProof/>
            <w:webHidden/>
          </w:rPr>
          <w:instrText xml:space="preserve"> PAGEREF _Toc102844803 \h </w:instrText>
        </w:r>
        <w:r>
          <w:rPr>
            <w:noProof/>
            <w:webHidden/>
          </w:rPr>
        </w:r>
        <w:r>
          <w:rPr>
            <w:noProof/>
            <w:webHidden/>
          </w:rPr>
          <w:fldChar w:fldCharType="separate"/>
        </w:r>
        <w:r>
          <w:rPr>
            <w:noProof/>
            <w:webHidden/>
          </w:rPr>
          <w:t>6</w:t>
        </w:r>
        <w:r>
          <w:rPr>
            <w:noProof/>
            <w:webHidden/>
          </w:rPr>
          <w:fldChar w:fldCharType="end"/>
        </w:r>
      </w:hyperlink>
    </w:p>
    <w:p w14:paraId="27E3DF11" w14:textId="439F189D" w:rsidR="00D26798" w:rsidRDefault="00D26798">
      <w:pPr>
        <w:pStyle w:val="Sommario2"/>
        <w:tabs>
          <w:tab w:val="left" w:pos="1200"/>
          <w:tab w:val="right" w:leader="dot" w:pos="9730"/>
        </w:tabs>
        <w:rPr>
          <w:rFonts w:eastAsiaTheme="minorEastAsia" w:cstheme="minorBidi"/>
          <w:smallCaps w:val="0"/>
          <w:noProof/>
          <w:sz w:val="22"/>
          <w:szCs w:val="22"/>
        </w:rPr>
      </w:pPr>
      <w:hyperlink w:anchor="_Toc102844804" w:history="1">
        <w:r w:rsidRPr="00C025BE">
          <w:rPr>
            <w:rStyle w:val="Collegamentoipertestuale"/>
            <w:noProof/>
          </w:rPr>
          <w:t>B.</w:t>
        </w:r>
        <w:r>
          <w:rPr>
            <w:rFonts w:eastAsiaTheme="minorEastAsia" w:cstheme="minorBidi"/>
            <w:smallCaps w:val="0"/>
            <w:noProof/>
            <w:sz w:val="22"/>
            <w:szCs w:val="22"/>
          </w:rPr>
          <w:tab/>
        </w:r>
        <w:r w:rsidRPr="00C025BE">
          <w:rPr>
            <w:rStyle w:val="Collegamentoipertestuale"/>
            <w:noProof/>
          </w:rPr>
          <w:t>Long Short Term Memory - LSTM</w:t>
        </w:r>
        <w:r>
          <w:rPr>
            <w:noProof/>
            <w:webHidden/>
          </w:rPr>
          <w:tab/>
        </w:r>
        <w:r>
          <w:rPr>
            <w:noProof/>
            <w:webHidden/>
          </w:rPr>
          <w:fldChar w:fldCharType="begin"/>
        </w:r>
        <w:r>
          <w:rPr>
            <w:noProof/>
            <w:webHidden/>
          </w:rPr>
          <w:instrText xml:space="preserve"> PAGEREF _Toc102844804 \h </w:instrText>
        </w:r>
        <w:r>
          <w:rPr>
            <w:noProof/>
            <w:webHidden/>
          </w:rPr>
        </w:r>
        <w:r>
          <w:rPr>
            <w:noProof/>
            <w:webHidden/>
          </w:rPr>
          <w:fldChar w:fldCharType="separate"/>
        </w:r>
        <w:r>
          <w:rPr>
            <w:noProof/>
            <w:webHidden/>
          </w:rPr>
          <w:t>12</w:t>
        </w:r>
        <w:r>
          <w:rPr>
            <w:noProof/>
            <w:webHidden/>
          </w:rPr>
          <w:fldChar w:fldCharType="end"/>
        </w:r>
      </w:hyperlink>
    </w:p>
    <w:p w14:paraId="6BF16737" w14:textId="7BD25FD9" w:rsidR="00D26798" w:rsidRDefault="00D26798">
      <w:pPr>
        <w:pStyle w:val="Sommario1"/>
        <w:tabs>
          <w:tab w:val="left" w:pos="1200"/>
          <w:tab w:val="right" w:leader="dot" w:pos="9730"/>
        </w:tabs>
        <w:rPr>
          <w:rFonts w:eastAsiaTheme="minorEastAsia" w:cstheme="minorBidi"/>
          <w:b w:val="0"/>
          <w:bCs w:val="0"/>
          <w:caps w:val="0"/>
          <w:noProof/>
          <w:sz w:val="22"/>
          <w:szCs w:val="22"/>
        </w:rPr>
      </w:pPr>
      <w:hyperlink w:anchor="_Toc102844805" w:history="1">
        <w:r w:rsidRPr="00C025BE">
          <w:rPr>
            <w:rStyle w:val="Collegamentoipertestuale"/>
            <w:noProof/>
          </w:rPr>
          <w:t>III.</w:t>
        </w:r>
        <w:r>
          <w:rPr>
            <w:rFonts w:eastAsiaTheme="minorEastAsia" w:cstheme="minorBidi"/>
            <w:b w:val="0"/>
            <w:bCs w:val="0"/>
            <w:caps w:val="0"/>
            <w:noProof/>
            <w:sz w:val="22"/>
            <w:szCs w:val="22"/>
          </w:rPr>
          <w:tab/>
        </w:r>
        <w:r w:rsidRPr="00C025BE">
          <w:rPr>
            <w:rStyle w:val="Collegamentoipertestuale"/>
            <w:noProof/>
          </w:rPr>
          <w:t>Manutenzione predittiva</w:t>
        </w:r>
        <w:r>
          <w:rPr>
            <w:noProof/>
            <w:webHidden/>
          </w:rPr>
          <w:tab/>
        </w:r>
        <w:r>
          <w:rPr>
            <w:noProof/>
            <w:webHidden/>
          </w:rPr>
          <w:fldChar w:fldCharType="begin"/>
        </w:r>
        <w:r>
          <w:rPr>
            <w:noProof/>
            <w:webHidden/>
          </w:rPr>
          <w:instrText xml:space="preserve"> PAGEREF _Toc102844805 \h </w:instrText>
        </w:r>
        <w:r>
          <w:rPr>
            <w:noProof/>
            <w:webHidden/>
          </w:rPr>
        </w:r>
        <w:r>
          <w:rPr>
            <w:noProof/>
            <w:webHidden/>
          </w:rPr>
          <w:fldChar w:fldCharType="separate"/>
        </w:r>
        <w:r>
          <w:rPr>
            <w:noProof/>
            <w:webHidden/>
          </w:rPr>
          <w:t>15</w:t>
        </w:r>
        <w:r>
          <w:rPr>
            <w:noProof/>
            <w:webHidden/>
          </w:rPr>
          <w:fldChar w:fldCharType="end"/>
        </w:r>
      </w:hyperlink>
    </w:p>
    <w:p w14:paraId="2711933B" w14:textId="5AD54666" w:rsidR="00D26798" w:rsidRDefault="00D26798">
      <w:pPr>
        <w:pStyle w:val="Sommario2"/>
        <w:tabs>
          <w:tab w:val="left" w:pos="1200"/>
          <w:tab w:val="right" w:leader="dot" w:pos="9730"/>
        </w:tabs>
        <w:rPr>
          <w:rFonts w:eastAsiaTheme="minorEastAsia" w:cstheme="minorBidi"/>
          <w:smallCaps w:val="0"/>
          <w:noProof/>
          <w:sz w:val="22"/>
          <w:szCs w:val="22"/>
        </w:rPr>
      </w:pPr>
      <w:hyperlink w:anchor="_Toc102844806" w:history="1">
        <w:r w:rsidRPr="00C025BE">
          <w:rPr>
            <w:rStyle w:val="Collegamentoipertestuale"/>
            <w:noProof/>
          </w:rPr>
          <w:t>A.</w:t>
        </w:r>
        <w:r>
          <w:rPr>
            <w:rFonts w:eastAsiaTheme="minorEastAsia" w:cstheme="minorBidi"/>
            <w:smallCaps w:val="0"/>
            <w:noProof/>
            <w:sz w:val="22"/>
            <w:szCs w:val="22"/>
          </w:rPr>
          <w:tab/>
        </w:r>
        <w:r w:rsidRPr="00C025BE">
          <w:rPr>
            <w:rStyle w:val="Collegamentoipertestuale"/>
            <w:noProof/>
          </w:rPr>
          <w:t>Che cos’è e perché si usa</w:t>
        </w:r>
        <w:r>
          <w:rPr>
            <w:noProof/>
            <w:webHidden/>
          </w:rPr>
          <w:tab/>
        </w:r>
        <w:r>
          <w:rPr>
            <w:noProof/>
            <w:webHidden/>
          </w:rPr>
          <w:fldChar w:fldCharType="begin"/>
        </w:r>
        <w:r>
          <w:rPr>
            <w:noProof/>
            <w:webHidden/>
          </w:rPr>
          <w:instrText xml:space="preserve"> PAGEREF _Toc102844806 \h </w:instrText>
        </w:r>
        <w:r>
          <w:rPr>
            <w:noProof/>
            <w:webHidden/>
          </w:rPr>
        </w:r>
        <w:r>
          <w:rPr>
            <w:noProof/>
            <w:webHidden/>
          </w:rPr>
          <w:fldChar w:fldCharType="separate"/>
        </w:r>
        <w:r>
          <w:rPr>
            <w:noProof/>
            <w:webHidden/>
          </w:rPr>
          <w:t>15</w:t>
        </w:r>
        <w:r>
          <w:rPr>
            <w:noProof/>
            <w:webHidden/>
          </w:rPr>
          <w:fldChar w:fldCharType="end"/>
        </w:r>
      </w:hyperlink>
    </w:p>
    <w:p w14:paraId="684A07C9" w14:textId="0E722398" w:rsidR="00D26798" w:rsidRDefault="00D26798">
      <w:pPr>
        <w:pStyle w:val="Sommario2"/>
        <w:tabs>
          <w:tab w:val="left" w:pos="1200"/>
          <w:tab w:val="right" w:leader="dot" w:pos="9730"/>
        </w:tabs>
        <w:rPr>
          <w:rFonts w:eastAsiaTheme="minorEastAsia" w:cstheme="minorBidi"/>
          <w:smallCaps w:val="0"/>
          <w:noProof/>
          <w:sz w:val="22"/>
          <w:szCs w:val="22"/>
        </w:rPr>
      </w:pPr>
      <w:hyperlink w:anchor="_Toc102844807" w:history="1">
        <w:r w:rsidRPr="00C025BE">
          <w:rPr>
            <w:rStyle w:val="Collegamentoipertestuale"/>
            <w:noProof/>
          </w:rPr>
          <w:t>B.</w:t>
        </w:r>
        <w:r>
          <w:rPr>
            <w:rFonts w:eastAsiaTheme="minorEastAsia" w:cstheme="minorBidi"/>
            <w:smallCaps w:val="0"/>
            <w:noProof/>
            <w:sz w:val="22"/>
            <w:szCs w:val="22"/>
          </w:rPr>
          <w:tab/>
        </w:r>
        <w:r w:rsidRPr="00C025BE">
          <w:rPr>
            <w:rStyle w:val="Collegamentoipertestuale"/>
            <w:noProof/>
          </w:rPr>
          <w:t>Stato dell’arte</w:t>
        </w:r>
        <w:r>
          <w:rPr>
            <w:noProof/>
            <w:webHidden/>
          </w:rPr>
          <w:tab/>
        </w:r>
        <w:r>
          <w:rPr>
            <w:noProof/>
            <w:webHidden/>
          </w:rPr>
          <w:fldChar w:fldCharType="begin"/>
        </w:r>
        <w:r>
          <w:rPr>
            <w:noProof/>
            <w:webHidden/>
          </w:rPr>
          <w:instrText xml:space="preserve"> PAGEREF _Toc102844807 \h </w:instrText>
        </w:r>
        <w:r>
          <w:rPr>
            <w:noProof/>
            <w:webHidden/>
          </w:rPr>
        </w:r>
        <w:r>
          <w:rPr>
            <w:noProof/>
            <w:webHidden/>
          </w:rPr>
          <w:fldChar w:fldCharType="separate"/>
        </w:r>
        <w:r>
          <w:rPr>
            <w:noProof/>
            <w:webHidden/>
          </w:rPr>
          <w:t>19</w:t>
        </w:r>
        <w:r>
          <w:rPr>
            <w:noProof/>
            <w:webHidden/>
          </w:rPr>
          <w:fldChar w:fldCharType="end"/>
        </w:r>
      </w:hyperlink>
    </w:p>
    <w:p w14:paraId="7B19A38D" w14:textId="41148746" w:rsidR="00D26798" w:rsidRDefault="00D26798">
      <w:pPr>
        <w:pStyle w:val="Sommario1"/>
        <w:tabs>
          <w:tab w:val="left" w:pos="1200"/>
          <w:tab w:val="right" w:leader="dot" w:pos="9730"/>
        </w:tabs>
        <w:rPr>
          <w:rFonts w:eastAsiaTheme="minorEastAsia" w:cstheme="minorBidi"/>
          <w:b w:val="0"/>
          <w:bCs w:val="0"/>
          <w:caps w:val="0"/>
          <w:noProof/>
          <w:sz w:val="22"/>
          <w:szCs w:val="22"/>
        </w:rPr>
      </w:pPr>
      <w:hyperlink w:anchor="_Toc102844808" w:history="1">
        <w:r w:rsidRPr="00C025BE">
          <w:rPr>
            <w:rStyle w:val="Collegamentoipertestuale"/>
            <w:noProof/>
          </w:rPr>
          <w:t>IV.</w:t>
        </w:r>
        <w:r>
          <w:rPr>
            <w:rFonts w:eastAsiaTheme="minorEastAsia" w:cstheme="minorBidi"/>
            <w:b w:val="0"/>
            <w:bCs w:val="0"/>
            <w:caps w:val="0"/>
            <w:noProof/>
            <w:sz w:val="22"/>
            <w:szCs w:val="22"/>
          </w:rPr>
          <w:tab/>
        </w:r>
        <w:r w:rsidRPr="00C025BE">
          <w:rPr>
            <w:rStyle w:val="Collegamentoipertestuale"/>
            <w:noProof/>
          </w:rPr>
          <w:t>Architettura del sistema</w:t>
        </w:r>
        <w:r>
          <w:rPr>
            <w:noProof/>
            <w:webHidden/>
          </w:rPr>
          <w:tab/>
        </w:r>
        <w:r>
          <w:rPr>
            <w:noProof/>
            <w:webHidden/>
          </w:rPr>
          <w:fldChar w:fldCharType="begin"/>
        </w:r>
        <w:r>
          <w:rPr>
            <w:noProof/>
            <w:webHidden/>
          </w:rPr>
          <w:instrText xml:space="preserve"> PAGEREF _Toc102844808 \h </w:instrText>
        </w:r>
        <w:r>
          <w:rPr>
            <w:noProof/>
            <w:webHidden/>
          </w:rPr>
        </w:r>
        <w:r>
          <w:rPr>
            <w:noProof/>
            <w:webHidden/>
          </w:rPr>
          <w:fldChar w:fldCharType="separate"/>
        </w:r>
        <w:r>
          <w:rPr>
            <w:noProof/>
            <w:webHidden/>
          </w:rPr>
          <w:t>21</w:t>
        </w:r>
        <w:r>
          <w:rPr>
            <w:noProof/>
            <w:webHidden/>
          </w:rPr>
          <w:fldChar w:fldCharType="end"/>
        </w:r>
      </w:hyperlink>
    </w:p>
    <w:p w14:paraId="21A449E4" w14:textId="7C9BEA51" w:rsidR="00D26798" w:rsidRDefault="00D26798">
      <w:pPr>
        <w:pStyle w:val="Sommario2"/>
        <w:tabs>
          <w:tab w:val="left" w:pos="1200"/>
          <w:tab w:val="right" w:leader="dot" w:pos="9730"/>
        </w:tabs>
        <w:rPr>
          <w:rFonts w:eastAsiaTheme="minorEastAsia" w:cstheme="minorBidi"/>
          <w:smallCaps w:val="0"/>
          <w:noProof/>
          <w:sz w:val="22"/>
          <w:szCs w:val="22"/>
        </w:rPr>
      </w:pPr>
      <w:hyperlink w:anchor="_Toc102844809" w:history="1">
        <w:r w:rsidRPr="00C025BE">
          <w:rPr>
            <w:rStyle w:val="Collegamentoipertestuale"/>
            <w:noProof/>
          </w:rPr>
          <w:t>A.</w:t>
        </w:r>
        <w:r>
          <w:rPr>
            <w:rFonts w:eastAsiaTheme="minorEastAsia" w:cstheme="minorBidi"/>
            <w:smallCaps w:val="0"/>
            <w:noProof/>
            <w:sz w:val="22"/>
            <w:szCs w:val="22"/>
          </w:rPr>
          <w:tab/>
        </w:r>
        <w:r w:rsidRPr="00C025BE">
          <w:rPr>
            <w:rStyle w:val="Collegamentoipertestuale"/>
            <w:noProof/>
          </w:rPr>
          <w:t>Acquisizione e trasmissione dei dati</w:t>
        </w:r>
        <w:r>
          <w:rPr>
            <w:noProof/>
            <w:webHidden/>
          </w:rPr>
          <w:tab/>
        </w:r>
        <w:r>
          <w:rPr>
            <w:noProof/>
            <w:webHidden/>
          </w:rPr>
          <w:fldChar w:fldCharType="begin"/>
        </w:r>
        <w:r>
          <w:rPr>
            <w:noProof/>
            <w:webHidden/>
          </w:rPr>
          <w:instrText xml:space="preserve"> PAGEREF _Toc102844809 \h </w:instrText>
        </w:r>
        <w:r>
          <w:rPr>
            <w:noProof/>
            <w:webHidden/>
          </w:rPr>
        </w:r>
        <w:r>
          <w:rPr>
            <w:noProof/>
            <w:webHidden/>
          </w:rPr>
          <w:fldChar w:fldCharType="separate"/>
        </w:r>
        <w:r>
          <w:rPr>
            <w:noProof/>
            <w:webHidden/>
          </w:rPr>
          <w:t>21</w:t>
        </w:r>
        <w:r>
          <w:rPr>
            <w:noProof/>
            <w:webHidden/>
          </w:rPr>
          <w:fldChar w:fldCharType="end"/>
        </w:r>
      </w:hyperlink>
    </w:p>
    <w:p w14:paraId="36B3786F" w14:textId="77FE91F3" w:rsidR="00D26798" w:rsidRDefault="00D26798">
      <w:pPr>
        <w:pStyle w:val="Sommario2"/>
        <w:tabs>
          <w:tab w:val="left" w:pos="1200"/>
          <w:tab w:val="right" w:leader="dot" w:pos="9730"/>
        </w:tabs>
        <w:rPr>
          <w:rFonts w:eastAsiaTheme="minorEastAsia" w:cstheme="minorBidi"/>
          <w:smallCaps w:val="0"/>
          <w:noProof/>
          <w:sz w:val="22"/>
          <w:szCs w:val="22"/>
        </w:rPr>
      </w:pPr>
      <w:hyperlink w:anchor="_Toc102844810" w:history="1">
        <w:r w:rsidRPr="00C025BE">
          <w:rPr>
            <w:rStyle w:val="Collegamentoipertestuale"/>
            <w:noProof/>
          </w:rPr>
          <w:t>B.</w:t>
        </w:r>
        <w:r>
          <w:rPr>
            <w:rFonts w:eastAsiaTheme="minorEastAsia" w:cstheme="minorBidi"/>
            <w:smallCaps w:val="0"/>
            <w:noProof/>
            <w:sz w:val="22"/>
            <w:szCs w:val="22"/>
          </w:rPr>
          <w:tab/>
        </w:r>
        <w:r w:rsidRPr="00C025BE">
          <w:rPr>
            <w:rStyle w:val="Collegamentoipertestuale"/>
            <w:noProof/>
          </w:rPr>
          <w:t>Salvataggio dei campioni nel database</w:t>
        </w:r>
        <w:r>
          <w:rPr>
            <w:noProof/>
            <w:webHidden/>
          </w:rPr>
          <w:tab/>
        </w:r>
        <w:r>
          <w:rPr>
            <w:noProof/>
            <w:webHidden/>
          </w:rPr>
          <w:fldChar w:fldCharType="begin"/>
        </w:r>
        <w:r>
          <w:rPr>
            <w:noProof/>
            <w:webHidden/>
          </w:rPr>
          <w:instrText xml:space="preserve"> PAGEREF _Toc102844810 \h </w:instrText>
        </w:r>
        <w:r>
          <w:rPr>
            <w:noProof/>
            <w:webHidden/>
          </w:rPr>
        </w:r>
        <w:r>
          <w:rPr>
            <w:noProof/>
            <w:webHidden/>
          </w:rPr>
          <w:fldChar w:fldCharType="separate"/>
        </w:r>
        <w:r>
          <w:rPr>
            <w:noProof/>
            <w:webHidden/>
          </w:rPr>
          <w:t>26</w:t>
        </w:r>
        <w:r>
          <w:rPr>
            <w:noProof/>
            <w:webHidden/>
          </w:rPr>
          <w:fldChar w:fldCharType="end"/>
        </w:r>
      </w:hyperlink>
    </w:p>
    <w:p w14:paraId="1E20148A" w14:textId="039498C9" w:rsidR="00D26798" w:rsidRDefault="00D26798">
      <w:pPr>
        <w:pStyle w:val="Sommario1"/>
        <w:tabs>
          <w:tab w:val="left" w:pos="960"/>
          <w:tab w:val="right" w:leader="dot" w:pos="9730"/>
        </w:tabs>
        <w:rPr>
          <w:rFonts w:eastAsiaTheme="minorEastAsia" w:cstheme="minorBidi"/>
          <w:b w:val="0"/>
          <w:bCs w:val="0"/>
          <w:caps w:val="0"/>
          <w:noProof/>
          <w:sz w:val="22"/>
          <w:szCs w:val="22"/>
        </w:rPr>
      </w:pPr>
      <w:hyperlink w:anchor="_Toc102844811" w:history="1">
        <w:r w:rsidRPr="00C025BE">
          <w:rPr>
            <w:rStyle w:val="Collegamentoipertestuale"/>
            <w:noProof/>
          </w:rPr>
          <w:t>V.</w:t>
        </w:r>
        <w:r>
          <w:rPr>
            <w:rFonts w:eastAsiaTheme="minorEastAsia" w:cstheme="minorBidi"/>
            <w:b w:val="0"/>
            <w:bCs w:val="0"/>
            <w:caps w:val="0"/>
            <w:noProof/>
            <w:sz w:val="22"/>
            <w:szCs w:val="22"/>
          </w:rPr>
          <w:tab/>
        </w:r>
        <w:r w:rsidRPr="00C025BE">
          <w:rPr>
            <w:rStyle w:val="Collegamentoipertestuale"/>
            <w:noProof/>
          </w:rPr>
          <w:t>Elaborazione dei dati</w:t>
        </w:r>
        <w:r>
          <w:rPr>
            <w:noProof/>
            <w:webHidden/>
          </w:rPr>
          <w:tab/>
        </w:r>
        <w:r>
          <w:rPr>
            <w:noProof/>
            <w:webHidden/>
          </w:rPr>
          <w:fldChar w:fldCharType="begin"/>
        </w:r>
        <w:r>
          <w:rPr>
            <w:noProof/>
            <w:webHidden/>
          </w:rPr>
          <w:instrText xml:space="preserve"> PAGEREF _Toc102844811 \h </w:instrText>
        </w:r>
        <w:r>
          <w:rPr>
            <w:noProof/>
            <w:webHidden/>
          </w:rPr>
        </w:r>
        <w:r>
          <w:rPr>
            <w:noProof/>
            <w:webHidden/>
          </w:rPr>
          <w:fldChar w:fldCharType="separate"/>
        </w:r>
        <w:r>
          <w:rPr>
            <w:noProof/>
            <w:webHidden/>
          </w:rPr>
          <w:t>27</w:t>
        </w:r>
        <w:r>
          <w:rPr>
            <w:noProof/>
            <w:webHidden/>
          </w:rPr>
          <w:fldChar w:fldCharType="end"/>
        </w:r>
      </w:hyperlink>
    </w:p>
    <w:p w14:paraId="4FC0C048" w14:textId="35733AA4" w:rsidR="00D26798" w:rsidRDefault="00D26798">
      <w:pPr>
        <w:pStyle w:val="Sommario2"/>
        <w:tabs>
          <w:tab w:val="left" w:pos="1200"/>
          <w:tab w:val="right" w:leader="dot" w:pos="9730"/>
        </w:tabs>
        <w:rPr>
          <w:rFonts w:eastAsiaTheme="minorEastAsia" w:cstheme="minorBidi"/>
          <w:smallCaps w:val="0"/>
          <w:noProof/>
          <w:sz w:val="22"/>
          <w:szCs w:val="22"/>
        </w:rPr>
      </w:pPr>
      <w:hyperlink w:anchor="_Toc102844812" w:history="1">
        <w:r w:rsidRPr="00C025BE">
          <w:rPr>
            <w:rStyle w:val="Collegamentoipertestuale"/>
            <w:noProof/>
          </w:rPr>
          <w:t>A.</w:t>
        </w:r>
        <w:r>
          <w:rPr>
            <w:rFonts w:eastAsiaTheme="minorEastAsia" w:cstheme="minorBidi"/>
            <w:smallCaps w:val="0"/>
            <w:noProof/>
            <w:sz w:val="22"/>
            <w:szCs w:val="22"/>
          </w:rPr>
          <w:tab/>
        </w:r>
        <w:r w:rsidRPr="00C025BE">
          <w:rPr>
            <w:rStyle w:val="Collegamentoipertestuale"/>
            <w:noProof/>
          </w:rPr>
          <w:t>Presentazione dei dati per costruire il dataset</w:t>
        </w:r>
        <w:r>
          <w:rPr>
            <w:noProof/>
            <w:webHidden/>
          </w:rPr>
          <w:tab/>
        </w:r>
        <w:r>
          <w:rPr>
            <w:noProof/>
            <w:webHidden/>
          </w:rPr>
          <w:fldChar w:fldCharType="begin"/>
        </w:r>
        <w:r>
          <w:rPr>
            <w:noProof/>
            <w:webHidden/>
          </w:rPr>
          <w:instrText xml:space="preserve"> PAGEREF _Toc102844812 \h </w:instrText>
        </w:r>
        <w:r>
          <w:rPr>
            <w:noProof/>
            <w:webHidden/>
          </w:rPr>
        </w:r>
        <w:r>
          <w:rPr>
            <w:noProof/>
            <w:webHidden/>
          </w:rPr>
          <w:fldChar w:fldCharType="separate"/>
        </w:r>
        <w:r>
          <w:rPr>
            <w:noProof/>
            <w:webHidden/>
          </w:rPr>
          <w:t>27</w:t>
        </w:r>
        <w:r>
          <w:rPr>
            <w:noProof/>
            <w:webHidden/>
          </w:rPr>
          <w:fldChar w:fldCharType="end"/>
        </w:r>
      </w:hyperlink>
    </w:p>
    <w:p w14:paraId="309D754E" w14:textId="4A7E2D74" w:rsidR="00D26798" w:rsidRDefault="00D26798">
      <w:pPr>
        <w:pStyle w:val="Sommario2"/>
        <w:tabs>
          <w:tab w:val="left" w:pos="1200"/>
          <w:tab w:val="right" w:leader="dot" w:pos="9730"/>
        </w:tabs>
        <w:rPr>
          <w:rFonts w:eastAsiaTheme="minorEastAsia" w:cstheme="minorBidi"/>
          <w:smallCaps w:val="0"/>
          <w:noProof/>
          <w:sz w:val="22"/>
          <w:szCs w:val="22"/>
        </w:rPr>
      </w:pPr>
      <w:hyperlink w:anchor="_Toc102844813" w:history="1">
        <w:r w:rsidRPr="00C025BE">
          <w:rPr>
            <w:rStyle w:val="Collegamentoipertestuale"/>
            <w:noProof/>
          </w:rPr>
          <w:t>B.</w:t>
        </w:r>
        <w:r>
          <w:rPr>
            <w:rFonts w:eastAsiaTheme="minorEastAsia" w:cstheme="minorBidi"/>
            <w:smallCaps w:val="0"/>
            <w:noProof/>
            <w:sz w:val="22"/>
            <w:szCs w:val="22"/>
          </w:rPr>
          <w:tab/>
        </w:r>
        <w:r w:rsidRPr="00C025BE">
          <w:rPr>
            <w:rStyle w:val="Collegamentoipertestuale"/>
            <w:noProof/>
          </w:rPr>
          <w:t>Preelaborazione dei dati (Sincronizzazione)</w:t>
        </w:r>
        <w:r>
          <w:rPr>
            <w:noProof/>
            <w:webHidden/>
          </w:rPr>
          <w:tab/>
        </w:r>
        <w:r>
          <w:rPr>
            <w:noProof/>
            <w:webHidden/>
          </w:rPr>
          <w:fldChar w:fldCharType="begin"/>
        </w:r>
        <w:r>
          <w:rPr>
            <w:noProof/>
            <w:webHidden/>
          </w:rPr>
          <w:instrText xml:space="preserve"> PAGEREF _Toc102844813 \h </w:instrText>
        </w:r>
        <w:r>
          <w:rPr>
            <w:noProof/>
            <w:webHidden/>
          </w:rPr>
        </w:r>
        <w:r>
          <w:rPr>
            <w:noProof/>
            <w:webHidden/>
          </w:rPr>
          <w:fldChar w:fldCharType="separate"/>
        </w:r>
        <w:r>
          <w:rPr>
            <w:noProof/>
            <w:webHidden/>
          </w:rPr>
          <w:t>29</w:t>
        </w:r>
        <w:r>
          <w:rPr>
            <w:noProof/>
            <w:webHidden/>
          </w:rPr>
          <w:fldChar w:fldCharType="end"/>
        </w:r>
      </w:hyperlink>
    </w:p>
    <w:p w14:paraId="23AA0170" w14:textId="1B526793" w:rsidR="00D26798" w:rsidRDefault="00D26798">
      <w:pPr>
        <w:pStyle w:val="Sommario2"/>
        <w:tabs>
          <w:tab w:val="left" w:pos="1200"/>
          <w:tab w:val="right" w:leader="dot" w:pos="9730"/>
        </w:tabs>
        <w:rPr>
          <w:rFonts w:eastAsiaTheme="minorEastAsia" w:cstheme="minorBidi"/>
          <w:smallCaps w:val="0"/>
          <w:noProof/>
          <w:sz w:val="22"/>
          <w:szCs w:val="22"/>
        </w:rPr>
      </w:pPr>
      <w:hyperlink w:anchor="_Toc102844814" w:history="1">
        <w:r w:rsidRPr="00C025BE">
          <w:rPr>
            <w:rStyle w:val="Collegamentoipertestuale"/>
            <w:noProof/>
          </w:rPr>
          <w:t>C.</w:t>
        </w:r>
        <w:r>
          <w:rPr>
            <w:rFonts w:eastAsiaTheme="minorEastAsia" w:cstheme="minorBidi"/>
            <w:smallCaps w:val="0"/>
            <w:noProof/>
            <w:sz w:val="22"/>
            <w:szCs w:val="22"/>
          </w:rPr>
          <w:tab/>
        </w:r>
        <w:r w:rsidRPr="00C025BE">
          <w:rPr>
            <w:rStyle w:val="Collegamentoipertestuale"/>
            <w:noProof/>
          </w:rPr>
          <w:t>Creazione di sequenze di una durata di 3 giorni</w:t>
        </w:r>
        <w:r>
          <w:rPr>
            <w:noProof/>
            <w:webHidden/>
          </w:rPr>
          <w:tab/>
        </w:r>
        <w:r>
          <w:rPr>
            <w:noProof/>
            <w:webHidden/>
          </w:rPr>
          <w:fldChar w:fldCharType="begin"/>
        </w:r>
        <w:r>
          <w:rPr>
            <w:noProof/>
            <w:webHidden/>
          </w:rPr>
          <w:instrText xml:space="preserve"> PAGEREF _Toc102844814 \h </w:instrText>
        </w:r>
        <w:r>
          <w:rPr>
            <w:noProof/>
            <w:webHidden/>
          </w:rPr>
        </w:r>
        <w:r>
          <w:rPr>
            <w:noProof/>
            <w:webHidden/>
          </w:rPr>
          <w:fldChar w:fldCharType="separate"/>
        </w:r>
        <w:r>
          <w:rPr>
            <w:noProof/>
            <w:webHidden/>
          </w:rPr>
          <w:t>35</w:t>
        </w:r>
        <w:r>
          <w:rPr>
            <w:noProof/>
            <w:webHidden/>
          </w:rPr>
          <w:fldChar w:fldCharType="end"/>
        </w:r>
      </w:hyperlink>
    </w:p>
    <w:p w14:paraId="4C05DFD5" w14:textId="062F4086"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15" w:history="1">
        <w:r w:rsidRPr="00C025BE">
          <w:rPr>
            <w:rStyle w:val="Collegamentoipertestuale"/>
            <w:noProof/>
          </w:rPr>
          <w:t>1.</w:t>
        </w:r>
        <w:r>
          <w:rPr>
            <w:rFonts w:eastAsiaTheme="minorEastAsia" w:cstheme="minorBidi"/>
            <w:i w:val="0"/>
            <w:iCs w:val="0"/>
            <w:noProof/>
            <w:sz w:val="22"/>
            <w:szCs w:val="22"/>
          </w:rPr>
          <w:tab/>
        </w:r>
        <w:r w:rsidRPr="00C025BE">
          <w:rPr>
            <w:rStyle w:val="Collegamentoipertestuale"/>
            <w:noProof/>
          </w:rPr>
          <w:t>Estrazione delle sequenze</w:t>
        </w:r>
        <w:r>
          <w:rPr>
            <w:noProof/>
            <w:webHidden/>
          </w:rPr>
          <w:tab/>
        </w:r>
        <w:r>
          <w:rPr>
            <w:noProof/>
            <w:webHidden/>
          </w:rPr>
          <w:fldChar w:fldCharType="begin"/>
        </w:r>
        <w:r>
          <w:rPr>
            <w:noProof/>
            <w:webHidden/>
          </w:rPr>
          <w:instrText xml:space="preserve"> PAGEREF _Toc102844815 \h </w:instrText>
        </w:r>
        <w:r>
          <w:rPr>
            <w:noProof/>
            <w:webHidden/>
          </w:rPr>
        </w:r>
        <w:r>
          <w:rPr>
            <w:noProof/>
            <w:webHidden/>
          </w:rPr>
          <w:fldChar w:fldCharType="separate"/>
        </w:r>
        <w:r>
          <w:rPr>
            <w:noProof/>
            <w:webHidden/>
          </w:rPr>
          <w:t>36</w:t>
        </w:r>
        <w:r>
          <w:rPr>
            <w:noProof/>
            <w:webHidden/>
          </w:rPr>
          <w:fldChar w:fldCharType="end"/>
        </w:r>
      </w:hyperlink>
    </w:p>
    <w:p w14:paraId="1868C66C" w14:textId="29392B08"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16" w:history="1">
        <w:r w:rsidRPr="00C025BE">
          <w:rPr>
            <w:rStyle w:val="Collegamentoipertestuale"/>
            <w:noProof/>
          </w:rPr>
          <w:t>2.</w:t>
        </w:r>
        <w:r>
          <w:rPr>
            <w:rFonts w:eastAsiaTheme="minorEastAsia" w:cstheme="minorBidi"/>
            <w:i w:val="0"/>
            <w:iCs w:val="0"/>
            <w:noProof/>
            <w:sz w:val="22"/>
            <w:szCs w:val="22"/>
          </w:rPr>
          <w:tab/>
        </w:r>
        <w:r w:rsidRPr="00C025BE">
          <w:rPr>
            <w:rStyle w:val="Collegamentoipertestuale"/>
            <w:noProof/>
          </w:rPr>
          <w:t>Identificazione delle sequenze sane e patologiche</w:t>
        </w:r>
        <w:r>
          <w:rPr>
            <w:noProof/>
            <w:webHidden/>
          </w:rPr>
          <w:tab/>
        </w:r>
        <w:r>
          <w:rPr>
            <w:noProof/>
            <w:webHidden/>
          </w:rPr>
          <w:fldChar w:fldCharType="begin"/>
        </w:r>
        <w:r>
          <w:rPr>
            <w:noProof/>
            <w:webHidden/>
          </w:rPr>
          <w:instrText xml:space="preserve"> PAGEREF _Toc102844816 \h </w:instrText>
        </w:r>
        <w:r>
          <w:rPr>
            <w:noProof/>
            <w:webHidden/>
          </w:rPr>
        </w:r>
        <w:r>
          <w:rPr>
            <w:noProof/>
            <w:webHidden/>
          </w:rPr>
          <w:fldChar w:fldCharType="separate"/>
        </w:r>
        <w:r>
          <w:rPr>
            <w:noProof/>
            <w:webHidden/>
          </w:rPr>
          <w:t>39</w:t>
        </w:r>
        <w:r>
          <w:rPr>
            <w:noProof/>
            <w:webHidden/>
          </w:rPr>
          <w:fldChar w:fldCharType="end"/>
        </w:r>
      </w:hyperlink>
    </w:p>
    <w:p w14:paraId="0690E120" w14:textId="72888306"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17" w:history="1">
        <w:r w:rsidRPr="00C025BE">
          <w:rPr>
            <w:rStyle w:val="Collegamentoipertestuale"/>
            <w:noProof/>
          </w:rPr>
          <w:t>3.</w:t>
        </w:r>
        <w:r>
          <w:rPr>
            <w:rFonts w:eastAsiaTheme="minorEastAsia" w:cstheme="minorBidi"/>
            <w:i w:val="0"/>
            <w:iCs w:val="0"/>
            <w:noProof/>
            <w:sz w:val="22"/>
            <w:szCs w:val="22"/>
          </w:rPr>
          <w:tab/>
        </w:r>
        <w:r w:rsidRPr="00C025BE">
          <w:rPr>
            <w:rStyle w:val="Collegamentoipertestuale"/>
            <w:noProof/>
          </w:rPr>
          <w:t>Normalizzazione delle sequenze</w:t>
        </w:r>
        <w:r>
          <w:rPr>
            <w:noProof/>
            <w:webHidden/>
          </w:rPr>
          <w:tab/>
        </w:r>
        <w:r>
          <w:rPr>
            <w:noProof/>
            <w:webHidden/>
          </w:rPr>
          <w:fldChar w:fldCharType="begin"/>
        </w:r>
        <w:r>
          <w:rPr>
            <w:noProof/>
            <w:webHidden/>
          </w:rPr>
          <w:instrText xml:space="preserve"> PAGEREF _Toc102844817 \h </w:instrText>
        </w:r>
        <w:r>
          <w:rPr>
            <w:noProof/>
            <w:webHidden/>
          </w:rPr>
        </w:r>
        <w:r>
          <w:rPr>
            <w:noProof/>
            <w:webHidden/>
          </w:rPr>
          <w:fldChar w:fldCharType="separate"/>
        </w:r>
        <w:r>
          <w:rPr>
            <w:noProof/>
            <w:webHidden/>
          </w:rPr>
          <w:t>49</w:t>
        </w:r>
        <w:r>
          <w:rPr>
            <w:noProof/>
            <w:webHidden/>
          </w:rPr>
          <w:fldChar w:fldCharType="end"/>
        </w:r>
      </w:hyperlink>
    </w:p>
    <w:p w14:paraId="7F192B77" w14:textId="36374182"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18" w:history="1">
        <w:r w:rsidRPr="00C025BE">
          <w:rPr>
            <w:rStyle w:val="Collegamentoipertestuale"/>
            <w:noProof/>
          </w:rPr>
          <w:t>4.</w:t>
        </w:r>
        <w:r>
          <w:rPr>
            <w:rFonts w:eastAsiaTheme="minorEastAsia" w:cstheme="minorBidi"/>
            <w:i w:val="0"/>
            <w:iCs w:val="0"/>
            <w:noProof/>
            <w:sz w:val="22"/>
            <w:szCs w:val="22"/>
          </w:rPr>
          <w:tab/>
        </w:r>
        <w:r w:rsidRPr="00C025BE">
          <w:rPr>
            <w:rStyle w:val="Collegamentoipertestuale"/>
            <w:noProof/>
          </w:rPr>
          <w:t>Etichettatura delle sequenze</w:t>
        </w:r>
        <w:r>
          <w:rPr>
            <w:noProof/>
            <w:webHidden/>
          </w:rPr>
          <w:tab/>
        </w:r>
        <w:r>
          <w:rPr>
            <w:noProof/>
            <w:webHidden/>
          </w:rPr>
          <w:fldChar w:fldCharType="begin"/>
        </w:r>
        <w:r>
          <w:rPr>
            <w:noProof/>
            <w:webHidden/>
          </w:rPr>
          <w:instrText xml:space="preserve"> PAGEREF _Toc102844818 \h </w:instrText>
        </w:r>
        <w:r>
          <w:rPr>
            <w:noProof/>
            <w:webHidden/>
          </w:rPr>
        </w:r>
        <w:r>
          <w:rPr>
            <w:noProof/>
            <w:webHidden/>
          </w:rPr>
          <w:fldChar w:fldCharType="separate"/>
        </w:r>
        <w:r>
          <w:rPr>
            <w:noProof/>
            <w:webHidden/>
          </w:rPr>
          <w:t>50</w:t>
        </w:r>
        <w:r>
          <w:rPr>
            <w:noProof/>
            <w:webHidden/>
          </w:rPr>
          <w:fldChar w:fldCharType="end"/>
        </w:r>
      </w:hyperlink>
    </w:p>
    <w:p w14:paraId="03A55FD5" w14:textId="22D505F7"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19" w:history="1">
        <w:r w:rsidRPr="00C025BE">
          <w:rPr>
            <w:rStyle w:val="Collegamentoipertestuale"/>
            <w:noProof/>
          </w:rPr>
          <w:t>5.</w:t>
        </w:r>
        <w:r>
          <w:rPr>
            <w:rFonts w:eastAsiaTheme="minorEastAsia" w:cstheme="minorBidi"/>
            <w:i w:val="0"/>
            <w:iCs w:val="0"/>
            <w:noProof/>
            <w:sz w:val="22"/>
            <w:szCs w:val="22"/>
          </w:rPr>
          <w:tab/>
        </w:r>
        <w:r w:rsidRPr="00C025BE">
          <w:rPr>
            <w:rStyle w:val="Collegamentoipertestuale"/>
            <w:noProof/>
          </w:rPr>
          <w:t>Formazione del dataset finale inglobando le sequenze di tutti i dispositivi</w:t>
        </w:r>
        <w:r>
          <w:rPr>
            <w:noProof/>
            <w:webHidden/>
          </w:rPr>
          <w:tab/>
        </w:r>
        <w:r>
          <w:rPr>
            <w:noProof/>
            <w:webHidden/>
          </w:rPr>
          <w:fldChar w:fldCharType="begin"/>
        </w:r>
        <w:r>
          <w:rPr>
            <w:noProof/>
            <w:webHidden/>
          </w:rPr>
          <w:instrText xml:space="preserve"> PAGEREF _Toc102844819 \h </w:instrText>
        </w:r>
        <w:r>
          <w:rPr>
            <w:noProof/>
            <w:webHidden/>
          </w:rPr>
        </w:r>
        <w:r>
          <w:rPr>
            <w:noProof/>
            <w:webHidden/>
          </w:rPr>
          <w:fldChar w:fldCharType="separate"/>
        </w:r>
        <w:r>
          <w:rPr>
            <w:noProof/>
            <w:webHidden/>
          </w:rPr>
          <w:t>51</w:t>
        </w:r>
        <w:r>
          <w:rPr>
            <w:noProof/>
            <w:webHidden/>
          </w:rPr>
          <w:fldChar w:fldCharType="end"/>
        </w:r>
      </w:hyperlink>
    </w:p>
    <w:p w14:paraId="7A5A1B8F" w14:textId="1E4A674A" w:rsidR="00D26798" w:rsidRDefault="00D26798">
      <w:pPr>
        <w:pStyle w:val="Sommario2"/>
        <w:tabs>
          <w:tab w:val="left" w:pos="1440"/>
          <w:tab w:val="right" w:leader="dot" w:pos="9730"/>
        </w:tabs>
        <w:rPr>
          <w:rFonts w:eastAsiaTheme="minorEastAsia" w:cstheme="minorBidi"/>
          <w:smallCaps w:val="0"/>
          <w:noProof/>
          <w:sz w:val="22"/>
          <w:szCs w:val="22"/>
        </w:rPr>
      </w:pPr>
      <w:hyperlink w:anchor="_Toc102844820" w:history="1">
        <w:r w:rsidRPr="00C025BE">
          <w:rPr>
            <w:rStyle w:val="Collegamentoipertestuale"/>
            <w:noProof/>
          </w:rPr>
          <w:t>D.</w:t>
        </w:r>
        <w:r>
          <w:rPr>
            <w:rFonts w:eastAsiaTheme="minorEastAsia" w:cstheme="minorBidi"/>
            <w:smallCaps w:val="0"/>
            <w:noProof/>
            <w:sz w:val="22"/>
            <w:szCs w:val="22"/>
          </w:rPr>
          <w:tab/>
        </w:r>
        <w:r w:rsidRPr="00C025BE">
          <w:rPr>
            <w:rStyle w:val="Collegamentoipertestuale"/>
            <w:noProof/>
          </w:rPr>
          <w:t>Partizione statica e dinamica del dataset</w:t>
        </w:r>
        <w:r>
          <w:rPr>
            <w:noProof/>
            <w:webHidden/>
          </w:rPr>
          <w:tab/>
        </w:r>
        <w:r>
          <w:rPr>
            <w:noProof/>
            <w:webHidden/>
          </w:rPr>
          <w:fldChar w:fldCharType="begin"/>
        </w:r>
        <w:r>
          <w:rPr>
            <w:noProof/>
            <w:webHidden/>
          </w:rPr>
          <w:instrText xml:space="preserve"> PAGEREF _Toc102844820 \h </w:instrText>
        </w:r>
        <w:r>
          <w:rPr>
            <w:noProof/>
            <w:webHidden/>
          </w:rPr>
        </w:r>
        <w:r>
          <w:rPr>
            <w:noProof/>
            <w:webHidden/>
          </w:rPr>
          <w:fldChar w:fldCharType="separate"/>
        </w:r>
        <w:r>
          <w:rPr>
            <w:noProof/>
            <w:webHidden/>
          </w:rPr>
          <w:t>57</w:t>
        </w:r>
        <w:r>
          <w:rPr>
            <w:noProof/>
            <w:webHidden/>
          </w:rPr>
          <w:fldChar w:fldCharType="end"/>
        </w:r>
      </w:hyperlink>
    </w:p>
    <w:p w14:paraId="6DE02B17" w14:textId="460B7ED5" w:rsidR="00D26798" w:rsidRDefault="00D26798">
      <w:pPr>
        <w:pStyle w:val="Sommario2"/>
        <w:tabs>
          <w:tab w:val="left" w:pos="1200"/>
          <w:tab w:val="right" w:leader="dot" w:pos="9730"/>
        </w:tabs>
        <w:rPr>
          <w:rFonts w:eastAsiaTheme="minorEastAsia" w:cstheme="minorBidi"/>
          <w:smallCaps w:val="0"/>
          <w:noProof/>
          <w:sz w:val="22"/>
          <w:szCs w:val="22"/>
        </w:rPr>
      </w:pPr>
      <w:hyperlink w:anchor="_Toc102844821" w:history="1">
        <w:r w:rsidRPr="00C025BE">
          <w:rPr>
            <w:rStyle w:val="Collegamentoipertestuale"/>
            <w:noProof/>
          </w:rPr>
          <w:t>E.</w:t>
        </w:r>
        <w:r>
          <w:rPr>
            <w:rFonts w:eastAsiaTheme="minorEastAsia" w:cstheme="minorBidi"/>
            <w:smallCaps w:val="0"/>
            <w:noProof/>
            <w:sz w:val="22"/>
            <w:szCs w:val="22"/>
          </w:rPr>
          <w:tab/>
        </w:r>
        <w:r w:rsidRPr="00C025BE">
          <w:rPr>
            <w:rStyle w:val="Collegamentoipertestuale"/>
            <w:noProof/>
          </w:rPr>
          <w:t>Estrazione di sequenze lunghe 1 giorno</w:t>
        </w:r>
        <w:r>
          <w:rPr>
            <w:noProof/>
            <w:webHidden/>
          </w:rPr>
          <w:tab/>
        </w:r>
        <w:r>
          <w:rPr>
            <w:noProof/>
            <w:webHidden/>
          </w:rPr>
          <w:fldChar w:fldCharType="begin"/>
        </w:r>
        <w:r>
          <w:rPr>
            <w:noProof/>
            <w:webHidden/>
          </w:rPr>
          <w:instrText xml:space="preserve"> PAGEREF _Toc102844821 \h </w:instrText>
        </w:r>
        <w:r>
          <w:rPr>
            <w:noProof/>
            <w:webHidden/>
          </w:rPr>
        </w:r>
        <w:r>
          <w:rPr>
            <w:noProof/>
            <w:webHidden/>
          </w:rPr>
          <w:fldChar w:fldCharType="separate"/>
        </w:r>
        <w:r>
          <w:rPr>
            <w:noProof/>
            <w:webHidden/>
          </w:rPr>
          <w:t>57</w:t>
        </w:r>
        <w:r>
          <w:rPr>
            <w:noProof/>
            <w:webHidden/>
          </w:rPr>
          <w:fldChar w:fldCharType="end"/>
        </w:r>
      </w:hyperlink>
    </w:p>
    <w:p w14:paraId="4BE21228" w14:textId="65DD1677" w:rsidR="00D26798" w:rsidRDefault="00D26798">
      <w:pPr>
        <w:pStyle w:val="Sommario1"/>
        <w:tabs>
          <w:tab w:val="left" w:pos="1200"/>
          <w:tab w:val="right" w:leader="dot" w:pos="9730"/>
        </w:tabs>
        <w:rPr>
          <w:rFonts w:eastAsiaTheme="minorEastAsia" w:cstheme="minorBidi"/>
          <w:b w:val="0"/>
          <w:bCs w:val="0"/>
          <w:caps w:val="0"/>
          <w:noProof/>
          <w:sz w:val="22"/>
          <w:szCs w:val="22"/>
        </w:rPr>
      </w:pPr>
      <w:hyperlink w:anchor="_Toc102844822" w:history="1">
        <w:r w:rsidRPr="00C025BE">
          <w:rPr>
            <w:rStyle w:val="Collegamentoipertestuale"/>
            <w:noProof/>
          </w:rPr>
          <w:t>VI.</w:t>
        </w:r>
        <w:r>
          <w:rPr>
            <w:rFonts w:eastAsiaTheme="minorEastAsia" w:cstheme="minorBidi"/>
            <w:b w:val="0"/>
            <w:bCs w:val="0"/>
            <w:caps w:val="0"/>
            <w:noProof/>
            <w:sz w:val="22"/>
            <w:szCs w:val="22"/>
          </w:rPr>
          <w:tab/>
        </w:r>
        <w:r w:rsidRPr="00C025BE">
          <w:rPr>
            <w:rStyle w:val="Collegamentoipertestuale"/>
            <w:noProof/>
          </w:rPr>
          <w:t>Rete Neurale</w:t>
        </w:r>
        <w:r>
          <w:rPr>
            <w:noProof/>
            <w:webHidden/>
          </w:rPr>
          <w:tab/>
        </w:r>
        <w:r>
          <w:rPr>
            <w:noProof/>
            <w:webHidden/>
          </w:rPr>
          <w:fldChar w:fldCharType="begin"/>
        </w:r>
        <w:r>
          <w:rPr>
            <w:noProof/>
            <w:webHidden/>
          </w:rPr>
          <w:instrText xml:space="preserve"> PAGEREF _Toc102844822 \h </w:instrText>
        </w:r>
        <w:r>
          <w:rPr>
            <w:noProof/>
            <w:webHidden/>
          </w:rPr>
        </w:r>
        <w:r>
          <w:rPr>
            <w:noProof/>
            <w:webHidden/>
          </w:rPr>
          <w:fldChar w:fldCharType="separate"/>
        </w:r>
        <w:r>
          <w:rPr>
            <w:noProof/>
            <w:webHidden/>
          </w:rPr>
          <w:t>58</w:t>
        </w:r>
        <w:r>
          <w:rPr>
            <w:noProof/>
            <w:webHidden/>
          </w:rPr>
          <w:fldChar w:fldCharType="end"/>
        </w:r>
      </w:hyperlink>
    </w:p>
    <w:p w14:paraId="3ADF6BA9" w14:textId="697C881E" w:rsidR="00D26798" w:rsidRDefault="00D26798">
      <w:pPr>
        <w:pStyle w:val="Sommario2"/>
        <w:tabs>
          <w:tab w:val="left" w:pos="1200"/>
          <w:tab w:val="right" w:leader="dot" w:pos="9730"/>
        </w:tabs>
        <w:rPr>
          <w:rFonts w:eastAsiaTheme="minorEastAsia" w:cstheme="minorBidi"/>
          <w:smallCaps w:val="0"/>
          <w:noProof/>
          <w:sz w:val="22"/>
          <w:szCs w:val="22"/>
        </w:rPr>
      </w:pPr>
      <w:hyperlink w:anchor="_Toc102844823" w:history="1">
        <w:r w:rsidRPr="00C025BE">
          <w:rPr>
            <w:rStyle w:val="Collegamentoipertestuale"/>
            <w:noProof/>
          </w:rPr>
          <w:t>A.</w:t>
        </w:r>
        <w:r>
          <w:rPr>
            <w:rFonts w:eastAsiaTheme="minorEastAsia" w:cstheme="minorBidi"/>
            <w:smallCaps w:val="0"/>
            <w:noProof/>
            <w:sz w:val="22"/>
            <w:szCs w:val="22"/>
          </w:rPr>
          <w:tab/>
        </w:r>
        <w:r w:rsidRPr="00C025BE">
          <w:rPr>
            <w:rStyle w:val="Collegamentoipertestuale"/>
            <w:noProof/>
          </w:rPr>
          <w:t>Layers</w:t>
        </w:r>
        <w:r>
          <w:rPr>
            <w:noProof/>
            <w:webHidden/>
          </w:rPr>
          <w:tab/>
        </w:r>
        <w:r>
          <w:rPr>
            <w:noProof/>
            <w:webHidden/>
          </w:rPr>
          <w:fldChar w:fldCharType="begin"/>
        </w:r>
        <w:r>
          <w:rPr>
            <w:noProof/>
            <w:webHidden/>
          </w:rPr>
          <w:instrText xml:space="preserve"> PAGEREF _Toc102844823 \h </w:instrText>
        </w:r>
        <w:r>
          <w:rPr>
            <w:noProof/>
            <w:webHidden/>
          </w:rPr>
        </w:r>
        <w:r>
          <w:rPr>
            <w:noProof/>
            <w:webHidden/>
          </w:rPr>
          <w:fldChar w:fldCharType="separate"/>
        </w:r>
        <w:r>
          <w:rPr>
            <w:noProof/>
            <w:webHidden/>
          </w:rPr>
          <w:t>58</w:t>
        </w:r>
        <w:r>
          <w:rPr>
            <w:noProof/>
            <w:webHidden/>
          </w:rPr>
          <w:fldChar w:fldCharType="end"/>
        </w:r>
      </w:hyperlink>
    </w:p>
    <w:p w14:paraId="28321826" w14:textId="33D9AD80" w:rsidR="00D26798" w:rsidRDefault="00D26798">
      <w:pPr>
        <w:pStyle w:val="Sommario2"/>
        <w:tabs>
          <w:tab w:val="left" w:pos="1200"/>
          <w:tab w:val="right" w:leader="dot" w:pos="9730"/>
        </w:tabs>
        <w:rPr>
          <w:rFonts w:eastAsiaTheme="minorEastAsia" w:cstheme="minorBidi"/>
          <w:smallCaps w:val="0"/>
          <w:noProof/>
          <w:sz w:val="22"/>
          <w:szCs w:val="22"/>
        </w:rPr>
      </w:pPr>
      <w:hyperlink w:anchor="_Toc102844824" w:history="1">
        <w:r w:rsidRPr="00C025BE">
          <w:rPr>
            <w:rStyle w:val="Collegamentoipertestuale"/>
            <w:noProof/>
          </w:rPr>
          <w:t>B.</w:t>
        </w:r>
        <w:r>
          <w:rPr>
            <w:rFonts w:eastAsiaTheme="minorEastAsia" w:cstheme="minorBidi"/>
            <w:smallCaps w:val="0"/>
            <w:noProof/>
            <w:sz w:val="22"/>
            <w:szCs w:val="22"/>
          </w:rPr>
          <w:tab/>
        </w:r>
        <w:r w:rsidRPr="00C025BE">
          <w:rPr>
            <w:rStyle w:val="Collegamentoipertestuale"/>
            <w:noProof/>
          </w:rPr>
          <w:t>Parametri</w:t>
        </w:r>
        <w:r>
          <w:rPr>
            <w:noProof/>
            <w:webHidden/>
          </w:rPr>
          <w:tab/>
        </w:r>
        <w:r>
          <w:rPr>
            <w:noProof/>
            <w:webHidden/>
          </w:rPr>
          <w:fldChar w:fldCharType="begin"/>
        </w:r>
        <w:r>
          <w:rPr>
            <w:noProof/>
            <w:webHidden/>
          </w:rPr>
          <w:instrText xml:space="preserve"> PAGEREF _Toc102844824 \h </w:instrText>
        </w:r>
        <w:r>
          <w:rPr>
            <w:noProof/>
            <w:webHidden/>
          </w:rPr>
        </w:r>
        <w:r>
          <w:rPr>
            <w:noProof/>
            <w:webHidden/>
          </w:rPr>
          <w:fldChar w:fldCharType="separate"/>
        </w:r>
        <w:r>
          <w:rPr>
            <w:noProof/>
            <w:webHidden/>
          </w:rPr>
          <w:t>59</w:t>
        </w:r>
        <w:r>
          <w:rPr>
            <w:noProof/>
            <w:webHidden/>
          </w:rPr>
          <w:fldChar w:fldCharType="end"/>
        </w:r>
      </w:hyperlink>
    </w:p>
    <w:p w14:paraId="24D536E8" w14:textId="0CDA8733" w:rsidR="00D26798" w:rsidRDefault="00D26798">
      <w:pPr>
        <w:pStyle w:val="Sommario2"/>
        <w:tabs>
          <w:tab w:val="left" w:pos="1200"/>
          <w:tab w:val="right" w:leader="dot" w:pos="9730"/>
        </w:tabs>
        <w:rPr>
          <w:rFonts w:eastAsiaTheme="minorEastAsia" w:cstheme="minorBidi"/>
          <w:smallCaps w:val="0"/>
          <w:noProof/>
          <w:sz w:val="22"/>
          <w:szCs w:val="22"/>
        </w:rPr>
      </w:pPr>
      <w:hyperlink w:anchor="_Toc102844825" w:history="1">
        <w:r w:rsidRPr="00C025BE">
          <w:rPr>
            <w:rStyle w:val="Collegamentoipertestuale"/>
            <w:noProof/>
          </w:rPr>
          <w:t>C.</w:t>
        </w:r>
        <w:r>
          <w:rPr>
            <w:rFonts w:eastAsiaTheme="minorEastAsia" w:cstheme="minorBidi"/>
            <w:smallCaps w:val="0"/>
            <w:noProof/>
            <w:sz w:val="22"/>
            <w:szCs w:val="22"/>
          </w:rPr>
          <w:tab/>
        </w:r>
        <w:r w:rsidRPr="00C025BE">
          <w:rPr>
            <w:rStyle w:val="Collegamentoipertestuale"/>
            <w:noProof/>
          </w:rPr>
          <w:t>Training Options</w:t>
        </w:r>
        <w:r>
          <w:rPr>
            <w:noProof/>
            <w:webHidden/>
          </w:rPr>
          <w:tab/>
        </w:r>
        <w:r>
          <w:rPr>
            <w:noProof/>
            <w:webHidden/>
          </w:rPr>
          <w:fldChar w:fldCharType="begin"/>
        </w:r>
        <w:r>
          <w:rPr>
            <w:noProof/>
            <w:webHidden/>
          </w:rPr>
          <w:instrText xml:space="preserve"> PAGEREF _Toc102844825 \h </w:instrText>
        </w:r>
        <w:r>
          <w:rPr>
            <w:noProof/>
            <w:webHidden/>
          </w:rPr>
        </w:r>
        <w:r>
          <w:rPr>
            <w:noProof/>
            <w:webHidden/>
          </w:rPr>
          <w:fldChar w:fldCharType="separate"/>
        </w:r>
        <w:r>
          <w:rPr>
            <w:noProof/>
            <w:webHidden/>
          </w:rPr>
          <w:t>60</w:t>
        </w:r>
        <w:r>
          <w:rPr>
            <w:noProof/>
            <w:webHidden/>
          </w:rPr>
          <w:fldChar w:fldCharType="end"/>
        </w:r>
      </w:hyperlink>
    </w:p>
    <w:p w14:paraId="22A8389A" w14:textId="200D105D" w:rsidR="00D26798" w:rsidRDefault="00D26798">
      <w:pPr>
        <w:pStyle w:val="Sommario2"/>
        <w:tabs>
          <w:tab w:val="left" w:pos="1440"/>
          <w:tab w:val="right" w:leader="dot" w:pos="9730"/>
        </w:tabs>
        <w:rPr>
          <w:rFonts w:eastAsiaTheme="minorEastAsia" w:cstheme="minorBidi"/>
          <w:smallCaps w:val="0"/>
          <w:noProof/>
          <w:sz w:val="22"/>
          <w:szCs w:val="22"/>
        </w:rPr>
      </w:pPr>
      <w:hyperlink w:anchor="_Toc102844826" w:history="1">
        <w:r w:rsidRPr="00C025BE">
          <w:rPr>
            <w:rStyle w:val="Collegamentoipertestuale"/>
            <w:noProof/>
          </w:rPr>
          <w:t>D.</w:t>
        </w:r>
        <w:r>
          <w:rPr>
            <w:rFonts w:eastAsiaTheme="minorEastAsia" w:cstheme="minorBidi"/>
            <w:smallCaps w:val="0"/>
            <w:noProof/>
            <w:sz w:val="22"/>
            <w:szCs w:val="22"/>
          </w:rPr>
          <w:tab/>
        </w:r>
        <w:r w:rsidRPr="00C025BE">
          <w:rPr>
            <w:rStyle w:val="Collegamentoipertestuale"/>
            <w:noProof/>
          </w:rPr>
          <w:t>Training e classificazione</w:t>
        </w:r>
        <w:r>
          <w:rPr>
            <w:noProof/>
            <w:webHidden/>
          </w:rPr>
          <w:tab/>
        </w:r>
        <w:r>
          <w:rPr>
            <w:noProof/>
            <w:webHidden/>
          </w:rPr>
          <w:fldChar w:fldCharType="begin"/>
        </w:r>
        <w:r>
          <w:rPr>
            <w:noProof/>
            <w:webHidden/>
          </w:rPr>
          <w:instrText xml:space="preserve"> PAGEREF _Toc102844826 \h </w:instrText>
        </w:r>
        <w:r>
          <w:rPr>
            <w:noProof/>
            <w:webHidden/>
          </w:rPr>
        </w:r>
        <w:r>
          <w:rPr>
            <w:noProof/>
            <w:webHidden/>
          </w:rPr>
          <w:fldChar w:fldCharType="separate"/>
        </w:r>
        <w:r>
          <w:rPr>
            <w:noProof/>
            <w:webHidden/>
          </w:rPr>
          <w:t>61</w:t>
        </w:r>
        <w:r>
          <w:rPr>
            <w:noProof/>
            <w:webHidden/>
          </w:rPr>
          <w:fldChar w:fldCharType="end"/>
        </w:r>
      </w:hyperlink>
    </w:p>
    <w:p w14:paraId="2A902903" w14:textId="3DB89F72" w:rsidR="00D26798" w:rsidRDefault="00D26798">
      <w:pPr>
        <w:pStyle w:val="Sommario2"/>
        <w:tabs>
          <w:tab w:val="left" w:pos="1200"/>
          <w:tab w:val="right" w:leader="dot" w:pos="9730"/>
        </w:tabs>
        <w:rPr>
          <w:rFonts w:eastAsiaTheme="minorEastAsia" w:cstheme="minorBidi"/>
          <w:smallCaps w:val="0"/>
          <w:noProof/>
          <w:sz w:val="22"/>
          <w:szCs w:val="22"/>
        </w:rPr>
      </w:pPr>
      <w:hyperlink w:anchor="_Toc102844827" w:history="1">
        <w:r w:rsidRPr="00C025BE">
          <w:rPr>
            <w:rStyle w:val="Collegamentoipertestuale"/>
            <w:noProof/>
          </w:rPr>
          <w:t>E.</w:t>
        </w:r>
        <w:r>
          <w:rPr>
            <w:rFonts w:eastAsiaTheme="minorEastAsia" w:cstheme="minorBidi"/>
            <w:smallCaps w:val="0"/>
            <w:noProof/>
            <w:sz w:val="22"/>
            <w:szCs w:val="22"/>
          </w:rPr>
          <w:tab/>
        </w:r>
        <w:r w:rsidRPr="00C025BE">
          <w:rPr>
            <w:rStyle w:val="Collegamentoipertestuale"/>
            <w:noProof/>
          </w:rPr>
          <w:t>K-Folding</w:t>
        </w:r>
        <w:r>
          <w:rPr>
            <w:noProof/>
            <w:webHidden/>
          </w:rPr>
          <w:tab/>
        </w:r>
        <w:r>
          <w:rPr>
            <w:noProof/>
            <w:webHidden/>
          </w:rPr>
          <w:fldChar w:fldCharType="begin"/>
        </w:r>
        <w:r>
          <w:rPr>
            <w:noProof/>
            <w:webHidden/>
          </w:rPr>
          <w:instrText xml:space="preserve"> PAGEREF _Toc102844827 \h </w:instrText>
        </w:r>
        <w:r>
          <w:rPr>
            <w:noProof/>
            <w:webHidden/>
          </w:rPr>
        </w:r>
        <w:r>
          <w:rPr>
            <w:noProof/>
            <w:webHidden/>
          </w:rPr>
          <w:fldChar w:fldCharType="separate"/>
        </w:r>
        <w:r>
          <w:rPr>
            <w:noProof/>
            <w:webHidden/>
          </w:rPr>
          <w:t>63</w:t>
        </w:r>
        <w:r>
          <w:rPr>
            <w:noProof/>
            <w:webHidden/>
          </w:rPr>
          <w:fldChar w:fldCharType="end"/>
        </w:r>
      </w:hyperlink>
    </w:p>
    <w:p w14:paraId="77823359" w14:textId="7E8B756C" w:rsidR="00D26798" w:rsidRDefault="00D26798">
      <w:pPr>
        <w:pStyle w:val="Sommario1"/>
        <w:tabs>
          <w:tab w:val="left" w:pos="1200"/>
          <w:tab w:val="right" w:leader="dot" w:pos="9730"/>
        </w:tabs>
        <w:rPr>
          <w:rFonts w:eastAsiaTheme="minorEastAsia" w:cstheme="minorBidi"/>
          <w:b w:val="0"/>
          <w:bCs w:val="0"/>
          <w:caps w:val="0"/>
          <w:noProof/>
          <w:sz w:val="22"/>
          <w:szCs w:val="22"/>
        </w:rPr>
      </w:pPr>
      <w:hyperlink w:anchor="_Toc102844828" w:history="1">
        <w:r w:rsidRPr="00C025BE">
          <w:rPr>
            <w:rStyle w:val="Collegamentoipertestuale"/>
            <w:noProof/>
          </w:rPr>
          <w:t>VII.</w:t>
        </w:r>
        <w:r>
          <w:rPr>
            <w:rFonts w:eastAsiaTheme="minorEastAsia" w:cstheme="minorBidi"/>
            <w:b w:val="0"/>
            <w:bCs w:val="0"/>
            <w:caps w:val="0"/>
            <w:noProof/>
            <w:sz w:val="22"/>
            <w:szCs w:val="22"/>
          </w:rPr>
          <w:tab/>
        </w:r>
        <w:r w:rsidRPr="00C025BE">
          <w:rPr>
            <w:rStyle w:val="Collegamentoipertestuale"/>
            <w:noProof/>
          </w:rPr>
          <w:t>Risultati</w:t>
        </w:r>
        <w:r>
          <w:rPr>
            <w:noProof/>
            <w:webHidden/>
          </w:rPr>
          <w:tab/>
        </w:r>
        <w:r>
          <w:rPr>
            <w:noProof/>
            <w:webHidden/>
          </w:rPr>
          <w:fldChar w:fldCharType="begin"/>
        </w:r>
        <w:r>
          <w:rPr>
            <w:noProof/>
            <w:webHidden/>
          </w:rPr>
          <w:instrText xml:space="preserve"> PAGEREF _Toc102844828 \h </w:instrText>
        </w:r>
        <w:r>
          <w:rPr>
            <w:noProof/>
            <w:webHidden/>
          </w:rPr>
        </w:r>
        <w:r>
          <w:rPr>
            <w:noProof/>
            <w:webHidden/>
          </w:rPr>
          <w:fldChar w:fldCharType="separate"/>
        </w:r>
        <w:r>
          <w:rPr>
            <w:noProof/>
            <w:webHidden/>
          </w:rPr>
          <w:t>64</w:t>
        </w:r>
        <w:r>
          <w:rPr>
            <w:noProof/>
            <w:webHidden/>
          </w:rPr>
          <w:fldChar w:fldCharType="end"/>
        </w:r>
      </w:hyperlink>
    </w:p>
    <w:p w14:paraId="58F8E6AD" w14:textId="46228DB8" w:rsidR="00D26798" w:rsidRDefault="00D26798">
      <w:pPr>
        <w:pStyle w:val="Sommario2"/>
        <w:tabs>
          <w:tab w:val="left" w:pos="1200"/>
          <w:tab w:val="right" w:leader="dot" w:pos="9730"/>
        </w:tabs>
        <w:rPr>
          <w:rFonts w:eastAsiaTheme="minorEastAsia" w:cstheme="minorBidi"/>
          <w:smallCaps w:val="0"/>
          <w:noProof/>
          <w:sz w:val="22"/>
          <w:szCs w:val="22"/>
        </w:rPr>
      </w:pPr>
      <w:hyperlink w:anchor="_Toc102844829" w:history="1">
        <w:r w:rsidRPr="00C025BE">
          <w:rPr>
            <w:rStyle w:val="Collegamentoipertestuale"/>
            <w:noProof/>
          </w:rPr>
          <w:t>A.</w:t>
        </w:r>
        <w:r>
          <w:rPr>
            <w:rFonts w:eastAsiaTheme="minorEastAsia" w:cstheme="minorBidi"/>
            <w:smallCaps w:val="0"/>
            <w:noProof/>
            <w:sz w:val="22"/>
            <w:szCs w:val="22"/>
          </w:rPr>
          <w:tab/>
        </w:r>
        <w:r w:rsidRPr="00C025BE">
          <w:rPr>
            <w:rStyle w:val="Collegamentoipertestuale"/>
            <w:noProof/>
          </w:rPr>
          <w:t>Tensione della cella minima e potenza del pannello</w:t>
        </w:r>
        <w:r>
          <w:rPr>
            <w:noProof/>
            <w:webHidden/>
          </w:rPr>
          <w:tab/>
        </w:r>
        <w:r>
          <w:rPr>
            <w:noProof/>
            <w:webHidden/>
          </w:rPr>
          <w:fldChar w:fldCharType="begin"/>
        </w:r>
        <w:r>
          <w:rPr>
            <w:noProof/>
            <w:webHidden/>
          </w:rPr>
          <w:instrText xml:space="preserve"> PAGEREF _Toc102844829 \h </w:instrText>
        </w:r>
        <w:r>
          <w:rPr>
            <w:noProof/>
            <w:webHidden/>
          </w:rPr>
        </w:r>
        <w:r>
          <w:rPr>
            <w:noProof/>
            <w:webHidden/>
          </w:rPr>
          <w:fldChar w:fldCharType="separate"/>
        </w:r>
        <w:r>
          <w:rPr>
            <w:noProof/>
            <w:webHidden/>
          </w:rPr>
          <w:t>64</w:t>
        </w:r>
        <w:r>
          <w:rPr>
            <w:noProof/>
            <w:webHidden/>
          </w:rPr>
          <w:fldChar w:fldCharType="end"/>
        </w:r>
      </w:hyperlink>
    </w:p>
    <w:p w14:paraId="5FB652BD" w14:textId="7223DAAB"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30" w:history="1">
        <w:r w:rsidRPr="00C025BE">
          <w:rPr>
            <w:rStyle w:val="Collegamentoipertestuale"/>
            <w:noProof/>
          </w:rPr>
          <w:t>1.</w:t>
        </w:r>
        <w:r>
          <w:rPr>
            <w:rFonts w:eastAsiaTheme="minorEastAsia" w:cstheme="minorBidi"/>
            <w:i w:val="0"/>
            <w:iCs w:val="0"/>
            <w:noProof/>
            <w:sz w:val="22"/>
            <w:szCs w:val="22"/>
          </w:rPr>
          <w:tab/>
        </w:r>
        <w:r w:rsidRPr="00C025BE">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_Toc102844830 \h </w:instrText>
        </w:r>
        <w:r>
          <w:rPr>
            <w:noProof/>
            <w:webHidden/>
          </w:rPr>
        </w:r>
        <w:r>
          <w:rPr>
            <w:noProof/>
            <w:webHidden/>
          </w:rPr>
          <w:fldChar w:fldCharType="separate"/>
        </w:r>
        <w:r>
          <w:rPr>
            <w:noProof/>
            <w:webHidden/>
          </w:rPr>
          <w:t>65</w:t>
        </w:r>
        <w:r>
          <w:rPr>
            <w:noProof/>
            <w:webHidden/>
          </w:rPr>
          <w:fldChar w:fldCharType="end"/>
        </w:r>
      </w:hyperlink>
    </w:p>
    <w:p w14:paraId="7090F8F8" w14:textId="537DDA11"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31" w:history="1">
        <w:r w:rsidRPr="00C025BE">
          <w:rPr>
            <w:rStyle w:val="Collegamentoipertestuale"/>
            <w:noProof/>
          </w:rPr>
          <w:t>2.</w:t>
        </w:r>
        <w:r>
          <w:rPr>
            <w:rFonts w:eastAsiaTheme="minorEastAsia" w:cstheme="minorBidi"/>
            <w:i w:val="0"/>
            <w:iCs w:val="0"/>
            <w:noProof/>
            <w:sz w:val="22"/>
            <w:szCs w:val="22"/>
          </w:rPr>
          <w:tab/>
        </w:r>
        <w:r w:rsidRPr="00C025BE">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_Toc102844831 \h </w:instrText>
        </w:r>
        <w:r>
          <w:rPr>
            <w:noProof/>
            <w:webHidden/>
          </w:rPr>
        </w:r>
        <w:r>
          <w:rPr>
            <w:noProof/>
            <w:webHidden/>
          </w:rPr>
          <w:fldChar w:fldCharType="separate"/>
        </w:r>
        <w:r>
          <w:rPr>
            <w:noProof/>
            <w:webHidden/>
          </w:rPr>
          <w:t>65</w:t>
        </w:r>
        <w:r>
          <w:rPr>
            <w:noProof/>
            <w:webHidden/>
          </w:rPr>
          <w:fldChar w:fldCharType="end"/>
        </w:r>
      </w:hyperlink>
    </w:p>
    <w:p w14:paraId="04AC39E8" w14:textId="38A970A4"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32" w:history="1">
        <w:r w:rsidRPr="00C025BE">
          <w:rPr>
            <w:rStyle w:val="Collegamentoipertestuale"/>
            <w:noProof/>
          </w:rPr>
          <w:t>3.</w:t>
        </w:r>
        <w:r>
          <w:rPr>
            <w:rFonts w:eastAsiaTheme="minorEastAsia" w:cstheme="minorBidi"/>
            <w:i w:val="0"/>
            <w:iCs w:val="0"/>
            <w:noProof/>
            <w:sz w:val="22"/>
            <w:szCs w:val="22"/>
          </w:rPr>
          <w:tab/>
        </w:r>
        <w:r w:rsidRPr="00C025BE">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_Toc102844832 \h </w:instrText>
        </w:r>
        <w:r>
          <w:rPr>
            <w:noProof/>
            <w:webHidden/>
          </w:rPr>
        </w:r>
        <w:r>
          <w:rPr>
            <w:noProof/>
            <w:webHidden/>
          </w:rPr>
          <w:fldChar w:fldCharType="separate"/>
        </w:r>
        <w:r>
          <w:rPr>
            <w:noProof/>
            <w:webHidden/>
          </w:rPr>
          <w:t>66</w:t>
        </w:r>
        <w:r>
          <w:rPr>
            <w:noProof/>
            <w:webHidden/>
          </w:rPr>
          <w:fldChar w:fldCharType="end"/>
        </w:r>
      </w:hyperlink>
    </w:p>
    <w:p w14:paraId="5E363DD7" w14:textId="29E13330"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33" w:history="1">
        <w:r w:rsidRPr="00C025BE">
          <w:rPr>
            <w:rStyle w:val="Collegamentoipertestuale"/>
            <w:noProof/>
          </w:rPr>
          <w:t>4.</w:t>
        </w:r>
        <w:r>
          <w:rPr>
            <w:rFonts w:eastAsiaTheme="minorEastAsia" w:cstheme="minorBidi"/>
            <w:i w:val="0"/>
            <w:iCs w:val="0"/>
            <w:noProof/>
            <w:sz w:val="22"/>
            <w:szCs w:val="22"/>
          </w:rPr>
          <w:tab/>
        </w:r>
        <w:r w:rsidRPr="00C025BE">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_Toc102844833 \h </w:instrText>
        </w:r>
        <w:r>
          <w:rPr>
            <w:noProof/>
            <w:webHidden/>
          </w:rPr>
        </w:r>
        <w:r>
          <w:rPr>
            <w:noProof/>
            <w:webHidden/>
          </w:rPr>
          <w:fldChar w:fldCharType="separate"/>
        </w:r>
        <w:r>
          <w:rPr>
            <w:noProof/>
            <w:webHidden/>
          </w:rPr>
          <w:t>67</w:t>
        </w:r>
        <w:r>
          <w:rPr>
            <w:noProof/>
            <w:webHidden/>
          </w:rPr>
          <w:fldChar w:fldCharType="end"/>
        </w:r>
      </w:hyperlink>
    </w:p>
    <w:p w14:paraId="61EF42A9" w14:textId="4C18E17B"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34" w:history="1">
        <w:r w:rsidRPr="00C025BE">
          <w:rPr>
            <w:rStyle w:val="Collegamentoipertestuale"/>
            <w:noProof/>
          </w:rPr>
          <w:t>5.</w:t>
        </w:r>
        <w:r>
          <w:rPr>
            <w:rFonts w:eastAsiaTheme="minorEastAsia" w:cstheme="minorBidi"/>
            <w:i w:val="0"/>
            <w:iCs w:val="0"/>
            <w:noProof/>
            <w:sz w:val="22"/>
            <w:szCs w:val="22"/>
          </w:rPr>
          <w:tab/>
        </w:r>
        <w:r w:rsidRPr="00C025BE">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_Toc102844834 \h </w:instrText>
        </w:r>
        <w:r>
          <w:rPr>
            <w:noProof/>
            <w:webHidden/>
          </w:rPr>
        </w:r>
        <w:r>
          <w:rPr>
            <w:noProof/>
            <w:webHidden/>
          </w:rPr>
          <w:fldChar w:fldCharType="separate"/>
        </w:r>
        <w:r>
          <w:rPr>
            <w:noProof/>
            <w:webHidden/>
          </w:rPr>
          <w:t>68</w:t>
        </w:r>
        <w:r>
          <w:rPr>
            <w:noProof/>
            <w:webHidden/>
          </w:rPr>
          <w:fldChar w:fldCharType="end"/>
        </w:r>
      </w:hyperlink>
    </w:p>
    <w:p w14:paraId="32DD3A44" w14:textId="282FB295"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35" w:history="1">
        <w:r w:rsidRPr="00C025BE">
          <w:rPr>
            <w:rStyle w:val="Collegamentoipertestuale"/>
            <w:noProof/>
          </w:rPr>
          <w:t>6.</w:t>
        </w:r>
        <w:r>
          <w:rPr>
            <w:rFonts w:eastAsiaTheme="minorEastAsia" w:cstheme="minorBidi"/>
            <w:i w:val="0"/>
            <w:iCs w:val="0"/>
            <w:noProof/>
            <w:sz w:val="22"/>
            <w:szCs w:val="22"/>
          </w:rPr>
          <w:tab/>
        </w:r>
        <w:r w:rsidRPr="00C025BE">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_Toc102844835 \h </w:instrText>
        </w:r>
        <w:r>
          <w:rPr>
            <w:noProof/>
            <w:webHidden/>
          </w:rPr>
        </w:r>
        <w:r>
          <w:rPr>
            <w:noProof/>
            <w:webHidden/>
          </w:rPr>
          <w:fldChar w:fldCharType="separate"/>
        </w:r>
        <w:r>
          <w:rPr>
            <w:noProof/>
            <w:webHidden/>
          </w:rPr>
          <w:t>68</w:t>
        </w:r>
        <w:r>
          <w:rPr>
            <w:noProof/>
            <w:webHidden/>
          </w:rPr>
          <w:fldChar w:fldCharType="end"/>
        </w:r>
      </w:hyperlink>
    </w:p>
    <w:p w14:paraId="6C11199E" w14:textId="0151AB7E" w:rsidR="00D26798" w:rsidRDefault="00D26798">
      <w:pPr>
        <w:pStyle w:val="Sommario3"/>
        <w:tabs>
          <w:tab w:val="left" w:pos="1680"/>
          <w:tab w:val="right" w:leader="dot" w:pos="9730"/>
        </w:tabs>
        <w:rPr>
          <w:rFonts w:eastAsiaTheme="minorEastAsia" w:cstheme="minorBidi"/>
          <w:i w:val="0"/>
          <w:iCs w:val="0"/>
          <w:noProof/>
          <w:sz w:val="22"/>
          <w:szCs w:val="22"/>
        </w:rPr>
      </w:pPr>
      <w:hyperlink w:anchor="_Toc102844836" w:history="1">
        <w:r w:rsidRPr="00C025BE">
          <w:rPr>
            <w:rStyle w:val="Collegamentoipertestuale"/>
            <w:noProof/>
          </w:rPr>
          <w:t>1.1.1</w:t>
        </w:r>
        <w:r>
          <w:rPr>
            <w:rFonts w:eastAsiaTheme="minorEastAsia" w:cstheme="minorBidi"/>
            <w:i w:val="0"/>
            <w:iCs w:val="0"/>
            <w:noProof/>
            <w:sz w:val="22"/>
            <w:szCs w:val="22"/>
          </w:rPr>
          <w:tab/>
        </w:r>
        <w:r w:rsidRPr="00C025BE">
          <w:rPr>
            <w:rStyle w:val="Collegamentoipertestuale"/>
            <w:noProof/>
          </w:rPr>
          <w:t>Considerazioni</w:t>
        </w:r>
        <w:r>
          <w:rPr>
            <w:noProof/>
            <w:webHidden/>
          </w:rPr>
          <w:tab/>
        </w:r>
        <w:r>
          <w:rPr>
            <w:noProof/>
            <w:webHidden/>
          </w:rPr>
          <w:fldChar w:fldCharType="begin"/>
        </w:r>
        <w:r>
          <w:rPr>
            <w:noProof/>
            <w:webHidden/>
          </w:rPr>
          <w:instrText xml:space="preserve"> PAGEREF _Toc102844836 \h </w:instrText>
        </w:r>
        <w:r>
          <w:rPr>
            <w:noProof/>
            <w:webHidden/>
          </w:rPr>
        </w:r>
        <w:r>
          <w:rPr>
            <w:noProof/>
            <w:webHidden/>
          </w:rPr>
          <w:fldChar w:fldCharType="separate"/>
        </w:r>
        <w:r>
          <w:rPr>
            <w:noProof/>
            <w:webHidden/>
          </w:rPr>
          <w:t>69</w:t>
        </w:r>
        <w:r>
          <w:rPr>
            <w:noProof/>
            <w:webHidden/>
          </w:rPr>
          <w:fldChar w:fldCharType="end"/>
        </w:r>
      </w:hyperlink>
    </w:p>
    <w:p w14:paraId="6710B736" w14:textId="297BE57E" w:rsidR="00D26798" w:rsidRDefault="00D26798">
      <w:pPr>
        <w:pStyle w:val="Sommario2"/>
        <w:tabs>
          <w:tab w:val="left" w:pos="1200"/>
          <w:tab w:val="right" w:leader="dot" w:pos="9730"/>
        </w:tabs>
        <w:rPr>
          <w:rFonts w:eastAsiaTheme="minorEastAsia" w:cstheme="minorBidi"/>
          <w:smallCaps w:val="0"/>
          <w:noProof/>
          <w:sz w:val="22"/>
          <w:szCs w:val="22"/>
        </w:rPr>
      </w:pPr>
      <w:hyperlink w:anchor="_Toc102844837" w:history="1">
        <w:r w:rsidRPr="00C025BE">
          <w:rPr>
            <w:rStyle w:val="Collegamentoipertestuale"/>
            <w:noProof/>
          </w:rPr>
          <w:t>B.</w:t>
        </w:r>
        <w:r>
          <w:rPr>
            <w:rFonts w:eastAsiaTheme="minorEastAsia" w:cstheme="minorBidi"/>
            <w:smallCaps w:val="0"/>
            <w:noProof/>
            <w:sz w:val="22"/>
            <w:szCs w:val="22"/>
          </w:rPr>
          <w:tab/>
        </w:r>
        <w:r w:rsidRPr="00C025BE">
          <w:rPr>
            <w:rStyle w:val="Collegamentoipertestuale"/>
            <w:noProof/>
          </w:rPr>
          <w:t>Tensione della cella minima, potenza del pannello, SOC e irradiazione</w:t>
        </w:r>
        <w:r>
          <w:rPr>
            <w:noProof/>
            <w:webHidden/>
          </w:rPr>
          <w:tab/>
        </w:r>
        <w:r>
          <w:rPr>
            <w:noProof/>
            <w:webHidden/>
          </w:rPr>
          <w:fldChar w:fldCharType="begin"/>
        </w:r>
        <w:r>
          <w:rPr>
            <w:noProof/>
            <w:webHidden/>
          </w:rPr>
          <w:instrText xml:space="preserve"> PAGEREF _Toc102844837 \h </w:instrText>
        </w:r>
        <w:r>
          <w:rPr>
            <w:noProof/>
            <w:webHidden/>
          </w:rPr>
        </w:r>
        <w:r>
          <w:rPr>
            <w:noProof/>
            <w:webHidden/>
          </w:rPr>
          <w:fldChar w:fldCharType="separate"/>
        </w:r>
        <w:r>
          <w:rPr>
            <w:noProof/>
            <w:webHidden/>
          </w:rPr>
          <w:t>72</w:t>
        </w:r>
        <w:r>
          <w:rPr>
            <w:noProof/>
            <w:webHidden/>
          </w:rPr>
          <w:fldChar w:fldCharType="end"/>
        </w:r>
      </w:hyperlink>
    </w:p>
    <w:p w14:paraId="0751735A" w14:textId="32D7EDAE"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38" w:history="1">
        <w:r w:rsidRPr="00C025BE">
          <w:rPr>
            <w:rStyle w:val="Collegamentoipertestuale"/>
            <w:noProof/>
          </w:rPr>
          <w:t>1.</w:t>
        </w:r>
        <w:r>
          <w:rPr>
            <w:rFonts w:eastAsiaTheme="minorEastAsia" w:cstheme="minorBidi"/>
            <w:i w:val="0"/>
            <w:iCs w:val="0"/>
            <w:noProof/>
            <w:sz w:val="22"/>
            <w:szCs w:val="22"/>
          </w:rPr>
          <w:tab/>
        </w:r>
        <w:r w:rsidRPr="00C025BE">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_Toc102844838 \h </w:instrText>
        </w:r>
        <w:r>
          <w:rPr>
            <w:noProof/>
            <w:webHidden/>
          </w:rPr>
        </w:r>
        <w:r>
          <w:rPr>
            <w:noProof/>
            <w:webHidden/>
          </w:rPr>
          <w:fldChar w:fldCharType="separate"/>
        </w:r>
        <w:r>
          <w:rPr>
            <w:noProof/>
            <w:webHidden/>
          </w:rPr>
          <w:t>72</w:t>
        </w:r>
        <w:r>
          <w:rPr>
            <w:noProof/>
            <w:webHidden/>
          </w:rPr>
          <w:fldChar w:fldCharType="end"/>
        </w:r>
      </w:hyperlink>
    </w:p>
    <w:p w14:paraId="5AC30A47" w14:textId="2D0DEABF"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39" w:history="1">
        <w:r w:rsidRPr="00C025BE">
          <w:rPr>
            <w:rStyle w:val="Collegamentoipertestuale"/>
            <w:noProof/>
          </w:rPr>
          <w:t>2.</w:t>
        </w:r>
        <w:r>
          <w:rPr>
            <w:rFonts w:eastAsiaTheme="minorEastAsia" w:cstheme="minorBidi"/>
            <w:i w:val="0"/>
            <w:iCs w:val="0"/>
            <w:noProof/>
            <w:sz w:val="22"/>
            <w:szCs w:val="22"/>
          </w:rPr>
          <w:tab/>
        </w:r>
        <w:r w:rsidRPr="00C025BE">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_Toc102844839 \h </w:instrText>
        </w:r>
        <w:r>
          <w:rPr>
            <w:noProof/>
            <w:webHidden/>
          </w:rPr>
        </w:r>
        <w:r>
          <w:rPr>
            <w:noProof/>
            <w:webHidden/>
          </w:rPr>
          <w:fldChar w:fldCharType="separate"/>
        </w:r>
        <w:r>
          <w:rPr>
            <w:noProof/>
            <w:webHidden/>
          </w:rPr>
          <w:t>73</w:t>
        </w:r>
        <w:r>
          <w:rPr>
            <w:noProof/>
            <w:webHidden/>
          </w:rPr>
          <w:fldChar w:fldCharType="end"/>
        </w:r>
      </w:hyperlink>
    </w:p>
    <w:p w14:paraId="076E23AF" w14:textId="683709F5"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40" w:history="1">
        <w:r w:rsidRPr="00C025BE">
          <w:rPr>
            <w:rStyle w:val="Collegamentoipertestuale"/>
            <w:noProof/>
          </w:rPr>
          <w:t>3.</w:t>
        </w:r>
        <w:r>
          <w:rPr>
            <w:rFonts w:eastAsiaTheme="minorEastAsia" w:cstheme="minorBidi"/>
            <w:i w:val="0"/>
            <w:iCs w:val="0"/>
            <w:noProof/>
            <w:sz w:val="22"/>
            <w:szCs w:val="22"/>
          </w:rPr>
          <w:tab/>
        </w:r>
        <w:r w:rsidRPr="00C025BE">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_Toc102844840 \h </w:instrText>
        </w:r>
        <w:r>
          <w:rPr>
            <w:noProof/>
            <w:webHidden/>
          </w:rPr>
        </w:r>
        <w:r>
          <w:rPr>
            <w:noProof/>
            <w:webHidden/>
          </w:rPr>
          <w:fldChar w:fldCharType="separate"/>
        </w:r>
        <w:r>
          <w:rPr>
            <w:noProof/>
            <w:webHidden/>
          </w:rPr>
          <w:t>74</w:t>
        </w:r>
        <w:r>
          <w:rPr>
            <w:noProof/>
            <w:webHidden/>
          </w:rPr>
          <w:fldChar w:fldCharType="end"/>
        </w:r>
      </w:hyperlink>
    </w:p>
    <w:p w14:paraId="275B948B" w14:textId="35C79FAB"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41" w:history="1">
        <w:r w:rsidRPr="00C025BE">
          <w:rPr>
            <w:rStyle w:val="Collegamentoipertestuale"/>
            <w:noProof/>
          </w:rPr>
          <w:t>4.</w:t>
        </w:r>
        <w:r>
          <w:rPr>
            <w:rFonts w:eastAsiaTheme="minorEastAsia" w:cstheme="minorBidi"/>
            <w:i w:val="0"/>
            <w:iCs w:val="0"/>
            <w:noProof/>
            <w:sz w:val="22"/>
            <w:szCs w:val="22"/>
          </w:rPr>
          <w:tab/>
        </w:r>
        <w:r w:rsidRPr="00C025BE">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_Toc102844841 \h </w:instrText>
        </w:r>
        <w:r>
          <w:rPr>
            <w:noProof/>
            <w:webHidden/>
          </w:rPr>
        </w:r>
        <w:r>
          <w:rPr>
            <w:noProof/>
            <w:webHidden/>
          </w:rPr>
          <w:fldChar w:fldCharType="separate"/>
        </w:r>
        <w:r>
          <w:rPr>
            <w:noProof/>
            <w:webHidden/>
          </w:rPr>
          <w:t>74</w:t>
        </w:r>
        <w:r>
          <w:rPr>
            <w:noProof/>
            <w:webHidden/>
          </w:rPr>
          <w:fldChar w:fldCharType="end"/>
        </w:r>
      </w:hyperlink>
    </w:p>
    <w:p w14:paraId="7F5E5329" w14:textId="4AFB4A9A"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42" w:history="1">
        <w:r w:rsidRPr="00C025BE">
          <w:rPr>
            <w:rStyle w:val="Collegamentoipertestuale"/>
            <w:noProof/>
          </w:rPr>
          <w:t>5.</w:t>
        </w:r>
        <w:r>
          <w:rPr>
            <w:rFonts w:eastAsiaTheme="minorEastAsia" w:cstheme="minorBidi"/>
            <w:i w:val="0"/>
            <w:iCs w:val="0"/>
            <w:noProof/>
            <w:sz w:val="22"/>
            <w:szCs w:val="22"/>
          </w:rPr>
          <w:tab/>
        </w:r>
        <w:r w:rsidRPr="00C025BE">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_Toc102844842 \h </w:instrText>
        </w:r>
        <w:r>
          <w:rPr>
            <w:noProof/>
            <w:webHidden/>
          </w:rPr>
        </w:r>
        <w:r>
          <w:rPr>
            <w:noProof/>
            <w:webHidden/>
          </w:rPr>
          <w:fldChar w:fldCharType="separate"/>
        </w:r>
        <w:r>
          <w:rPr>
            <w:noProof/>
            <w:webHidden/>
          </w:rPr>
          <w:t>75</w:t>
        </w:r>
        <w:r>
          <w:rPr>
            <w:noProof/>
            <w:webHidden/>
          </w:rPr>
          <w:fldChar w:fldCharType="end"/>
        </w:r>
      </w:hyperlink>
    </w:p>
    <w:p w14:paraId="60A954B6" w14:textId="7193F66C"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43" w:history="1">
        <w:r w:rsidRPr="00C025BE">
          <w:rPr>
            <w:rStyle w:val="Collegamentoipertestuale"/>
            <w:noProof/>
          </w:rPr>
          <w:t>6.</w:t>
        </w:r>
        <w:r>
          <w:rPr>
            <w:rFonts w:eastAsiaTheme="minorEastAsia" w:cstheme="minorBidi"/>
            <w:i w:val="0"/>
            <w:iCs w:val="0"/>
            <w:noProof/>
            <w:sz w:val="22"/>
            <w:szCs w:val="22"/>
          </w:rPr>
          <w:tab/>
        </w:r>
        <w:r w:rsidRPr="00C025BE">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_Toc102844843 \h </w:instrText>
        </w:r>
        <w:r>
          <w:rPr>
            <w:noProof/>
            <w:webHidden/>
          </w:rPr>
        </w:r>
        <w:r>
          <w:rPr>
            <w:noProof/>
            <w:webHidden/>
          </w:rPr>
          <w:fldChar w:fldCharType="separate"/>
        </w:r>
        <w:r>
          <w:rPr>
            <w:noProof/>
            <w:webHidden/>
          </w:rPr>
          <w:t>76</w:t>
        </w:r>
        <w:r>
          <w:rPr>
            <w:noProof/>
            <w:webHidden/>
          </w:rPr>
          <w:fldChar w:fldCharType="end"/>
        </w:r>
      </w:hyperlink>
    </w:p>
    <w:p w14:paraId="5B23BE08" w14:textId="1D5CCA2F"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44" w:history="1">
        <w:r w:rsidRPr="00C025BE">
          <w:rPr>
            <w:rStyle w:val="Collegamentoipertestuale"/>
            <w:noProof/>
          </w:rPr>
          <w:t>7.</w:t>
        </w:r>
        <w:r>
          <w:rPr>
            <w:rFonts w:eastAsiaTheme="minorEastAsia" w:cstheme="minorBidi"/>
            <w:i w:val="0"/>
            <w:iCs w:val="0"/>
            <w:noProof/>
            <w:sz w:val="22"/>
            <w:szCs w:val="22"/>
          </w:rPr>
          <w:tab/>
        </w:r>
        <w:r w:rsidRPr="00C025BE">
          <w:rPr>
            <w:rStyle w:val="Collegamentoipertestuale"/>
            <w:noProof/>
          </w:rPr>
          <w:t>Considerazioni</w:t>
        </w:r>
        <w:r>
          <w:rPr>
            <w:noProof/>
            <w:webHidden/>
          </w:rPr>
          <w:tab/>
        </w:r>
        <w:r>
          <w:rPr>
            <w:noProof/>
            <w:webHidden/>
          </w:rPr>
          <w:fldChar w:fldCharType="begin"/>
        </w:r>
        <w:r>
          <w:rPr>
            <w:noProof/>
            <w:webHidden/>
          </w:rPr>
          <w:instrText xml:space="preserve"> PAGEREF _Toc102844844 \h </w:instrText>
        </w:r>
        <w:r>
          <w:rPr>
            <w:noProof/>
            <w:webHidden/>
          </w:rPr>
        </w:r>
        <w:r>
          <w:rPr>
            <w:noProof/>
            <w:webHidden/>
          </w:rPr>
          <w:fldChar w:fldCharType="separate"/>
        </w:r>
        <w:r>
          <w:rPr>
            <w:noProof/>
            <w:webHidden/>
          </w:rPr>
          <w:t>76</w:t>
        </w:r>
        <w:r>
          <w:rPr>
            <w:noProof/>
            <w:webHidden/>
          </w:rPr>
          <w:fldChar w:fldCharType="end"/>
        </w:r>
      </w:hyperlink>
    </w:p>
    <w:p w14:paraId="053E12AD" w14:textId="09A251E9" w:rsidR="00D26798" w:rsidRDefault="00D26798">
      <w:pPr>
        <w:pStyle w:val="Sommario2"/>
        <w:tabs>
          <w:tab w:val="left" w:pos="1200"/>
          <w:tab w:val="right" w:leader="dot" w:pos="9730"/>
        </w:tabs>
        <w:rPr>
          <w:rFonts w:eastAsiaTheme="minorEastAsia" w:cstheme="minorBidi"/>
          <w:smallCaps w:val="0"/>
          <w:noProof/>
          <w:sz w:val="22"/>
          <w:szCs w:val="22"/>
        </w:rPr>
      </w:pPr>
      <w:hyperlink w:anchor="_Toc102844845" w:history="1">
        <w:r w:rsidRPr="00C025BE">
          <w:rPr>
            <w:rStyle w:val="Collegamentoipertestuale"/>
            <w:noProof/>
          </w:rPr>
          <w:t>C.</w:t>
        </w:r>
        <w:r>
          <w:rPr>
            <w:rFonts w:eastAsiaTheme="minorEastAsia" w:cstheme="minorBidi"/>
            <w:smallCaps w:val="0"/>
            <w:noProof/>
            <w:sz w:val="22"/>
            <w:szCs w:val="22"/>
          </w:rPr>
          <w:tab/>
        </w:r>
        <w:r w:rsidRPr="00C025BE">
          <w:rPr>
            <w:rStyle w:val="Collegamentoipertestuale"/>
            <w:noProof/>
          </w:rPr>
          <w:t>Tensione della cella minima, potenza del pannello, SOC, irradiazione e corrente della batteria</w:t>
        </w:r>
        <w:r>
          <w:rPr>
            <w:noProof/>
            <w:webHidden/>
          </w:rPr>
          <w:tab/>
        </w:r>
        <w:r>
          <w:rPr>
            <w:noProof/>
            <w:webHidden/>
          </w:rPr>
          <w:fldChar w:fldCharType="begin"/>
        </w:r>
        <w:r>
          <w:rPr>
            <w:noProof/>
            <w:webHidden/>
          </w:rPr>
          <w:instrText xml:space="preserve"> PAGEREF _Toc102844845 \h </w:instrText>
        </w:r>
        <w:r>
          <w:rPr>
            <w:noProof/>
            <w:webHidden/>
          </w:rPr>
        </w:r>
        <w:r>
          <w:rPr>
            <w:noProof/>
            <w:webHidden/>
          </w:rPr>
          <w:fldChar w:fldCharType="separate"/>
        </w:r>
        <w:r>
          <w:rPr>
            <w:noProof/>
            <w:webHidden/>
          </w:rPr>
          <w:t>79</w:t>
        </w:r>
        <w:r>
          <w:rPr>
            <w:noProof/>
            <w:webHidden/>
          </w:rPr>
          <w:fldChar w:fldCharType="end"/>
        </w:r>
      </w:hyperlink>
    </w:p>
    <w:p w14:paraId="395F1B30" w14:textId="49C2E0BC"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46" w:history="1">
        <w:r w:rsidRPr="00C025BE">
          <w:rPr>
            <w:rStyle w:val="Collegamentoipertestuale"/>
            <w:noProof/>
          </w:rPr>
          <w:t>1.</w:t>
        </w:r>
        <w:r>
          <w:rPr>
            <w:rFonts w:eastAsiaTheme="minorEastAsia" w:cstheme="minorBidi"/>
            <w:i w:val="0"/>
            <w:iCs w:val="0"/>
            <w:noProof/>
            <w:sz w:val="22"/>
            <w:szCs w:val="22"/>
          </w:rPr>
          <w:tab/>
        </w:r>
        <w:r w:rsidRPr="00C025BE">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_Toc102844846 \h </w:instrText>
        </w:r>
        <w:r>
          <w:rPr>
            <w:noProof/>
            <w:webHidden/>
          </w:rPr>
        </w:r>
        <w:r>
          <w:rPr>
            <w:noProof/>
            <w:webHidden/>
          </w:rPr>
          <w:fldChar w:fldCharType="separate"/>
        </w:r>
        <w:r>
          <w:rPr>
            <w:noProof/>
            <w:webHidden/>
          </w:rPr>
          <w:t>79</w:t>
        </w:r>
        <w:r>
          <w:rPr>
            <w:noProof/>
            <w:webHidden/>
          </w:rPr>
          <w:fldChar w:fldCharType="end"/>
        </w:r>
      </w:hyperlink>
    </w:p>
    <w:p w14:paraId="10A2DDF4" w14:textId="7247B35F"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47" w:history="1">
        <w:r w:rsidRPr="00C025BE">
          <w:rPr>
            <w:rStyle w:val="Collegamentoipertestuale"/>
            <w:noProof/>
          </w:rPr>
          <w:t>2.</w:t>
        </w:r>
        <w:r>
          <w:rPr>
            <w:rFonts w:eastAsiaTheme="minorEastAsia" w:cstheme="minorBidi"/>
            <w:i w:val="0"/>
            <w:iCs w:val="0"/>
            <w:noProof/>
            <w:sz w:val="22"/>
            <w:szCs w:val="22"/>
          </w:rPr>
          <w:tab/>
        </w:r>
        <w:r w:rsidRPr="00C025BE">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_Toc102844847 \h </w:instrText>
        </w:r>
        <w:r>
          <w:rPr>
            <w:noProof/>
            <w:webHidden/>
          </w:rPr>
        </w:r>
        <w:r>
          <w:rPr>
            <w:noProof/>
            <w:webHidden/>
          </w:rPr>
          <w:fldChar w:fldCharType="separate"/>
        </w:r>
        <w:r>
          <w:rPr>
            <w:noProof/>
            <w:webHidden/>
          </w:rPr>
          <w:t>80</w:t>
        </w:r>
        <w:r>
          <w:rPr>
            <w:noProof/>
            <w:webHidden/>
          </w:rPr>
          <w:fldChar w:fldCharType="end"/>
        </w:r>
      </w:hyperlink>
    </w:p>
    <w:p w14:paraId="53298121" w14:textId="63EB775C"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48" w:history="1">
        <w:r w:rsidRPr="00C025BE">
          <w:rPr>
            <w:rStyle w:val="Collegamentoipertestuale"/>
            <w:noProof/>
          </w:rPr>
          <w:t>3.</w:t>
        </w:r>
        <w:r>
          <w:rPr>
            <w:rFonts w:eastAsiaTheme="minorEastAsia" w:cstheme="minorBidi"/>
            <w:i w:val="0"/>
            <w:iCs w:val="0"/>
            <w:noProof/>
            <w:sz w:val="22"/>
            <w:szCs w:val="22"/>
          </w:rPr>
          <w:tab/>
        </w:r>
        <w:r w:rsidRPr="00C025BE">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_Toc102844848 \h </w:instrText>
        </w:r>
        <w:r>
          <w:rPr>
            <w:noProof/>
            <w:webHidden/>
          </w:rPr>
        </w:r>
        <w:r>
          <w:rPr>
            <w:noProof/>
            <w:webHidden/>
          </w:rPr>
          <w:fldChar w:fldCharType="separate"/>
        </w:r>
        <w:r>
          <w:rPr>
            <w:noProof/>
            <w:webHidden/>
          </w:rPr>
          <w:t>80</w:t>
        </w:r>
        <w:r>
          <w:rPr>
            <w:noProof/>
            <w:webHidden/>
          </w:rPr>
          <w:fldChar w:fldCharType="end"/>
        </w:r>
      </w:hyperlink>
    </w:p>
    <w:p w14:paraId="7A4B9E42" w14:textId="22293F08"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49" w:history="1">
        <w:r w:rsidRPr="00C025BE">
          <w:rPr>
            <w:rStyle w:val="Collegamentoipertestuale"/>
            <w:noProof/>
          </w:rPr>
          <w:t>4.</w:t>
        </w:r>
        <w:r>
          <w:rPr>
            <w:rFonts w:eastAsiaTheme="minorEastAsia" w:cstheme="minorBidi"/>
            <w:i w:val="0"/>
            <w:iCs w:val="0"/>
            <w:noProof/>
            <w:sz w:val="22"/>
            <w:szCs w:val="22"/>
          </w:rPr>
          <w:tab/>
        </w:r>
        <w:r w:rsidRPr="00C025BE">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_Toc102844849 \h </w:instrText>
        </w:r>
        <w:r>
          <w:rPr>
            <w:noProof/>
            <w:webHidden/>
          </w:rPr>
        </w:r>
        <w:r>
          <w:rPr>
            <w:noProof/>
            <w:webHidden/>
          </w:rPr>
          <w:fldChar w:fldCharType="separate"/>
        </w:r>
        <w:r>
          <w:rPr>
            <w:noProof/>
            <w:webHidden/>
          </w:rPr>
          <w:t>81</w:t>
        </w:r>
        <w:r>
          <w:rPr>
            <w:noProof/>
            <w:webHidden/>
          </w:rPr>
          <w:fldChar w:fldCharType="end"/>
        </w:r>
      </w:hyperlink>
    </w:p>
    <w:p w14:paraId="420350EC" w14:textId="5726568F"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50" w:history="1">
        <w:r w:rsidRPr="00C025BE">
          <w:rPr>
            <w:rStyle w:val="Collegamentoipertestuale"/>
            <w:noProof/>
          </w:rPr>
          <w:t>5.</w:t>
        </w:r>
        <w:r>
          <w:rPr>
            <w:rFonts w:eastAsiaTheme="minorEastAsia" w:cstheme="minorBidi"/>
            <w:i w:val="0"/>
            <w:iCs w:val="0"/>
            <w:noProof/>
            <w:sz w:val="22"/>
            <w:szCs w:val="22"/>
          </w:rPr>
          <w:tab/>
        </w:r>
        <w:r w:rsidRPr="00C025BE">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_Toc102844850 \h </w:instrText>
        </w:r>
        <w:r>
          <w:rPr>
            <w:noProof/>
            <w:webHidden/>
          </w:rPr>
        </w:r>
        <w:r>
          <w:rPr>
            <w:noProof/>
            <w:webHidden/>
          </w:rPr>
          <w:fldChar w:fldCharType="separate"/>
        </w:r>
        <w:r>
          <w:rPr>
            <w:noProof/>
            <w:webHidden/>
          </w:rPr>
          <w:t>82</w:t>
        </w:r>
        <w:r>
          <w:rPr>
            <w:noProof/>
            <w:webHidden/>
          </w:rPr>
          <w:fldChar w:fldCharType="end"/>
        </w:r>
      </w:hyperlink>
    </w:p>
    <w:p w14:paraId="14444CD2" w14:textId="03044EC7"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51" w:history="1">
        <w:r w:rsidRPr="00C025BE">
          <w:rPr>
            <w:rStyle w:val="Collegamentoipertestuale"/>
            <w:noProof/>
          </w:rPr>
          <w:t>6.</w:t>
        </w:r>
        <w:r>
          <w:rPr>
            <w:rFonts w:eastAsiaTheme="minorEastAsia" w:cstheme="minorBidi"/>
            <w:i w:val="0"/>
            <w:iCs w:val="0"/>
            <w:noProof/>
            <w:sz w:val="22"/>
            <w:szCs w:val="22"/>
          </w:rPr>
          <w:tab/>
        </w:r>
        <w:r w:rsidRPr="00C025BE">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_Toc102844851 \h </w:instrText>
        </w:r>
        <w:r>
          <w:rPr>
            <w:noProof/>
            <w:webHidden/>
          </w:rPr>
        </w:r>
        <w:r>
          <w:rPr>
            <w:noProof/>
            <w:webHidden/>
          </w:rPr>
          <w:fldChar w:fldCharType="separate"/>
        </w:r>
        <w:r>
          <w:rPr>
            <w:noProof/>
            <w:webHidden/>
          </w:rPr>
          <w:t>83</w:t>
        </w:r>
        <w:r>
          <w:rPr>
            <w:noProof/>
            <w:webHidden/>
          </w:rPr>
          <w:fldChar w:fldCharType="end"/>
        </w:r>
      </w:hyperlink>
    </w:p>
    <w:p w14:paraId="1B43DB06" w14:textId="54D72ECF"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52" w:history="1">
        <w:r w:rsidRPr="00C025BE">
          <w:rPr>
            <w:rStyle w:val="Collegamentoipertestuale"/>
            <w:noProof/>
          </w:rPr>
          <w:t>7.</w:t>
        </w:r>
        <w:r>
          <w:rPr>
            <w:rFonts w:eastAsiaTheme="minorEastAsia" w:cstheme="minorBidi"/>
            <w:i w:val="0"/>
            <w:iCs w:val="0"/>
            <w:noProof/>
            <w:sz w:val="22"/>
            <w:szCs w:val="22"/>
          </w:rPr>
          <w:tab/>
        </w:r>
        <w:r w:rsidRPr="00C025BE">
          <w:rPr>
            <w:rStyle w:val="Collegamentoipertestuale"/>
            <w:noProof/>
          </w:rPr>
          <w:t>Considerazioni</w:t>
        </w:r>
        <w:r>
          <w:rPr>
            <w:noProof/>
            <w:webHidden/>
          </w:rPr>
          <w:tab/>
        </w:r>
        <w:r>
          <w:rPr>
            <w:noProof/>
            <w:webHidden/>
          </w:rPr>
          <w:fldChar w:fldCharType="begin"/>
        </w:r>
        <w:r>
          <w:rPr>
            <w:noProof/>
            <w:webHidden/>
          </w:rPr>
          <w:instrText xml:space="preserve"> PAGEREF _Toc102844852 \h </w:instrText>
        </w:r>
        <w:r>
          <w:rPr>
            <w:noProof/>
            <w:webHidden/>
          </w:rPr>
        </w:r>
        <w:r>
          <w:rPr>
            <w:noProof/>
            <w:webHidden/>
          </w:rPr>
          <w:fldChar w:fldCharType="separate"/>
        </w:r>
        <w:r>
          <w:rPr>
            <w:noProof/>
            <w:webHidden/>
          </w:rPr>
          <w:t>83</w:t>
        </w:r>
        <w:r>
          <w:rPr>
            <w:noProof/>
            <w:webHidden/>
          </w:rPr>
          <w:fldChar w:fldCharType="end"/>
        </w:r>
      </w:hyperlink>
    </w:p>
    <w:p w14:paraId="15363AA4" w14:textId="7B6AF9A2" w:rsidR="00D26798" w:rsidRDefault="00D26798">
      <w:pPr>
        <w:pStyle w:val="Sommario1"/>
        <w:tabs>
          <w:tab w:val="left" w:pos="1200"/>
          <w:tab w:val="right" w:leader="dot" w:pos="9730"/>
        </w:tabs>
        <w:rPr>
          <w:rFonts w:eastAsiaTheme="minorEastAsia" w:cstheme="minorBidi"/>
          <w:b w:val="0"/>
          <w:bCs w:val="0"/>
          <w:caps w:val="0"/>
          <w:noProof/>
          <w:sz w:val="22"/>
          <w:szCs w:val="22"/>
        </w:rPr>
      </w:pPr>
      <w:hyperlink w:anchor="_Toc102844853" w:history="1">
        <w:r w:rsidRPr="00C025BE">
          <w:rPr>
            <w:rStyle w:val="Collegamentoipertestuale"/>
            <w:noProof/>
          </w:rPr>
          <w:t>VIII.</w:t>
        </w:r>
        <w:r>
          <w:rPr>
            <w:rFonts w:eastAsiaTheme="minorEastAsia" w:cstheme="minorBidi"/>
            <w:b w:val="0"/>
            <w:bCs w:val="0"/>
            <w:caps w:val="0"/>
            <w:noProof/>
            <w:sz w:val="22"/>
            <w:szCs w:val="22"/>
          </w:rPr>
          <w:tab/>
        </w:r>
        <w:r w:rsidRPr="00C025BE">
          <w:rPr>
            <w:rStyle w:val="Collegamentoipertestuale"/>
            <w:noProof/>
          </w:rPr>
          <w:t>Risultati con reti alternative</w:t>
        </w:r>
        <w:r>
          <w:rPr>
            <w:noProof/>
            <w:webHidden/>
          </w:rPr>
          <w:tab/>
        </w:r>
        <w:r>
          <w:rPr>
            <w:noProof/>
            <w:webHidden/>
          </w:rPr>
          <w:fldChar w:fldCharType="begin"/>
        </w:r>
        <w:r>
          <w:rPr>
            <w:noProof/>
            <w:webHidden/>
          </w:rPr>
          <w:instrText xml:space="preserve"> PAGEREF _Toc102844853 \h </w:instrText>
        </w:r>
        <w:r>
          <w:rPr>
            <w:noProof/>
            <w:webHidden/>
          </w:rPr>
        </w:r>
        <w:r>
          <w:rPr>
            <w:noProof/>
            <w:webHidden/>
          </w:rPr>
          <w:fldChar w:fldCharType="separate"/>
        </w:r>
        <w:r>
          <w:rPr>
            <w:noProof/>
            <w:webHidden/>
          </w:rPr>
          <w:t>86</w:t>
        </w:r>
        <w:r>
          <w:rPr>
            <w:noProof/>
            <w:webHidden/>
          </w:rPr>
          <w:fldChar w:fldCharType="end"/>
        </w:r>
      </w:hyperlink>
    </w:p>
    <w:p w14:paraId="5C7467AA" w14:textId="75A762E0" w:rsidR="00D26798" w:rsidRDefault="00D26798">
      <w:pPr>
        <w:pStyle w:val="Sommario2"/>
        <w:tabs>
          <w:tab w:val="left" w:pos="1200"/>
          <w:tab w:val="right" w:leader="dot" w:pos="9730"/>
        </w:tabs>
        <w:rPr>
          <w:rFonts w:eastAsiaTheme="minorEastAsia" w:cstheme="minorBidi"/>
          <w:smallCaps w:val="0"/>
          <w:noProof/>
          <w:sz w:val="22"/>
          <w:szCs w:val="22"/>
        </w:rPr>
      </w:pPr>
      <w:hyperlink w:anchor="_Toc102844854" w:history="1">
        <w:r w:rsidRPr="00C025BE">
          <w:rPr>
            <w:rStyle w:val="Collegamentoipertestuale"/>
            <w:noProof/>
          </w:rPr>
          <w:t>A.</w:t>
        </w:r>
        <w:r>
          <w:rPr>
            <w:rFonts w:eastAsiaTheme="minorEastAsia" w:cstheme="minorBidi"/>
            <w:smallCaps w:val="0"/>
            <w:noProof/>
            <w:sz w:val="22"/>
            <w:szCs w:val="22"/>
          </w:rPr>
          <w:tab/>
        </w:r>
        <w:r w:rsidRPr="00C025BE">
          <w:rPr>
            <w:rStyle w:val="Collegamentoipertestuale"/>
            <w:noProof/>
          </w:rPr>
          <w:t>Prima rete alternativa</w:t>
        </w:r>
        <w:r>
          <w:rPr>
            <w:noProof/>
            <w:webHidden/>
          </w:rPr>
          <w:tab/>
        </w:r>
        <w:r>
          <w:rPr>
            <w:noProof/>
            <w:webHidden/>
          </w:rPr>
          <w:fldChar w:fldCharType="begin"/>
        </w:r>
        <w:r>
          <w:rPr>
            <w:noProof/>
            <w:webHidden/>
          </w:rPr>
          <w:instrText xml:space="preserve"> PAGEREF _Toc102844854 \h </w:instrText>
        </w:r>
        <w:r>
          <w:rPr>
            <w:noProof/>
            <w:webHidden/>
          </w:rPr>
        </w:r>
        <w:r>
          <w:rPr>
            <w:noProof/>
            <w:webHidden/>
          </w:rPr>
          <w:fldChar w:fldCharType="separate"/>
        </w:r>
        <w:r>
          <w:rPr>
            <w:noProof/>
            <w:webHidden/>
          </w:rPr>
          <w:t>86</w:t>
        </w:r>
        <w:r>
          <w:rPr>
            <w:noProof/>
            <w:webHidden/>
          </w:rPr>
          <w:fldChar w:fldCharType="end"/>
        </w:r>
      </w:hyperlink>
    </w:p>
    <w:p w14:paraId="78B9C689" w14:textId="639FD4A4"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55" w:history="1">
        <w:r w:rsidRPr="00C025BE">
          <w:rPr>
            <w:rStyle w:val="Collegamentoipertestuale"/>
            <w:noProof/>
          </w:rPr>
          <w:t>1.</w:t>
        </w:r>
        <w:r>
          <w:rPr>
            <w:rFonts w:eastAsiaTheme="minorEastAsia" w:cstheme="minorBidi"/>
            <w:i w:val="0"/>
            <w:iCs w:val="0"/>
            <w:noProof/>
            <w:sz w:val="22"/>
            <w:szCs w:val="22"/>
          </w:rPr>
          <w:tab/>
        </w:r>
        <w:r w:rsidRPr="00C025BE">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_Toc102844855 \h </w:instrText>
        </w:r>
        <w:r>
          <w:rPr>
            <w:noProof/>
            <w:webHidden/>
          </w:rPr>
        </w:r>
        <w:r>
          <w:rPr>
            <w:noProof/>
            <w:webHidden/>
          </w:rPr>
          <w:fldChar w:fldCharType="separate"/>
        </w:r>
        <w:r>
          <w:rPr>
            <w:noProof/>
            <w:webHidden/>
          </w:rPr>
          <w:t>87</w:t>
        </w:r>
        <w:r>
          <w:rPr>
            <w:noProof/>
            <w:webHidden/>
          </w:rPr>
          <w:fldChar w:fldCharType="end"/>
        </w:r>
      </w:hyperlink>
    </w:p>
    <w:p w14:paraId="0A02778D" w14:textId="4481A8DC"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56" w:history="1">
        <w:r w:rsidRPr="00C025BE">
          <w:rPr>
            <w:rStyle w:val="Collegamentoipertestuale"/>
            <w:noProof/>
          </w:rPr>
          <w:t>1.</w:t>
        </w:r>
        <w:r>
          <w:rPr>
            <w:rFonts w:eastAsiaTheme="minorEastAsia" w:cstheme="minorBidi"/>
            <w:i w:val="0"/>
            <w:iCs w:val="0"/>
            <w:noProof/>
            <w:sz w:val="22"/>
            <w:szCs w:val="22"/>
          </w:rPr>
          <w:tab/>
        </w:r>
        <w:r w:rsidRPr="00C025BE">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_Toc102844856 \h </w:instrText>
        </w:r>
        <w:r>
          <w:rPr>
            <w:noProof/>
            <w:webHidden/>
          </w:rPr>
        </w:r>
        <w:r>
          <w:rPr>
            <w:noProof/>
            <w:webHidden/>
          </w:rPr>
          <w:fldChar w:fldCharType="separate"/>
        </w:r>
        <w:r>
          <w:rPr>
            <w:noProof/>
            <w:webHidden/>
          </w:rPr>
          <w:t>87</w:t>
        </w:r>
        <w:r>
          <w:rPr>
            <w:noProof/>
            <w:webHidden/>
          </w:rPr>
          <w:fldChar w:fldCharType="end"/>
        </w:r>
      </w:hyperlink>
    </w:p>
    <w:p w14:paraId="1BB1006A" w14:textId="35322646"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57" w:history="1">
        <w:r w:rsidRPr="00C025BE">
          <w:rPr>
            <w:rStyle w:val="Collegamentoipertestuale"/>
            <w:noProof/>
          </w:rPr>
          <w:t>2.</w:t>
        </w:r>
        <w:r>
          <w:rPr>
            <w:rFonts w:eastAsiaTheme="minorEastAsia" w:cstheme="minorBidi"/>
            <w:i w:val="0"/>
            <w:iCs w:val="0"/>
            <w:noProof/>
            <w:sz w:val="22"/>
            <w:szCs w:val="22"/>
          </w:rPr>
          <w:tab/>
        </w:r>
        <w:r w:rsidRPr="00C025BE">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_Toc102844857 \h </w:instrText>
        </w:r>
        <w:r>
          <w:rPr>
            <w:noProof/>
            <w:webHidden/>
          </w:rPr>
        </w:r>
        <w:r>
          <w:rPr>
            <w:noProof/>
            <w:webHidden/>
          </w:rPr>
          <w:fldChar w:fldCharType="separate"/>
        </w:r>
        <w:r>
          <w:rPr>
            <w:noProof/>
            <w:webHidden/>
          </w:rPr>
          <w:t>88</w:t>
        </w:r>
        <w:r>
          <w:rPr>
            <w:noProof/>
            <w:webHidden/>
          </w:rPr>
          <w:fldChar w:fldCharType="end"/>
        </w:r>
      </w:hyperlink>
    </w:p>
    <w:p w14:paraId="7069B214" w14:textId="0CD08A03"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58" w:history="1">
        <w:r w:rsidRPr="00C025BE">
          <w:rPr>
            <w:rStyle w:val="Collegamentoipertestuale"/>
            <w:noProof/>
          </w:rPr>
          <w:t>3.</w:t>
        </w:r>
        <w:r>
          <w:rPr>
            <w:rFonts w:eastAsiaTheme="minorEastAsia" w:cstheme="minorBidi"/>
            <w:i w:val="0"/>
            <w:iCs w:val="0"/>
            <w:noProof/>
            <w:sz w:val="22"/>
            <w:szCs w:val="22"/>
          </w:rPr>
          <w:tab/>
        </w:r>
        <w:r w:rsidRPr="00C025BE">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_Toc102844858 \h </w:instrText>
        </w:r>
        <w:r>
          <w:rPr>
            <w:noProof/>
            <w:webHidden/>
          </w:rPr>
        </w:r>
        <w:r>
          <w:rPr>
            <w:noProof/>
            <w:webHidden/>
          </w:rPr>
          <w:fldChar w:fldCharType="separate"/>
        </w:r>
        <w:r>
          <w:rPr>
            <w:noProof/>
            <w:webHidden/>
          </w:rPr>
          <w:t>89</w:t>
        </w:r>
        <w:r>
          <w:rPr>
            <w:noProof/>
            <w:webHidden/>
          </w:rPr>
          <w:fldChar w:fldCharType="end"/>
        </w:r>
      </w:hyperlink>
    </w:p>
    <w:p w14:paraId="21E1A5B9" w14:textId="0861B078"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59" w:history="1">
        <w:r w:rsidRPr="00C025BE">
          <w:rPr>
            <w:rStyle w:val="Collegamentoipertestuale"/>
            <w:noProof/>
          </w:rPr>
          <w:t>4.</w:t>
        </w:r>
        <w:r>
          <w:rPr>
            <w:rFonts w:eastAsiaTheme="minorEastAsia" w:cstheme="minorBidi"/>
            <w:i w:val="0"/>
            <w:iCs w:val="0"/>
            <w:noProof/>
            <w:sz w:val="22"/>
            <w:szCs w:val="22"/>
          </w:rPr>
          <w:tab/>
        </w:r>
        <w:r w:rsidRPr="00C025BE">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_Toc102844859 \h </w:instrText>
        </w:r>
        <w:r>
          <w:rPr>
            <w:noProof/>
            <w:webHidden/>
          </w:rPr>
        </w:r>
        <w:r>
          <w:rPr>
            <w:noProof/>
            <w:webHidden/>
          </w:rPr>
          <w:fldChar w:fldCharType="separate"/>
        </w:r>
        <w:r>
          <w:rPr>
            <w:noProof/>
            <w:webHidden/>
          </w:rPr>
          <w:t>89</w:t>
        </w:r>
        <w:r>
          <w:rPr>
            <w:noProof/>
            <w:webHidden/>
          </w:rPr>
          <w:fldChar w:fldCharType="end"/>
        </w:r>
      </w:hyperlink>
    </w:p>
    <w:p w14:paraId="689F78CE" w14:textId="211B76DB"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60" w:history="1">
        <w:r w:rsidRPr="00C025BE">
          <w:rPr>
            <w:rStyle w:val="Collegamentoipertestuale"/>
            <w:noProof/>
          </w:rPr>
          <w:t>5.</w:t>
        </w:r>
        <w:r>
          <w:rPr>
            <w:rFonts w:eastAsiaTheme="minorEastAsia" w:cstheme="minorBidi"/>
            <w:i w:val="0"/>
            <w:iCs w:val="0"/>
            <w:noProof/>
            <w:sz w:val="22"/>
            <w:szCs w:val="22"/>
          </w:rPr>
          <w:tab/>
        </w:r>
        <w:r w:rsidRPr="00C025BE">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_Toc102844860 \h </w:instrText>
        </w:r>
        <w:r>
          <w:rPr>
            <w:noProof/>
            <w:webHidden/>
          </w:rPr>
        </w:r>
        <w:r>
          <w:rPr>
            <w:noProof/>
            <w:webHidden/>
          </w:rPr>
          <w:fldChar w:fldCharType="separate"/>
        </w:r>
        <w:r>
          <w:rPr>
            <w:noProof/>
            <w:webHidden/>
          </w:rPr>
          <w:t>90</w:t>
        </w:r>
        <w:r>
          <w:rPr>
            <w:noProof/>
            <w:webHidden/>
          </w:rPr>
          <w:fldChar w:fldCharType="end"/>
        </w:r>
      </w:hyperlink>
    </w:p>
    <w:p w14:paraId="48EA656E" w14:textId="4DB1CD45" w:rsidR="00D26798" w:rsidRDefault="00D26798">
      <w:pPr>
        <w:pStyle w:val="Sommario2"/>
        <w:tabs>
          <w:tab w:val="left" w:pos="1200"/>
          <w:tab w:val="right" w:leader="dot" w:pos="9730"/>
        </w:tabs>
        <w:rPr>
          <w:rFonts w:eastAsiaTheme="minorEastAsia" w:cstheme="minorBidi"/>
          <w:smallCaps w:val="0"/>
          <w:noProof/>
          <w:sz w:val="22"/>
          <w:szCs w:val="22"/>
        </w:rPr>
      </w:pPr>
      <w:hyperlink w:anchor="_Toc102844861" w:history="1">
        <w:r w:rsidRPr="00C025BE">
          <w:rPr>
            <w:rStyle w:val="Collegamentoipertestuale"/>
            <w:noProof/>
          </w:rPr>
          <w:t>B.</w:t>
        </w:r>
        <w:r>
          <w:rPr>
            <w:rFonts w:eastAsiaTheme="minorEastAsia" w:cstheme="minorBidi"/>
            <w:smallCaps w:val="0"/>
            <w:noProof/>
            <w:sz w:val="22"/>
            <w:szCs w:val="22"/>
          </w:rPr>
          <w:tab/>
        </w:r>
        <w:r w:rsidRPr="00C025BE">
          <w:rPr>
            <w:rStyle w:val="Collegamentoipertestuale"/>
            <w:noProof/>
          </w:rPr>
          <w:t>Seconda rete alternativa</w:t>
        </w:r>
        <w:r>
          <w:rPr>
            <w:noProof/>
            <w:webHidden/>
          </w:rPr>
          <w:tab/>
        </w:r>
        <w:r>
          <w:rPr>
            <w:noProof/>
            <w:webHidden/>
          </w:rPr>
          <w:fldChar w:fldCharType="begin"/>
        </w:r>
        <w:r>
          <w:rPr>
            <w:noProof/>
            <w:webHidden/>
          </w:rPr>
          <w:instrText xml:space="preserve"> PAGEREF _Toc102844861 \h </w:instrText>
        </w:r>
        <w:r>
          <w:rPr>
            <w:noProof/>
            <w:webHidden/>
          </w:rPr>
        </w:r>
        <w:r>
          <w:rPr>
            <w:noProof/>
            <w:webHidden/>
          </w:rPr>
          <w:fldChar w:fldCharType="separate"/>
        </w:r>
        <w:r>
          <w:rPr>
            <w:noProof/>
            <w:webHidden/>
          </w:rPr>
          <w:t>91</w:t>
        </w:r>
        <w:r>
          <w:rPr>
            <w:noProof/>
            <w:webHidden/>
          </w:rPr>
          <w:fldChar w:fldCharType="end"/>
        </w:r>
      </w:hyperlink>
    </w:p>
    <w:p w14:paraId="63420AB2" w14:textId="24E274CB"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62" w:history="1">
        <w:r w:rsidRPr="00C025BE">
          <w:rPr>
            <w:rStyle w:val="Collegamentoipertestuale"/>
            <w:noProof/>
          </w:rPr>
          <w:t>1.</w:t>
        </w:r>
        <w:r>
          <w:rPr>
            <w:rFonts w:eastAsiaTheme="minorEastAsia" w:cstheme="minorBidi"/>
            <w:i w:val="0"/>
            <w:iCs w:val="0"/>
            <w:noProof/>
            <w:sz w:val="22"/>
            <w:szCs w:val="22"/>
          </w:rPr>
          <w:tab/>
        </w:r>
        <w:r w:rsidRPr="00C025BE">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_Toc102844862 \h </w:instrText>
        </w:r>
        <w:r>
          <w:rPr>
            <w:noProof/>
            <w:webHidden/>
          </w:rPr>
        </w:r>
        <w:r>
          <w:rPr>
            <w:noProof/>
            <w:webHidden/>
          </w:rPr>
          <w:fldChar w:fldCharType="separate"/>
        </w:r>
        <w:r>
          <w:rPr>
            <w:noProof/>
            <w:webHidden/>
          </w:rPr>
          <w:t>91</w:t>
        </w:r>
        <w:r>
          <w:rPr>
            <w:noProof/>
            <w:webHidden/>
          </w:rPr>
          <w:fldChar w:fldCharType="end"/>
        </w:r>
      </w:hyperlink>
    </w:p>
    <w:p w14:paraId="77A1316B" w14:textId="3B40598C"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63" w:history="1">
        <w:r w:rsidRPr="00C025BE">
          <w:rPr>
            <w:rStyle w:val="Collegamentoipertestuale"/>
            <w:noProof/>
          </w:rPr>
          <w:t>2.</w:t>
        </w:r>
        <w:r>
          <w:rPr>
            <w:rFonts w:eastAsiaTheme="minorEastAsia" w:cstheme="minorBidi"/>
            <w:i w:val="0"/>
            <w:iCs w:val="0"/>
            <w:noProof/>
            <w:sz w:val="22"/>
            <w:szCs w:val="22"/>
          </w:rPr>
          <w:tab/>
        </w:r>
        <w:r w:rsidRPr="00C025BE">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_Toc102844863 \h </w:instrText>
        </w:r>
        <w:r>
          <w:rPr>
            <w:noProof/>
            <w:webHidden/>
          </w:rPr>
        </w:r>
        <w:r>
          <w:rPr>
            <w:noProof/>
            <w:webHidden/>
          </w:rPr>
          <w:fldChar w:fldCharType="separate"/>
        </w:r>
        <w:r>
          <w:rPr>
            <w:noProof/>
            <w:webHidden/>
          </w:rPr>
          <w:t>92</w:t>
        </w:r>
        <w:r>
          <w:rPr>
            <w:noProof/>
            <w:webHidden/>
          </w:rPr>
          <w:fldChar w:fldCharType="end"/>
        </w:r>
      </w:hyperlink>
    </w:p>
    <w:p w14:paraId="7DF1BF24" w14:textId="716DBCA1"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64" w:history="1">
        <w:r w:rsidRPr="00C025BE">
          <w:rPr>
            <w:rStyle w:val="Collegamentoipertestuale"/>
            <w:noProof/>
          </w:rPr>
          <w:t>3.</w:t>
        </w:r>
        <w:r>
          <w:rPr>
            <w:rFonts w:eastAsiaTheme="minorEastAsia" w:cstheme="minorBidi"/>
            <w:i w:val="0"/>
            <w:iCs w:val="0"/>
            <w:noProof/>
            <w:sz w:val="22"/>
            <w:szCs w:val="22"/>
          </w:rPr>
          <w:tab/>
        </w:r>
        <w:r w:rsidRPr="00C025BE">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_Toc102844864 \h </w:instrText>
        </w:r>
        <w:r>
          <w:rPr>
            <w:noProof/>
            <w:webHidden/>
          </w:rPr>
        </w:r>
        <w:r>
          <w:rPr>
            <w:noProof/>
            <w:webHidden/>
          </w:rPr>
          <w:fldChar w:fldCharType="separate"/>
        </w:r>
        <w:r>
          <w:rPr>
            <w:noProof/>
            <w:webHidden/>
          </w:rPr>
          <w:t>93</w:t>
        </w:r>
        <w:r>
          <w:rPr>
            <w:noProof/>
            <w:webHidden/>
          </w:rPr>
          <w:fldChar w:fldCharType="end"/>
        </w:r>
      </w:hyperlink>
    </w:p>
    <w:p w14:paraId="3E3ED039" w14:textId="7443603D"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65" w:history="1">
        <w:r w:rsidRPr="00C025BE">
          <w:rPr>
            <w:rStyle w:val="Collegamentoipertestuale"/>
            <w:noProof/>
          </w:rPr>
          <w:t>4.</w:t>
        </w:r>
        <w:r>
          <w:rPr>
            <w:rFonts w:eastAsiaTheme="minorEastAsia" w:cstheme="minorBidi"/>
            <w:i w:val="0"/>
            <w:iCs w:val="0"/>
            <w:noProof/>
            <w:sz w:val="22"/>
            <w:szCs w:val="22"/>
          </w:rPr>
          <w:tab/>
        </w:r>
        <w:r w:rsidRPr="00C025BE">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_Toc102844865 \h </w:instrText>
        </w:r>
        <w:r>
          <w:rPr>
            <w:noProof/>
            <w:webHidden/>
          </w:rPr>
        </w:r>
        <w:r>
          <w:rPr>
            <w:noProof/>
            <w:webHidden/>
          </w:rPr>
          <w:fldChar w:fldCharType="separate"/>
        </w:r>
        <w:r>
          <w:rPr>
            <w:noProof/>
            <w:webHidden/>
          </w:rPr>
          <w:t>93</w:t>
        </w:r>
        <w:r>
          <w:rPr>
            <w:noProof/>
            <w:webHidden/>
          </w:rPr>
          <w:fldChar w:fldCharType="end"/>
        </w:r>
      </w:hyperlink>
    </w:p>
    <w:p w14:paraId="0AC6F633" w14:textId="6B84B67D"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66" w:history="1">
        <w:r w:rsidRPr="00C025BE">
          <w:rPr>
            <w:rStyle w:val="Collegamentoipertestuale"/>
            <w:noProof/>
          </w:rPr>
          <w:t>5.</w:t>
        </w:r>
        <w:r>
          <w:rPr>
            <w:rFonts w:eastAsiaTheme="minorEastAsia" w:cstheme="minorBidi"/>
            <w:i w:val="0"/>
            <w:iCs w:val="0"/>
            <w:noProof/>
            <w:sz w:val="22"/>
            <w:szCs w:val="22"/>
          </w:rPr>
          <w:tab/>
        </w:r>
        <w:r w:rsidRPr="00C025BE">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_Toc102844866 \h </w:instrText>
        </w:r>
        <w:r>
          <w:rPr>
            <w:noProof/>
            <w:webHidden/>
          </w:rPr>
        </w:r>
        <w:r>
          <w:rPr>
            <w:noProof/>
            <w:webHidden/>
          </w:rPr>
          <w:fldChar w:fldCharType="separate"/>
        </w:r>
        <w:r>
          <w:rPr>
            <w:noProof/>
            <w:webHidden/>
          </w:rPr>
          <w:t>94</w:t>
        </w:r>
        <w:r>
          <w:rPr>
            <w:noProof/>
            <w:webHidden/>
          </w:rPr>
          <w:fldChar w:fldCharType="end"/>
        </w:r>
      </w:hyperlink>
    </w:p>
    <w:p w14:paraId="0DDFADB0" w14:textId="2FC49EB6" w:rsidR="00D26798" w:rsidRDefault="00D26798">
      <w:pPr>
        <w:pStyle w:val="Sommario3"/>
        <w:tabs>
          <w:tab w:val="left" w:pos="1440"/>
          <w:tab w:val="right" w:leader="dot" w:pos="9730"/>
        </w:tabs>
        <w:rPr>
          <w:rFonts w:eastAsiaTheme="minorEastAsia" w:cstheme="minorBidi"/>
          <w:i w:val="0"/>
          <w:iCs w:val="0"/>
          <w:noProof/>
          <w:sz w:val="22"/>
          <w:szCs w:val="22"/>
        </w:rPr>
      </w:pPr>
      <w:hyperlink w:anchor="_Toc102844867" w:history="1">
        <w:r w:rsidRPr="00C025BE">
          <w:rPr>
            <w:rStyle w:val="Collegamentoipertestuale"/>
            <w:noProof/>
          </w:rPr>
          <w:t>6.</w:t>
        </w:r>
        <w:r>
          <w:rPr>
            <w:rFonts w:eastAsiaTheme="minorEastAsia" w:cstheme="minorBidi"/>
            <w:i w:val="0"/>
            <w:iCs w:val="0"/>
            <w:noProof/>
            <w:sz w:val="22"/>
            <w:szCs w:val="22"/>
          </w:rPr>
          <w:tab/>
        </w:r>
        <w:r w:rsidRPr="00C025BE">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_Toc102844867 \h </w:instrText>
        </w:r>
        <w:r>
          <w:rPr>
            <w:noProof/>
            <w:webHidden/>
          </w:rPr>
        </w:r>
        <w:r>
          <w:rPr>
            <w:noProof/>
            <w:webHidden/>
          </w:rPr>
          <w:fldChar w:fldCharType="separate"/>
        </w:r>
        <w:r>
          <w:rPr>
            <w:noProof/>
            <w:webHidden/>
          </w:rPr>
          <w:t>95</w:t>
        </w:r>
        <w:r>
          <w:rPr>
            <w:noProof/>
            <w:webHidden/>
          </w:rPr>
          <w:fldChar w:fldCharType="end"/>
        </w:r>
      </w:hyperlink>
    </w:p>
    <w:p w14:paraId="59170464" w14:textId="59CBD9D4" w:rsidR="00D26798" w:rsidRDefault="00D26798">
      <w:pPr>
        <w:pStyle w:val="Sommario1"/>
        <w:tabs>
          <w:tab w:val="left" w:pos="1200"/>
          <w:tab w:val="right" w:leader="dot" w:pos="9730"/>
        </w:tabs>
        <w:rPr>
          <w:rFonts w:eastAsiaTheme="minorEastAsia" w:cstheme="minorBidi"/>
          <w:b w:val="0"/>
          <w:bCs w:val="0"/>
          <w:caps w:val="0"/>
          <w:noProof/>
          <w:sz w:val="22"/>
          <w:szCs w:val="22"/>
        </w:rPr>
      </w:pPr>
      <w:hyperlink w:anchor="_Toc102844868" w:history="1">
        <w:r w:rsidRPr="00C025BE">
          <w:rPr>
            <w:rStyle w:val="Collegamentoipertestuale"/>
            <w:noProof/>
          </w:rPr>
          <w:t>IX.</w:t>
        </w:r>
        <w:r>
          <w:rPr>
            <w:rFonts w:eastAsiaTheme="minorEastAsia" w:cstheme="minorBidi"/>
            <w:b w:val="0"/>
            <w:bCs w:val="0"/>
            <w:caps w:val="0"/>
            <w:noProof/>
            <w:sz w:val="22"/>
            <w:szCs w:val="22"/>
          </w:rPr>
          <w:tab/>
        </w:r>
        <w:r w:rsidRPr="00C025BE">
          <w:rPr>
            <w:rStyle w:val="Collegamentoipertestuale"/>
            <w:noProof/>
          </w:rPr>
          <w:t>Conclusione</w:t>
        </w:r>
        <w:r>
          <w:rPr>
            <w:noProof/>
            <w:webHidden/>
          </w:rPr>
          <w:tab/>
        </w:r>
        <w:r>
          <w:rPr>
            <w:noProof/>
            <w:webHidden/>
          </w:rPr>
          <w:fldChar w:fldCharType="begin"/>
        </w:r>
        <w:r>
          <w:rPr>
            <w:noProof/>
            <w:webHidden/>
          </w:rPr>
          <w:instrText xml:space="preserve"> PAGEREF _Toc102844868 \h </w:instrText>
        </w:r>
        <w:r>
          <w:rPr>
            <w:noProof/>
            <w:webHidden/>
          </w:rPr>
        </w:r>
        <w:r>
          <w:rPr>
            <w:noProof/>
            <w:webHidden/>
          </w:rPr>
          <w:fldChar w:fldCharType="separate"/>
        </w:r>
        <w:r>
          <w:rPr>
            <w:noProof/>
            <w:webHidden/>
          </w:rPr>
          <w:t>96</w:t>
        </w:r>
        <w:r>
          <w:rPr>
            <w:noProof/>
            <w:webHidden/>
          </w:rPr>
          <w:fldChar w:fldCharType="end"/>
        </w:r>
      </w:hyperlink>
    </w:p>
    <w:p w14:paraId="631046CB" w14:textId="7699E05C" w:rsidR="00D26798" w:rsidRDefault="00D26798">
      <w:pPr>
        <w:pStyle w:val="Sommario1"/>
        <w:tabs>
          <w:tab w:val="left" w:pos="960"/>
          <w:tab w:val="right" w:leader="dot" w:pos="9730"/>
        </w:tabs>
        <w:rPr>
          <w:rFonts w:eastAsiaTheme="minorEastAsia" w:cstheme="minorBidi"/>
          <w:b w:val="0"/>
          <w:bCs w:val="0"/>
          <w:caps w:val="0"/>
          <w:noProof/>
          <w:sz w:val="22"/>
          <w:szCs w:val="22"/>
        </w:rPr>
      </w:pPr>
      <w:hyperlink w:anchor="_Toc102844869" w:history="1">
        <w:r w:rsidRPr="00C025BE">
          <w:rPr>
            <w:rStyle w:val="Collegamentoipertestuale"/>
            <w:noProof/>
          </w:rPr>
          <w:t>X.</w:t>
        </w:r>
        <w:r>
          <w:rPr>
            <w:rFonts w:eastAsiaTheme="minorEastAsia" w:cstheme="minorBidi"/>
            <w:b w:val="0"/>
            <w:bCs w:val="0"/>
            <w:caps w:val="0"/>
            <w:noProof/>
            <w:sz w:val="22"/>
            <w:szCs w:val="22"/>
          </w:rPr>
          <w:tab/>
        </w:r>
        <w:r w:rsidRPr="00C025BE">
          <w:rPr>
            <w:rStyle w:val="Collegamentoipertestuale"/>
            <w:noProof/>
          </w:rPr>
          <w:t>Appendice</w:t>
        </w:r>
        <w:r>
          <w:rPr>
            <w:noProof/>
            <w:webHidden/>
          </w:rPr>
          <w:tab/>
        </w:r>
        <w:r>
          <w:rPr>
            <w:noProof/>
            <w:webHidden/>
          </w:rPr>
          <w:fldChar w:fldCharType="begin"/>
        </w:r>
        <w:r>
          <w:rPr>
            <w:noProof/>
            <w:webHidden/>
          </w:rPr>
          <w:instrText xml:space="preserve"> PAGEREF _Toc102844869 \h </w:instrText>
        </w:r>
        <w:r>
          <w:rPr>
            <w:noProof/>
            <w:webHidden/>
          </w:rPr>
        </w:r>
        <w:r>
          <w:rPr>
            <w:noProof/>
            <w:webHidden/>
          </w:rPr>
          <w:fldChar w:fldCharType="separate"/>
        </w:r>
        <w:r>
          <w:rPr>
            <w:noProof/>
            <w:webHidden/>
          </w:rPr>
          <w:t>96</w:t>
        </w:r>
        <w:r>
          <w:rPr>
            <w:noProof/>
            <w:webHidden/>
          </w:rPr>
          <w:fldChar w:fldCharType="end"/>
        </w:r>
      </w:hyperlink>
    </w:p>
    <w:p w14:paraId="0278CB1E" w14:textId="438C8601" w:rsidR="00D26798" w:rsidRDefault="00D26798">
      <w:pPr>
        <w:pStyle w:val="Sommario1"/>
        <w:tabs>
          <w:tab w:val="left" w:pos="1200"/>
          <w:tab w:val="right" w:leader="dot" w:pos="9730"/>
        </w:tabs>
        <w:rPr>
          <w:rFonts w:eastAsiaTheme="minorEastAsia" w:cstheme="minorBidi"/>
          <w:b w:val="0"/>
          <w:bCs w:val="0"/>
          <w:caps w:val="0"/>
          <w:noProof/>
          <w:sz w:val="22"/>
          <w:szCs w:val="22"/>
        </w:rPr>
      </w:pPr>
      <w:hyperlink w:anchor="_Toc102844870" w:history="1">
        <w:r w:rsidRPr="00C025BE">
          <w:rPr>
            <w:rStyle w:val="Collegamentoipertestuale"/>
            <w:noProof/>
          </w:rPr>
          <w:t>XI.</w:t>
        </w:r>
        <w:r>
          <w:rPr>
            <w:rFonts w:eastAsiaTheme="minorEastAsia" w:cstheme="minorBidi"/>
            <w:b w:val="0"/>
            <w:bCs w:val="0"/>
            <w:caps w:val="0"/>
            <w:noProof/>
            <w:sz w:val="22"/>
            <w:szCs w:val="22"/>
          </w:rPr>
          <w:tab/>
        </w:r>
        <w:r w:rsidRPr="00C025BE">
          <w:rPr>
            <w:rStyle w:val="Collegamentoipertestuale"/>
            <w:noProof/>
          </w:rPr>
          <w:t>Indice delle figure</w:t>
        </w:r>
        <w:r>
          <w:rPr>
            <w:noProof/>
            <w:webHidden/>
          </w:rPr>
          <w:tab/>
        </w:r>
        <w:r>
          <w:rPr>
            <w:noProof/>
            <w:webHidden/>
          </w:rPr>
          <w:fldChar w:fldCharType="begin"/>
        </w:r>
        <w:r>
          <w:rPr>
            <w:noProof/>
            <w:webHidden/>
          </w:rPr>
          <w:instrText xml:space="preserve"> PAGEREF _Toc102844870 \h </w:instrText>
        </w:r>
        <w:r>
          <w:rPr>
            <w:noProof/>
            <w:webHidden/>
          </w:rPr>
        </w:r>
        <w:r>
          <w:rPr>
            <w:noProof/>
            <w:webHidden/>
          </w:rPr>
          <w:fldChar w:fldCharType="separate"/>
        </w:r>
        <w:r>
          <w:rPr>
            <w:noProof/>
            <w:webHidden/>
          </w:rPr>
          <w:t>103</w:t>
        </w:r>
        <w:r>
          <w:rPr>
            <w:noProof/>
            <w:webHidden/>
          </w:rPr>
          <w:fldChar w:fldCharType="end"/>
        </w:r>
      </w:hyperlink>
    </w:p>
    <w:p w14:paraId="6F14EA8E" w14:textId="2049184A" w:rsidR="00D26798" w:rsidRDefault="00D26798">
      <w:pPr>
        <w:pStyle w:val="Sommario1"/>
        <w:tabs>
          <w:tab w:val="left" w:pos="1200"/>
          <w:tab w:val="right" w:leader="dot" w:pos="9730"/>
        </w:tabs>
        <w:rPr>
          <w:rFonts w:eastAsiaTheme="minorEastAsia" w:cstheme="minorBidi"/>
          <w:b w:val="0"/>
          <w:bCs w:val="0"/>
          <w:caps w:val="0"/>
          <w:noProof/>
          <w:sz w:val="22"/>
          <w:szCs w:val="22"/>
        </w:rPr>
      </w:pPr>
      <w:hyperlink w:anchor="_Toc102844871" w:history="1">
        <w:r w:rsidRPr="00C025BE">
          <w:rPr>
            <w:rStyle w:val="Collegamentoipertestuale"/>
            <w:noProof/>
          </w:rPr>
          <w:t>XII.</w:t>
        </w:r>
        <w:r>
          <w:rPr>
            <w:rFonts w:eastAsiaTheme="minorEastAsia" w:cstheme="minorBidi"/>
            <w:b w:val="0"/>
            <w:bCs w:val="0"/>
            <w:caps w:val="0"/>
            <w:noProof/>
            <w:sz w:val="22"/>
            <w:szCs w:val="22"/>
          </w:rPr>
          <w:tab/>
        </w:r>
        <w:r w:rsidRPr="00C025BE">
          <w:rPr>
            <w:rStyle w:val="Collegamentoipertestuale"/>
            <w:noProof/>
          </w:rPr>
          <w:t>Bibliografia</w:t>
        </w:r>
        <w:r>
          <w:rPr>
            <w:noProof/>
            <w:webHidden/>
          </w:rPr>
          <w:tab/>
        </w:r>
        <w:r>
          <w:rPr>
            <w:noProof/>
            <w:webHidden/>
          </w:rPr>
          <w:fldChar w:fldCharType="begin"/>
        </w:r>
        <w:r>
          <w:rPr>
            <w:noProof/>
            <w:webHidden/>
          </w:rPr>
          <w:instrText xml:space="preserve"> PAGEREF _Toc102844871 \h </w:instrText>
        </w:r>
        <w:r>
          <w:rPr>
            <w:noProof/>
            <w:webHidden/>
          </w:rPr>
        </w:r>
        <w:r>
          <w:rPr>
            <w:noProof/>
            <w:webHidden/>
          </w:rPr>
          <w:fldChar w:fldCharType="separate"/>
        </w:r>
        <w:r>
          <w:rPr>
            <w:noProof/>
            <w:webHidden/>
          </w:rPr>
          <w:t>107</w:t>
        </w:r>
        <w:r>
          <w:rPr>
            <w:noProof/>
            <w:webHidden/>
          </w:rPr>
          <w:fldChar w:fldCharType="end"/>
        </w:r>
      </w:hyperlink>
    </w:p>
    <w:p w14:paraId="12A21967" w14:textId="10772D52" w:rsidR="007539EB" w:rsidRDefault="002F6F07" w:rsidP="002F6F07">
      <w:pPr>
        <w:pStyle w:val="Sommario1"/>
        <w:ind w:firstLine="0"/>
      </w:pPr>
      <w:r>
        <w:fldChar w:fldCharType="end"/>
      </w:r>
    </w:p>
    <w:p w14:paraId="6FB5429B" w14:textId="213EEE11" w:rsidR="000E16EE" w:rsidRDefault="00647BAB" w:rsidP="00F358B9">
      <w:pPr>
        <w:pStyle w:val="Titolo1"/>
      </w:pPr>
      <w:bookmarkStart w:id="3" w:name="_Toc102653513"/>
      <w:bookmarkStart w:id="4" w:name="_Toc102844801"/>
      <w:r>
        <w:t>Introduzione</w:t>
      </w:r>
      <w:bookmarkEnd w:id="1"/>
      <w:bookmarkEnd w:id="3"/>
      <w:bookmarkEnd w:id="4"/>
    </w:p>
    <w:p w14:paraId="17C92B5F" w14:textId="77777777" w:rsidR="008B2B0F" w:rsidRDefault="004D05A7" w:rsidP="00463882">
      <w:r w:rsidRPr="004D05A7">
        <w:t xml:space="preserve">Negli ultimi anni, </w:t>
      </w:r>
      <w:r w:rsidR="008D48BD">
        <w:t xml:space="preserve">nel quadro dell’efficientamento dei processi industriali, </w:t>
      </w:r>
      <w:r w:rsidRPr="004D05A7">
        <w:t>l'interesse per la stima d</w:t>
      </w:r>
      <w:r>
        <w:t>elle</w:t>
      </w:r>
      <w:r w:rsidRPr="004D05A7">
        <w:t xml:space="preserve"> condizioni delle apparecchiature </w:t>
      </w:r>
      <w:r>
        <w:t>è</w:t>
      </w:r>
      <w:r w:rsidR="008D48BD">
        <w:t xml:space="preserve"> fortemente</w:t>
      </w:r>
      <w:r>
        <w:t xml:space="preserve"> </w:t>
      </w:r>
      <w:r w:rsidRPr="004D05A7">
        <w:t>aument</w:t>
      </w:r>
      <w:r>
        <w:t>at</w:t>
      </w:r>
      <w:r w:rsidRPr="004D05A7">
        <w:t>o</w:t>
      </w:r>
      <w:r w:rsidR="000C5C91">
        <w:t>. Questo,</w:t>
      </w:r>
      <w:r w:rsidR="008D48BD">
        <w:t xml:space="preserve"> </w:t>
      </w:r>
      <w:r w:rsidR="00D34E4E">
        <w:t>nell’ottica di</w:t>
      </w:r>
      <w:r w:rsidR="008D48BD">
        <w:t xml:space="preserve"> evitare guasti</w:t>
      </w:r>
      <w:r w:rsidR="00523E90">
        <w:t>/imprevisti</w:t>
      </w:r>
      <w:r w:rsidR="008D48BD">
        <w:t xml:space="preserve"> la cui risoluzione porterebbe a forti perdite economiche</w:t>
      </w:r>
      <w:r w:rsidR="00523E90">
        <w:t xml:space="preserve"> (arresto </w:t>
      </w:r>
      <w:r w:rsidR="002C0B15">
        <w:t xml:space="preserve">della </w:t>
      </w:r>
      <w:r w:rsidR="00523E90">
        <w:t>catena di produzione</w:t>
      </w:r>
      <w:r w:rsidR="00D34E4E">
        <w:t xml:space="preserve"> per </w:t>
      </w:r>
      <w:r w:rsidR="00523E90">
        <w:t>individua</w:t>
      </w:r>
      <w:r w:rsidR="002C0B15">
        <w:t>re</w:t>
      </w:r>
      <w:r w:rsidR="00523E90">
        <w:t xml:space="preserve"> </w:t>
      </w:r>
      <w:r w:rsidR="002C0B15">
        <w:t>la causa del</w:t>
      </w:r>
      <w:r w:rsidR="00523E90">
        <w:t xml:space="preserve"> guasto</w:t>
      </w:r>
      <w:r w:rsidR="00D34E4E">
        <w:t xml:space="preserve"> e </w:t>
      </w:r>
      <w:r w:rsidR="002C0B15">
        <w:t xml:space="preserve">infine la </w:t>
      </w:r>
      <w:r w:rsidR="00D34E4E">
        <w:t>rispettiva riparazione</w:t>
      </w:r>
      <w:r w:rsidR="00523E90">
        <w:t>)</w:t>
      </w:r>
      <w:r w:rsidRPr="004D05A7">
        <w:t>.</w:t>
      </w:r>
      <w:r w:rsidR="00D34E4E">
        <w:t xml:space="preserve"> Dato che</w:t>
      </w:r>
      <w:r w:rsidR="000C5C91">
        <w:t>,</w:t>
      </w:r>
      <w:r w:rsidR="00D34E4E">
        <w:t xml:space="preserve"> o</w:t>
      </w:r>
      <w:r w:rsidR="008D48BD">
        <w:t>gni apparec</w:t>
      </w:r>
      <w:r w:rsidR="00523E90">
        <w:t>c</w:t>
      </w:r>
      <w:r w:rsidR="008D48BD">
        <w:t>hiatura</w:t>
      </w:r>
      <w:r w:rsidR="00523E90">
        <w:t xml:space="preserve"> è in sostanza un sistema</w:t>
      </w:r>
      <w:r w:rsidR="008D48BD">
        <w:t xml:space="preserve"> costituit</w:t>
      </w:r>
      <w:r w:rsidR="00523E90">
        <w:t>o</w:t>
      </w:r>
      <w:r w:rsidR="008D48BD">
        <w:t xml:space="preserve"> da</w:t>
      </w:r>
      <w:r w:rsidRPr="004D05A7">
        <w:t xml:space="preserve"> componenti che funzionano</w:t>
      </w:r>
      <w:r>
        <w:t xml:space="preserve"> </w:t>
      </w:r>
      <w:r w:rsidRPr="004D05A7">
        <w:t>insieme per eseguire una o più attività</w:t>
      </w:r>
      <w:r w:rsidR="00D34E4E">
        <w:t>,</w:t>
      </w:r>
      <w:r w:rsidR="00523E90">
        <w:t xml:space="preserve"> </w:t>
      </w:r>
      <w:r w:rsidR="00D34E4E">
        <w:t>è</w:t>
      </w:r>
      <w:r w:rsidRPr="004D05A7">
        <w:t xml:space="preserve"> facile capire</w:t>
      </w:r>
      <w:r w:rsidR="00E37066">
        <w:t xml:space="preserve"> c</w:t>
      </w:r>
      <w:r w:rsidR="00317CD0">
        <w:t xml:space="preserve">ome la sua </w:t>
      </w:r>
      <w:r w:rsidR="00D34E4E">
        <w:t xml:space="preserve">affidabilità </w:t>
      </w:r>
      <w:r w:rsidRPr="004D05A7">
        <w:t>dipend</w:t>
      </w:r>
      <w:r w:rsidR="00317CD0">
        <w:t>a</w:t>
      </w:r>
      <w:r w:rsidR="00E37066">
        <w:t xml:space="preserve"> dal</w:t>
      </w:r>
      <w:r w:rsidRPr="004D05A7">
        <w:t xml:space="preserve">le condizioni di lavoro </w:t>
      </w:r>
      <w:r w:rsidR="008B2B0F">
        <w:t>dei</w:t>
      </w:r>
      <w:r w:rsidRPr="004D05A7">
        <w:t xml:space="preserve"> componenti. </w:t>
      </w:r>
      <w:r w:rsidR="00AD76A3">
        <w:t xml:space="preserve">Nel caso in cui </w:t>
      </w:r>
      <w:r w:rsidRPr="004D05A7">
        <w:t>un componente</w:t>
      </w:r>
      <w:r w:rsidR="00AD76A3">
        <w:t xml:space="preserve"> si rompa</w:t>
      </w:r>
      <w:r w:rsidR="002C0B15">
        <w:t>,</w:t>
      </w:r>
      <w:r w:rsidR="00AD76A3">
        <w:t xml:space="preserve"> potrebbe essere necessario</w:t>
      </w:r>
      <w:r w:rsidR="00317CD0">
        <w:t xml:space="preserve"> </w:t>
      </w:r>
      <w:r w:rsidR="00687556">
        <w:t>arrest</w:t>
      </w:r>
      <w:r w:rsidR="00317CD0">
        <w:t>are</w:t>
      </w:r>
      <w:r w:rsidR="00687556">
        <w:t xml:space="preserve"> </w:t>
      </w:r>
      <w:r w:rsidR="00317CD0">
        <w:t xml:space="preserve">tutto </w:t>
      </w:r>
      <w:r w:rsidR="00317CD0" w:rsidRPr="004D05A7">
        <w:t>il sistema</w:t>
      </w:r>
      <w:r w:rsidR="00317CD0">
        <w:t xml:space="preserve"> per </w:t>
      </w:r>
      <w:r w:rsidR="00687556">
        <w:t>effettuare la</w:t>
      </w:r>
      <w:r w:rsidR="00E37066">
        <w:t xml:space="preserve"> m</w:t>
      </w:r>
      <w:r w:rsidRPr="004D05A7">
        <w:t>anutenzione</w:t>
      </w:r>
      <w:r w:rsidR="00687556">
        <w:t>/riparazione</w:t>
      </w:r>
      <w:r w:rsidR="000C5C91">
        <w:t xml:space="preserve"> e,</w:t>
      </w:r>
      <w:r w:rsidR="002E42A4">
        <w:t xml:space="preserve"> </w:t>
      </w:r>
      <w:r w:rsidR="000C5C91">
        <w:t>n</w:t>
      </w:r>
      <w:r w:rsidR="002E42A4">
        <w:t>el peggiore dei casi</w:t>
      </w:r>
      <w:r w:rsidR="00616642">
        <w:t>,</w:t>
      </w:r>
      <w:r w:rsidRPr="004D05A7">
        <w:t xml:space="preserve"> l'</w:t>
      </w:r>
      <w:r w:rsidR="002E42A4">
        <w:t>arresto</w:t>
      </w:r>
      <w:r w:rsidR="00A1131D">
        <w:t xml:space="preserve"> improvviso</w:t>
      </w:r>
      <w:r w:rsidRPr="004D05A7">
        <w:t xml:space="preserve"> di un sistema</w:t>
      </w:r>
      <w:r w:rsidR="002E42A4">
        <w:t xml:space="preserve"> </w:t>
      </w:r>
      <w:r w:rsidRPr="004D05A7">
        <w:t xml:space="preserve">potrebbe causare </w:t>
      </w:r>
      <w:r w:rsidR="002E42A4">
        <w:t>danni gravi a cose e/o persone</w:t>
      </w:r>
      <w:r w:rsidR="000C5C91">
        <w:t>.</w:t>
      </w:r>
      <w:r w:rsidR="002C0B15">
        <w:t xml:space="preserve"> </w:t>
      </w:r>
      <w:r w:rsidR="000C5C91">
        <w:t>P</w:t>
      </w:r>
      <w:r w:rsidR="00A1131D">
        <w:t>er questo motivo</w:t>
      </w:r>
      <w:r w:rsidR="00687556">
        <w:t xml:space="preserve"> </w:t>
      </w:r>
      <w:r w:rsidR="00A1131D">
        <w:t xml:space="preserve">la manutenzione dei componenti è un aspetto essenziale per il corretto funzionamento di un sistema. </w:t>
      </w:r>
    </w:p>
    <w:p w14:paraId="1B91A71E" w14:textId="77777777" w:rsidR="00C02217" w:rsidRDefault="00AD76A3" w:rsidP="00463882">
      <w:r>
        <w:t>A questo proposito, l</w:t>
      </w:r>
      <w:r w:rsidR="00A1131D">
        <w:t>’avvento del internet of things</w:t>
      </w:r>
      <w:r w:rsidR="00687556">
        <w:t xml:space="preserve"> ha favorito</w:t>
      </w:r>
      <w:r w:rsidR="00C02217">
        <w:t xml:space="preserve"> la raccolta di grandi moli di dati </w:t>
      </w:r>
      <w:r>
        <w:t>facilitando</w:t>
      </w:r>
      <w:r w:rsidR="00687556">
        <w:t xml:space="preserve"> il monitoraggio di sistemi</w:t>
      </w:r>
      <w:r>
        <w:t xml:space="preserve"> complessi e permettendo di visualizzarli</w:t>
      </w:r>
      <w:r w:rsidR="00687556">
        <w:t xml:space="preserve"> </w:t>
      </w:r>
      <w:r w:rsidR="00A1131D">
        <w:t>da remot</w:t>
      </w:r>
      <w:r w:rsidR="00C02217">
        <w:t>o. Tipicamente, l’</w:t>
      </w:r>
      <w:r w:rsidR="0067244B">
        <w:t xml:space="preserve">andamento </w:t>
      </w:r>
      <w:r w:rsidR="00C02217">
        <w:t xml:space="preserve">dei dati </w:t>
      </w:r>
      <w:r w:rsidR="0067244B">
        <w:t>viene rappresentato tramite</w:t>
      </w:r>
      <w:r w:rsidR="00A1131D">
        <w:t xml:space="preserve"> interfacce grafiche </w:t>
      </w:r>
      <w:r w:rsidR="0067244B">
        <w:t>come gli</w:t>
      </w:r>
      <w:r w:rsidR="00A1131D">
        <w:t xml:space="preserve"> SCADA</w:t>
      </w:r>
      <w:r w:rsidR="00AF3AD8">
        <w:t>,</w:t>
      </w:r>
      <w:r w:rsidR="00F41897">
        <w:t xml:space="preserve"> che </w:t>
      </w:r>
      <w:r w:rsidR="0067244B">
        <w:t xml:space="preserve">permettono ad </w:t>
      </w:r>
      <w:r w:rsidR="00F41897">
        <w:t>un utente specializzat</w:t>
      </w:r>
      <w:r w:rsidR="002126F5">
        <w:t>o</w:t>
      </w:r>
      <w:r w:rsidR="0067244B">
        <w:t xml:space="preserve"> di avere una panoramica sull’andamento delle variabili critiche di un sistema</w:t>
      </w:r>
      <w:r w:rsidR="00F41897">
        <w:t xml:space="preserve">. </w:t>
      </w:r>
      <w:r w:rsidR="008C0D5E">
        <w:t xml:space="preserve">In questo modo, qualora il sistema </w:t>
      </w:r>
      <w:r>
        <w:t>subisca un</w:t>
      </w:r>
      <w:r w:rsidR="008C0D5E">
        <w:t xml:space="preserve"> guasto</w:t>
      </w:r>
      <w:r w:rsidR="001E1B5F">
        <w:t>,</w:t>
      </w:r>
      <w:r w:rsidR="008C0D5E">
        <w:t xml:space="preserve"> è possibile risalire alla causa </w:t>
      </w:r>
      <w:r>
        <w:t xml:space="preserve">di quest’ultimo </w:t>
      </w:r>
      <w:r w:rsidR="008C0D5E">
        <w:t>e</w:t>
      </w:r>
      <w:r w:rsidR="001E1B5F">
        <w:t>d</w:t>
      </w:r>
      <w:r w:rsidR="008C0D5E">
        <w:t xml:space="preserve"> effettuare la manutenzione. </w:t>
      </w:r>
      <w:r>
        <w:t>Tuttavia</w:t>
      </w:r>
      <w:r w:rsidR="00F41897">
        <w:t>, questo tipo di monitoraggio presenta forti limiti</w:t>
      </w:r>
      <w:r>
        <w:t>,</w:t>
      </w:r>
      <w:r w:rsidR="00F41897">
        <w:t xml:space="preserve"> dato che non è in grado di riconoscere e segnalare all’utente una potenziale situazione di guasto</w:t>
      </w:r>
      <w:r w:rsidR="00152A9D">
        <w:t xml:space="preserve"> in anticipo, ma solo individuarlo una volta accaduto. </w:t>
      </w:r>
      <w:r w:rsidR="00144A5B">
        <w:t>Nelle</w:t>
      </w:r>
      <w:r w:rsidR="00144A5B" w:rsidRPr="00144A5B">
        <w:t xml:space="preserve"> Smart Industries, la manutenzione predittiva è un</w:t>
      </w:r>
      <w:r w:rsidR="00144A5B">
        <w:t>a</w:t>
      </w:r>
      <w:r w:rsidR="00144A5B" w:rsidRPr="00144A5B">
        <w:t xml:space="preserve"> de</w:t>
      </w:r>
      <w:r w:rsidR="00144A5B">
        <w:t xml:space="preserve">lle </w:t>
      </w:r>
      <w:r w:rsidR="00144A5B" w:rsidRPr="00144A5B">
        <w:t xml:space="preserve">tecniche più utilizzate per </w:t>
      </w:r>
      <w:r>
        <w:t>prevedere i guasti</w:t>
      </w:r>
      <w:r w:rsidR="001E1B5F">
        <w:t>,</w:t>
      </w:r>
      <w:r w:rsidR="00144A5B" w:rsidRPr="00144A5B">
        <w:t xml:space="preserve"> dal momento che</w:t>
      </w:r>
      <w:r w:rsidR="00144A5B">
        <w:t xml:space="preserve"> </w:t>
      </w:r>
      <w:r w:rsidR="00144A5B" w:rsidRPr="00144A5B">
        <w:t>permette di valutare le condizioni di una specifica attrezzatura, con</w:t>
      </w:r>
      <w:r w:rsidR="00144A5B">
        <w:t xml:space="preserve"> </w:t>
      </w:r>
      <w:r w:rsidR="00144A5B" w:rsidRPr="00144A5B">
        <w:t>l'obiettivo di preveder</w:t>
      </w:r>
      <w:r>
        <w:t>n</w:t>
      </w:r>
      <w:r w:rsidR="00144A5B" w:rsidRPr="00144A5B">
        <w:t xml:space="preserve">e </w:t>
      </w:r>
      <w:r>
        <w:t>una possibile rottura prima che accada</w:t>
      </w:r>
      <w:r w:rsidR="00144A5B" w:rsidRPr="00144A5B">
        <w:t xml:space="preserve">. </w:t>
      </w:r>
      <w:r w:rsidR="00144A5B">
        <w:t>U</w:t>
      </w:r>
      <w:r w:rsidR="00144A5B" w:rsidRPr="00144A5B">
        <w:t xml:space="preserve">tilizzando questo tipo di tecnica, è possibile </w:t>
      </w:r>
      <w:r w:rsidR="00144A5B">
        <w:t>fare delle</w:t>
      </w:r>
      <w:r w:rsidR="00144A5B" w:rsidRPr="00144A5B">
        <w:t xml:space="preserve"> manutenzion</w:t>
      </w:r>
      <w:r w:rsidR="00144A5B">
        <w:t xml:space="preserve">i non ordinarie </w:t>
      </w:r>
      <w:r w:rsidR="00171E51">
        <w:t xml:space="preserve">mirate </w:t>
      </w:r>
      <w:r w:rsidR="00144A5B">
        <w:t>per prevenire dei guasti</w:t>
      </w:r>
      <w:r w:rsidR="008C0D5E">
        <w:t xml:space="preserve"> e quindi ottimizzare il processo in questione</w:t>
      </w:r>
      <w:r w:rsidR="00144A5B">
        <w:t>.</w:t>
      </w:r>
      <w:r w:rsidR="00144A5B" w:rsidRPr="00144A5B">
        <w:t xml:space="preserve"> </w:t>
      </w:r>
    </w:p>
    <w:p w14:paraId="3DC4E7F1" w14:textId="77777777" w:rsidR="00FC4D29" w:rsidRDefault="001E1B5F" w:rsidP="00463882">
      <w:r>
        <w:lastRenderedPageBreak/>
        <w:t>Per</w:t>
      </w:r>
      <w:r w:rsidR="00463882">
        <w:t xml:space="preserve"> predire lo stato di salute di un sistema </w:t>
      </w:r>
      <w:r>
        <w:t xml:space="preserve">esistono tecniche </w:t>
      </w:r>
      <w:r w:rsidR="00463882">
        <w:t xml:space="preserve">che </w:t>
      </w:r>
      <w:r>
        <w:t>fanno uso</w:t>
      </w:r>
      <w:r w:rsidR="00463882">
        <w:t xml:space="preserve"> </w:t>
      </w:r>
      <w:r w:rsidR="00171E51">
        <w:t>di</w:t>
      </w:r>
      <w:r w:rsidR="00171E51" w:rsidRPr="00144A5B">
        <w:t xml:space="preserve"> sensori montati direttamente sui componenti</w:t>
      </w:r>
      <w:r w:rsidR="00171E51">
        <w:t xml:space="preserve">, e che comparano </w:t>
      </w:r>
      <w:r w:rsidR="00463882">
        <w:t xml:space="preserve">le </w:t>
      </w:r>
      <w:r w:rsidR="00463882" w:rsidRPr="00144A5B">
        <w:t xml:space="preserve">misurazioni </w:t>
      </w:r>
      <w:r w:rsidR="00463882">
        <w:t>de</w:t>
      </w:r>
      <w:r w:rsidR="00144A5B" w:rsidRPr="00144A5B">
        <w:t>i sensori</w:t>
      </w:r>
      <w:r w:rsidR="00463882">
        <w:t xml:space="preserve"> con i valori di </w:t>
      </w:r>
      <w:r w:rsidR="00144A5B" w:rsidRPr="00144A5B">
        <w:t>lavoro standard scritt</w:t>
      </w:r>
      <w:r w:rsidR="00463882">
        <w:t>i</w:t>
      </w:r>
      <w:r w:rsidR="00144A5B" w:rsidRPr="00144A5B">
        <w:t xml:space="preserve"> nell</w:t>
      </w:r>
      <w:r w:rsidR="00463882">
        <w:t>e</w:t>
      </w:r>
      <w:r w:rsidR="00144A5B" w:rsidRPr="00144A5B">
        <w:t xml:space="preserve"> sched</w:t>
      </w:r>
      <w:r w:rsidR="00463882">
        <w:t>e</w:t>
      </w:r>
      <w:r w:rsidR="00144A5B" w:rsidRPr="00144A5B">
        <w:t xml:space="preserve"> tecnic</w:t>
      </w:r>
      <w:r w:rsidR="00463882">
        <w:t>he. In particolare, g</w:t>
      </w:r>
      <w:r w:rsidR="002126F5">
        <w:t>razie alla crescita dell’affidabilità dei sistemi di intelligenza artificiale</w:t>
      </w:r>
      <w:r w:rsidR="00463882">
        <w:t>,</w:t>
      </w:r>
      <w:r w:rsidR="000770F0">
        <w:t xml:space="preserve"> è possibile creare dei modelli che sappiano prevedere automaticamente </w:t>
      </w:r>
      <w:r w:rsidR="009F3085">
        <w:t>se la situazione presente possa portare ad</w:t>
      </w:r>
      <w:r w:rsidR="00FC4D29">
        <w:t xml:space="preserve"> un</w:t>
      </w:r>
      <w:r w:rsidR="000770F0">
        <w:t xml:space="preserve"> guasto futuro </w:t>
      </w:r>
      <w:r w:rsidR="009F3085">
        <w:t>oppure se sia una</w:t>
      </w:r>
      <w:r w:rsidR="000770F0">
        <w:t xml:space="preserve"> situazion</w:t>
      </w:r>
      <w:r w:rsidR="009F3085">
        <w:t>e</w:t>
      </w:r>
      <w:r w:rsidR="000770F0">
        <w:t xml:space="preserve"> di lavoro </w:t>
      </w:r>
      <w:r w:rsidR="009F3085">
        <w:t>normale</w:t>
      </w:r>
      <w:r w:rsidR="000770F0">
        <w:t xml:space="preserve">. </w:t>
      </w:r>
      <w:r w:rsidR="00C02217">
        <w:t>Ciò è possibile grazie all’estrazione</w:t>
      </w:r>
      <w:r w:rsidR="000770F0">
        <w:t xml:space="preserve"> automatica d</w:t>
      </w:r>
      <w:r w:rsidR="00C02217">
        <w:t>i</w:t>
      </w:r>
      <w:r w:rsidR="000770F0">
        <w:t xml:space="preserve"> correlazioni tra il valore delle grandezze e gli eventi di guasto. </w:t>
      </w:r>
    </w:p>
    <w:p w14:paraId="4602CB50" w14:textId="6CCAE205" w:rsidR="00636C72" w:rsidRDefault="000770F0" w:rsidP="00463882">
      <w:r>
        <w:t>Nella fattispecie,</w:t>
      </w:r>
      <w:r w:rsidR="002E7379">
        <w:t xml:space="preserve"> </w:t>
      </w:r>
      <w:r>
        <w:t>l</w:t>
      </w:r>
      <w:r w:rsidR="00935D6B">
        <w:t>’obbiettivo di questa tesi è di</w:t>
      </w:r>
      <w:r w:rsidR="00394C3E">
        <w:t xml:space="preserve"> usare il machine learning per </w:t>
      </w:r>
      <w:r w:rsidR="006D1E5C">
        <w:t>proporre un sistema in grado di prevenire un</w:t>
      </w:r>
      <w:r w:rsidR="00C02217">
        <w:t xml:space="preserve"> </w:t>
      </w:r>
      <w:r w:rsidR="006D1E5C">
        <w:t>guast</w:t>
      </w:r>
      <w:r w:rsidR="006E52D8">
        <w:t>o</w:t>
      </w:r>
      <w:r w:rsidR="006D1E5C">
        <w:t>.</w:t>
      </w:r>
      <w:r w:rsidR="00AC5889">
        <w:t xml:space="preserve"> </w:t>
      </w:r>
      <w:r w:rsidR="006D1E5C">
        <w:t xml:space="preserve">Il modello </w:t>
      </w:r>
      <w:r w:rsidR="009F3085">
        <w:t xml:space="preserve">viene </w:t>
      </w:r>
      <w:r w:rsidR="006D1E5C">
        <w:t>allenato</w:t>
      </w:r>
      <w:r>
        <w:t xml:space="preserve"> </w:t>
      </w:r>
      <w:r w:rsidR="00171E51">
        <w:t>a distinguere le situazioni critiche da quelle normali</w:t>
      </w:r>
      <w:r w:rsidR="008C0424">
        <w:t>,</w:t>
      </w:r>
      <w:r w:rsidR="00171E51">
        <w:t xml:space="preserve"> </w:t>
      </w:r>
      <w:r>
        <w:t>u</w:t>
      </w:r>
      <w:r w:rsidR="00171E51">
        <w:t>sando</w:t>
      </w:r>
      <w:r>
        <w:t xml:space="preserve"> </w:t>
      </w:r>
      <w:r w:rsidR="00FC4D29">
        <w:t xml:space="preserve">sequenze temporali di </w:t>
      </w:r>
      <w:r>
        <w:t>dati storici</w:t>
      </w:r>
      <w:r w:rsidR="008C0424">
        <w:t xml:space="preserve"> </w:t>
      </w:r>
      <w:r w:rsidR="006E52D8">
        <w:t>appositamente etichett</w:t>
      </w:r>
      <w:r w:rsidR="008C0424">
        <w:t>a</w:t>
      </w:r>
      <w:r w:rsidR="006E52D8">
        <w:t>te come sane o patologiche</w:t>
      </w:r>
      <w:r w:rsidR="008C0424">
        <w:t>.</w:t>
      </w:r>
      <w:r w:rsidR="00394C3E">
        <w:t xml:space="preserve"> </w:t>
      </w:r>
      <w:r w:rsidR="008C0424">
        <w:t xml:space="preserve">Una </w:t>
      </w:r>
      <w:r w:rsidR="00394C3E">
        <w:t xml:space="preserve">volta </w:t>
      </w:r>
      <w:r w:rsidR="00A713B7">
        <w:t>allenato</w:t>
      </w:r>
      <w:r>
        <w:t>,</w:t>
      </w:r>
      <w:r w:rsidR="00394C3E">
        <w:t xml:space="preserve"> </w:t>
      </w:r>
      <w:r w:rsidR="005B26CE">
        <w:t xml:space="preserve">il modello </w:t>
      </w:r>
      <w:r w:rsidR="00394C3E">
        <w:t xml:space="preserve">sarà in grado di </w:t>
      </w:r>
      <w:r w:rsidR="00A713B7">
        <w:t xml:space="preserve">generalizzare le conoscenze acquisite </w:t>
      </w:r>
      <w:r w:rsidR="00B9112F">
        <w:t xml:space="preserve">per </w:t>
      </w:r>
      <w:r w:rsidR="008C0424">
        <w:t>classificare</w:t>
      </w:r>
      <w:r w:rsidR="00A713B7">
        <w:t xml:space="preserve"> </w:t>
      </w:r>
      <w:r w:rsidR="00394C3E">
        <w:t>in modo automatico</w:t>
      </w:r>
      <w:r w:rsidR="00B9112F">
        <w:t xml:space="preserve"> sequenze sconosciute provenienti dal campo</w:t>
      </w:r>
      <w:r w:rsidR="00394C3E">
        <w:t xml:space="preserve"> e segnalare </w:t>
      </w:r>
      <w:r w:rsidR="00636C72">
        <w:t>in anticipo</w:t>
      </w:r>
      <w:r w:rsidR="00394C3E">
        <w:t xml:space="preserve"> situazioni di potenziale spegnimento.</w:t>
      </w:r>
      <w:r w:rsidR="004022AA">
        <w:t xml:space="preserve"> L’obbiettivo è di</w:t>
      </w:r>
      <w:r w:rsidR="008A1FD9">
        <w:t xml:space="preserve"> rilevare un </w:t>
      </w:r>
      <w:r w:rsidR="00636C72">
        <w:t>evento critico</w:t>
      </w:r>
      <w:r w:rsidR="008A1FD9">
        <w:t xml:space="preserve"> prima che accada e</w:t>
      </w:r>
      <w:r w:rsidR="00636C72">
        <w:t>d</w:t>
      </w:r>
      <w:r w:rsidR="00FC4D29">
        <w:t xml:space="preserve"> </w:t>
      </w:r>
      <w:r w:rsidR="00636C72">
        <w:t xml:space="preserve">avere il tempo necessario per intervenire prima che si verifichi. </w:t>
      </w:r>
    </w:p>
    <w:p w14:paraId="743E8FD4" w14:textId="03E8681B" w:rsidR="00DC4B91" w:rsidRDefault="008A1FD9" w:rsidP="00463882">
      <w:r>
        <w:t xml:space="preserve">Nel nostro caso, </w:t>
      </w:r>
      <w:r w:rsidR="003A14C8">
        <w:t>si tratta di</w:t>
      </w:r>
      <w:r>
        <w:t xml:space="preserve"> apparecchiature </w:t>
      </w:r>
      <w:r w:rsidR="0040184B">
        <w:t xml:space="preserve">di monitoraggio </w:t>
      </w:r>
      <w:r w:rsidR="003A14C8">
        <w:t xml:space="preserve">posizionate in zone più o meno remote, monitorate tramite SCADA, </w:t>
      </w:r>
      <w:r>
        <w:t>alimentate da pannelli solari</w:t>
      </w:r>
      <w:r w:rsidR="00DE536A">
        <w:t xml:space="preserve"> e dotate di autonomia grazie a</w:t>
      </w:r>
      <w:r w:rsidR="003A14C8">
        <w:t>d un pacco</w:t>
      </w:r>
      <w:r w:rsidR="00DE536A">
        <w:t xml:space="preserve"> </w:t>
      </w:r>
      <w:r w:rsidR="00AC5889">
        <w:t>batterie.</w:t>
      </w:r>
      <w:r w:rsidR="0040184B">
        <w:t xml:space="preserve"> </w:t>
      </w:r>
      <w:r w:rsidR="00AC5889">
        <w:t>È</w:t>
      </w:r>
      <w:r w:rsidR="003A14C8">
        <w:t xml:space="preserve"> di grande importanza che </w:t>
      </w:r>
      <w:r w:rsidR="005B26CE">
        <w:t xml:space="preserve">le apparecchiature </w:t>
      </w:r>
      <w:r w:rsidR="003A14C8">
        <w:t>rimangano continuamente acces</w:t>
      </w:r>
      <w:r w:rsidR="005B26CE">
        <w:t>e</w:t>
      </w:r>
      <w:r w:rsidR="0040184B">
        <w:t xml:space="preserve"> </w:t>
      </w:r>
      <w:r w:rsidR="003A14C8">
        <w:t>e</w:t>
      </w:r>
      <w:r w:rsidR="005B26CE">
        <w:t>d è per questo che</w:t>
      </w:r>
      <w:r w:rsidR="003A14C8">
        <w:t xml:space="preserve"> vogliamo sviluppare un algoritmo </w:t>
      </w:r>
      <w:r w:rsidR="005B26CE">
        <w:t>che</w:t>
      </w:r>
      <w:r w:rsidR="002C0B15">
        <w:t>,</w:t>
      </w:r>
      <w:r w:rsidR="003A14C8">
        <w:t xml:space="preserve"> </w:t>
      </w:r>
      <w:r w:rsidR="005B26CE">
        <w:t>in base allo stato</w:t>
      </w:r>
      <w:r w:rsidR="002C0B15">
        <w:t xml:space="preserve"> dell’apparato, </w:t>
      </w:r>
      <w:r w:rsidR="003A14C8">
        <w:t>predi</w:t>
      </w:r>
      <w:r w:rsidR="005B26CE">
        <w:t>ca</w:t>
      </w:r>
      <w:r w:rsidR="003A14C8">
        <w:t xml:space="preserve"> </w:t>
      </w:r>
      <w:r w:rsidR="005B26CE">
        <w:t>gli</w:t>
      </w:r>
      <w:r w:rsidR="003A14C8">
        <w:t xml:space="preserve"> spegnimenti dovuti ad una scarsa irra</w:t>
      </w:r>
      <w:r w:rsidR="005B26CE">
        <w:t>d</w:t>
      </w:r>
      <w:r w:rsidR="003A14C8">
        <w:t>iazione del pannello.</w:t>
      </w:r>
      <w:r w:rsidR="005B26CE">
        <w:t xml:space="preserve"> </w:t>
      </w:r>
      <w:r w:rsidR="0040184B">
        <w:t>Infatti, qualora un sistema si trov</w:t>
      </w:r>
      <w:r w:rsidR="00D120EC">
        <w:t>i</w:t>
      </w:r>
      <w:r w:rsidR="0040184B">
        <w:t xml:space="preserve"> in situazioni di potenziale guasto</w:t>
      </w:r>
      <w:r w:rsidR="00D120EC">
        <w:t xml:space="preserve"> e venga</w:t>
      </w:r>
      <w:r w:rsidR="0040184B">
        <w:t xml:space="preserve"> segnalato all’utente</w:t>
      </w:r>
      <w:r w:rsidR="00936CEE">
        <w:t>,</w:t>
      </w:r>
      <w:r w:rsidR="0040184B">
        <w:t xml:space="preserve"> </w:t>
      </w:r>
      <w:r w:rsidR="00936CEE">
        <w:t xml:space="preserve">egli </w:t>
      </w:r>
      <w:r w:rsidR="00D120EC">
        <w:t xml:space="preserve">può </w:t>
      </w:r>
      <w:r w:rsidR="00936CEE">
        <w:t>opera</w:t>
      </w:r>
      <w:r w:rsidR="00D120EC">
        <w:t>re</w:t>
      </w:r>
      <w:r w:rsidR="00936CEE">
        <w:t xml:space="preserve"> da remoto per diminuire il consumo dell’apparato ed aumentare la sua autonomia, </w:t>
      </w:r>
      <w:r w:rsidR="00D120EC">
        <w:t>ma</w:t>
      </w:r>
      <w:r w:rsidR="00936CEE">
        <w:t xml:space="preserve"> anche programmare un intervento di manutenzione sul campo in tempi tali che il sistema non si spenga, o che lo spegnimento del sistema non sia irreversibile. </w:t>
      </w:r>
      <w:r w:rsidR="00B9112F">
        <w:t>Quest’ultimo caso,</w:t>
      </w:r>
      <w:r w:rsidR="00936CEE">
        <w:t xml:space="preserve"> si verificherebbe qualora</w:t>
      </w:r>
      <w:r w:rsidR="00B9112F">
        <w:t xml:space="preserve"> il sistema rimanga spento per troppo tempo, e quindi</w:t>
      </w:r>
      <w:r w:rsidR="00936CEE">
        <w:t xml:space="preserve"> la tensione</w:t>
      </w:r>
      <w:r w:rsidR="00B9112F">
        <w:t xml:space="preserve"> della batteria</w:t>
      </w:r>
      <w:r w:rsidR="00936CEE">
        <w:t xml:space="preserve"> scenda sotto una soglia </w:t>
      </w:r>
      <w:r w:rsidR="00B9112F">
        <w:t xml:space="preserve">critica </w:t>
      </w:r>
      <w:r w:rsidR="00936CEE">
        <w:t>oltre la quale diventi impossibile ricaricarla.</w:t>
      </w:r>
    </w:p>
    <w:p w14:paraId="1F20BB11" w14:textId="77777777" w:rsidR="004D05A7" w:rsidRDefault="00396AEF" w:rsidP="00463882">
      <w:r>
        <w:lastRenderedPageBreak/>
        <w:t xml:space="preserve">Data la complessità </w:t>
      </w:r>
      <w:r w:rsidR="00D120EC">
        <w:t xml:space="preserve">e la varietà </w:t>
      </w:r>
      <w:r>
        <w:t>de</w:t>
      </w:r>
      <w:r w:rsidR="00D120EC">
        <w:t>i</w:t>
      </w:r>
      <w:r>
        <w:t xml:space="preserve"> dat</w:t>
      </w:r>
      <w:r w:rsidR="00D120EC">
        <w:t>i</w:t>
      </w:r>
      <w:r>
        <w:t xml:space="preserve"> useremo il deep learning</w:t>
      </w:r>
      <w:r w:rsidR="00DC4B91">
        <w:t>.</w:t>
      </w:r>
      <w:r w:rsidR="00677774">
        <w:t xml:space="preserve"> </w:t>
      </w:r>
      <w:r w:rsidR="00D120EC">
        <w:t>Infine, a</w:t>
      </w:r>
      <w:r w:rsidR="00677774">
        <w:t>nalizzeremo i risultati ottenuti variando il periodo di predizione, l</w:t>
      </w:r>
      <w:r w:rsidR="00D120EC">
        <w:t>a</w:t>
      </w:r>
      <w:r w:rsidR="00677774">
        <w:t xml:space="preserve"> lunghezz</w:t>
      </w:r>
      <w:r w:rsidR="00D120EC">
        <w:t>a</w:t>
      </w:r>
      <w:r w:rsidR="00677774">
        <w:t xml:space="preserve"> </w:t>
      </w:r>
      <w:r w:rsidR="00D120EC">
        <w:t xml:space="preserve">in giorni </w:t>
      </w:r>
      <w:r w:rsidR="00677774">
        <w:t xml:space="preserve">delle sequenze e la combinazione di grandezze </w:t>
      </w:r>
      <w:r w:rsidR="00627F19">
        <w:t>date i</w:t>
      </w:r>
      <w:r w:rsidR="00677774">
        <w:t>n ingresso alla rete neurale.</w:t>
      </w:r>
    </w:p>
    <w:p w14:paraId="45B5492D" w14:textId="22F96AC0" w:rsidR="0027155D" w:rsidRPr="004D05A7" w:rsidRDefault="0027155D" w:rsidP="00463882">
      <w:r>
        <w:tab/>
        <w:t>La tesi contiene una prima parte in cui</w:t>
      </w:r>
      <w:r w:rsidR="0013388B">
        <w:t xml:space="preserve"> facciamo un’introduzione teorica al machine learning e in particolare al deep learning, una seconda parte in cui</w:t>
      </w:r>
      <w:r>
        <w:t xml:space="preserve"> riassumiamo lo stato dell’arte della manutenzione predittiva nel quadro dell’industria contemporanea, </w:t>
      </w:r>
      <w:r w:rsidR="0013388B">
        <w:t>una terza parte in cui</w:t>
      </w:r>
      <w:r>
        <w:t xml:space="preserve"> present</w:t>
      </w:r>
      <w:r w:rsidR="00EA3F80">
        <w:t>iamo</w:t>
      </w:r>
      <w:r>
        <w:t xml:space="preserve"> </w:t>
      </w:r>
      <w:r w:rsidR="00EA3F80">
        <w:t xml:space="preserve">il </w:t>
      </w:r>
      <w:r w:rsidR="00A713B7">
        <w:t>caso</w:t>
      </w:r>
      <w:r w:rsidR="00EA3F80">
        <w:t xml:space="preserve"> di studio, e</w:t>
      </w:r>
      <w:r w:rsidR="00636C72">
        <w:t>d</w:t>
      </w:r>
      <w:r w:rsidR="00EA3F80">
        <w:t xml:space="preserve"> infine</w:t>
      </w:r>
      <w:r w:rsidR="0013388B">
        <w:t xml:space="preserve"> due sezioni in cui</w:t>
      </w:r>
      <w:r w:rsidR="00EA3F80">
        <w:t xml:space="preserve"> present</w:t>
      </w:r>
      <w:r w:rsidR="006C1ABC">
        <w:t xml:space="preserve">iamo </w:t>
      </w:r>
      <w:r w:rsidR="00EA3F80">
        <w:t>l’algoritmo implementato e i risultati ottenuti.</w:t>
      </w:r>
      <w:r w:rsidR="006C1ABC">
        <w:t xml:space="preserve"> </w:t>
      </w:r>
    </w:p>
    <w:p w14:paraId="56C5208F" w14:textId="77777777" w:rsidR="00B402E5" w:rsidRDefault="00B402E5" w:rsidP="00B402E5">
      <w:pPr>
        <w:pStyle w:val="Titolo1"/>
      </w:pPr>
      <w:bookmarkStart w:id="5" w:name="_Toc101537976"/>
      <w:bookmarkStart w:id="6" w:name="_Toc102653514"/>
      <w:bookmarkStart w:id="7" w:name="_Toc102844802"/>
      <w:r>
        <w:t xml:space="preserve">Deep </w:t>
      </w:r>
      <w:r w:rsidRPr="00621CDB">
        <w:t>Learning</w:t>
      </w:r>
      <w:bookmarkEnd w:id="5"/>
      <w:bookmarkEnd w:id="6"/>
      <w:bookmarkEnd w:id="7"/>
    </w:p>
    <w:p w14:paraId="637EE64A" w14:textId="78A5F79B" w:rsidR="00B402E5" w:rsidRPr="00D32B1E" w:rsidRDefault="00B402E5" w:rsidP="00B402E5">
      <w:pPr>
        <w:pStyle w:val="Titolo2"/>
      </w:pPr>
      <w:bookmarkStart w:id="8" w:name="_Toc101537977"/>
      <w:bookmarkStart w:id="9" w:name="_Toc102653515"/>
      <w:bookmarkStart w:id="10" w:name="_Toc102844803"/>
      <w:r w:rsidRPr="00621CDB">
        <w:t>Recursive</w:t>
      </w:r>
      <w:r>
        <w:t xml:space="preserve"> Neural Network </w:t>
      </w:r>
      <w:r w:rsidR="00671E63">
        <w:t xml:space="preserve">- </w:t>
      </w:r>
      <w:r>
        <w:t>RNN</w:t>
      </w:r>
      <w:bookmarkEnd w:id="8"/>
      <w:bookmarkEnd w:id="9"/>
      <w:bookmarkEnd w:id="10"/>
    </w:p>
    <w:p w14:paraId="77350AEC" w14:textId="56EF7F2D" w:rsidR="00837A1B" w:rsidRDefault="00B402E5" w:rsidP="00837A1B">
      <w:pPr>
        <w:ind w:firstLine="432"/>
      </w:pPr>
      <w:r w:rsidRPr="00D5084F">
        <w:t xml:space="preserve">Il Deep Learning è una branchia del Machine Learning che s’inspira alla struttura del cervello umano, in particolare al neurone, per creare degli algoritmi di apprendimento. Il neurone è una cellula che raccoglie, </w:t>
      </w:r>
      <w:r w:rsidRPr="00682A83">
        <w:t>conduce gli impulsi nervosi e si divide in neuroni sensori, motori e intermedi.</w:t>
      </w:r>
      <w:r>
        <w:t xml:space="preserve"> </w:t>
      </w:r>
      <w:r w:rsidRPr="00D5084F">
        <w:t>Ce ne sono più di 100.000 nel nostro sistema nervoso e sono fondamentali per ricevere e trasmettere segnali. Una rete neurale cerca di riprodurre il funzionamento del neurone umano, ovvero tutti quei processi che avvengono nel cervello durante la fase di apprendimento e quella successiva del riconoscimento. Come nel cervello, questi algoritmi hanno una struttura a strati gerarchica (layers), in questo modo viene scomposta la complessità del problema. Gli strati più bassi permettono a quelli più alti l’apprendimento di concetti man mano sempre più astratti.</w:t>
      </w:r>
      <w:r w:rsidR="0092621D">
        <w:t xml:space="preserve"> </w:t>
      </w:r>
      <w:r w:rsidR="0092621D" w:rsidRPr="0092621D">
        <w:t xml:space="preserve">Se immaginiamo che una rete neurale controlli il comportamento di un semplice organismo posto nell'ambiente, le unità di input della rete emulano gli organi sensoriali dell'organismo e le unità di output gli organi motori. L'insieme dei livelli di attivazione delle unità di input codifica lo stato dei diversi tipi di agenti fisici e chimici (luminosi, sonori, meccanici, termici, odori, sapori) presenti in un dato momento nell'ambiente circostante e a cui l'organismo è sensibile. L'attivazione si propaga dalle unità di input alle unità interne e da queste alle unità di output. L'insieme dei livelli di attivazione delle unità di output codifica i movimenti con cui l'organismo risponde all'informazione </w:t>
      </w:r>
      <w:r w:rsidR="0092621D" w:rsidRPr="0092621D">
        <w:lastRenderedPageBreak/>
        <w:t xml:space="preserve">sensoriale proveniente dall'esterno. Ogni rete ha un'architettura costituita dal numero di unità e dallo schema delle interconnessioni. </w:t>
      </w:r>
    </w:p>
    <w:p w14:paraId="3CEEB831" w14:textId="1C815C18" w:rsidR="001D32A1" w:rsidRDefault="001D32A1" w:rsidP="00837A1B">
      <w:pPr>
        <w:ind w:firstLine="432"/>
      </w:pPr>
      <w:r>
        <w:t xml:space="preserve">In </w:t>
      </w:r>
      <w:bookmarkStart w:id="11" w:name="_Toc101537970"/>
      <w:r>
        <w:fldChar w:fldCharType="begin"/>
      </w:r>
      <w:r>
        <w:instrText xml:space="preserve"> REF _Ref102136425 \h </w:instrText>
      </w:r>
      <w:r>
        <w:fldChar w:fldCharType="separate"/>
      </w:r>
      <w:r w:rsidR="00D26798">
        <w:t xml:space="preserve">Figura </w:t>
      </w:r>
      <w:r w:rsidR="00D26798">
        <w:rPr>
          <w:noProof/>
        </w:rPr>
        <w:t>II</w:t>
      </w:r>
      <w:r w:rsidR="00D26798">
        <w:noBreakHyphen/>
      </w:r>
      <w:r w:rsidR="00D26798">
        <w:rPr>
          <w:noProof/>
        </w:rPr>
        <w:t>1</w:t>
      </w:r>
      <w:r>
        <w:fldChar w:fldCharType="end"/>
      </w:r>
      <w:r w:rsidR="001E4F46">
        <w:t xml:space="preserve"> vediamo la struttura di un neurone artificiale</w:t>
      </w:r>
      <w:r w:rsidR="009730D7">
        <w:t xml:space="preserve"> </w:t>
      </w:r>
      <w:r w:rsidR="009730D7">
        <w:fldChar w:fldCharType="begin"/>
      </w:r>
      <w:r w:rsidR="009730D7">
        <w:instrText xml:space="preserve"> REF _Ref102126012 \n \h </w:instrText>
      </w:r>
      <w:r w:rsidR="009730D7">
        <w:fldChar w:fldCharType="separate"/>
      </w:r>
      <w:r w:rsidR="00D26798">
        <w:t>(12)</w:t>
      </w:r>
      <w:r w:rsidR="009730D7">
        <w:fldChar w:fldCharType="end"/>
      </w:r>
      <w:r w:rsidR="001E4F46">
        <w:t>:</w:t>
      </w:r>
    </w:p>
    <w:p w14:paraId="1E97C325" w14:textId="25390C98" w:rsidR="001D32A1" w:rsidRDefault="0015376C" w:rsidP="001D32A1">
      <w:pPr>
        <w:pStyle w:val="Didascalia"/>
      </w:pPr>
      <w:r>
        <w:drawing>
          <wp:inline distT="0" distB="0" distL="0" distR="0" wp14:anchorId="657153D2" wp14:editId="5C3CD80B">
            <wp:extent cx="5043170" cy="299656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43170" cy="2996565"/>
                    </a:xfrm>
                    <a:prstGeom prst="rect">
                      <a:avLst/>
                    </a:prstGeom>
                    <a:noFill/>
                    <a:ln>
                      <a:noFill/>
                    </a:ln>
                  </pic:spPr>
                </pic:pic>
              </a:graphicData>
            </a:graphic>
          </wp:inline>
        </w:drawing>
      </w:r>
    </w:p>
    <w:p w14:paraId="19C3B3BF" w14:textId="42746DD7" w:rsidR="001D32A1" w:rsidRDefault="001D32A1" w:rsidP="001D32A1">
      <w:pPr>
        <w:pStyle w:val="Didascalia"/>
      </w:pPr>
      <w:bookmarkStart w:id="12" w:name="_Ref102136425"/>
      <w:bookmarkStart w:id="13" w:name="_Toc102844872"/>
      <w:r>
        <w:t xml:space="preserve">Figura </w:t>
      </w:r>
      <w:r w:rsidR="002071C3">
        <w:fldChar w:fldCharType="begin"/>
      </w:r>
      <w:r w:rsidR="002071C3">
        <w:instrText xml:space="preserve"> STYLEREF 1 \s </w:instrText>
      </w:r>
      <w:r w:rsidR="002071C3">
        <w:fldChar w:fldCharType="separate"/>
      </w:r>
      <w:r w:rsidR="00D26798">
        <w:t>II</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1</w:t>
      </w:r>
      <w:r w:rsidR="002071C3">
        <w:fldChar w:fldCharType="end"/>
      </w:r>
      <w:bookmarkEnd w:id="12"/>
      <w:r>
        <w:t>: Neurone artificiale</w:t>
      </w:r>
      <w:bookmarkEnd w:id="13"/>
    </w:p>
    <w:p w14:paraId="4A97F9E4" w14:textId="149BA5D7" w:rsidR="001E4F46" w:rsidRPr="001E4F46" w:rsidRDefault="001E4F46" w:rsidP="001E4F46">
      <w:pPr>
        <w:ind w:firstLine="432"/>
      </w:pPr>
      <w:r>
        <w:t>Vediamo che l’uscita</w:t>
      </w:r>
      <w:r w:rsidR="00874CFF">
        <w:t xml:space="preserve"> del neurone</w:t>
      </w:r>
      <w:r>
        <w:t xml:space="preserve"> è la combinazione lineare degli ingressi moltiplicati per dei coefficienti che vengono chiamati pesi</w:t>
      </w:r>
      <w:r w:rsidR="00874CFF">
        <w:t>. A questo termine va sommato un termine di bias. La funzione di attivazione che si trova dopo l’uscita ha il compito di pesare l’output del neurone prima che venga passato ad un altro elemento della rete.</w:t>
      </w:r>
    </w:p>
    <w:p w14:paraId="1762B2F0" w14:textId="6586E6E7" w:rsidR="0092621D" w:rsidRDefault="0092621D" w:rsidP="001E4F46">
      <w:pPr>
        <w:ind w:firstLine="432"/>
      </w:pPr>
      <w:r w:rsidRPr="0092621D">
        <w:t>Fra i vari tipi di architetture,</w:t>
      </w:r>
      <w:r>
        <w:t xml:space="preserve"> distinguiamo</w:t>
      </w:r>
      <w:r w:rsidRPr="0092621D">
        <w:t xml:space="preserve"> l</w:t>
      </w:r>
      <w:r>
        <w:t xml:space="preserve">e </w:t>
      </w:r>
      <w:r w:rsidRPr="0092621D">
        <w:t>architettur</w:t>
      </w:r>
      <w:r>
        <w:t>e</w:t>
      </w:r>
      <w:r w:rsidRPr="0092621D">
        <w:t xml:space="preserve"> feedforward (a propagazione in avanti) </w:t>
      </w:r>
      <w:r>
        <w:t>e</w:t>
      </w:r>
      <w:r w:rsidRPr="0092621D">
        <w:t xml:space="preserve"> le architetture ricorrenti</w:t>
      </w:r>
      <w:r>
        <w:t>.</w:t>
      </w:r>
      <w:r w:rsidRPr="0092621D">
        <w:t xml:space="preserve"> Un'architettura feedforward è formata da un insieme di unità di input</w:t>
      </w:r>
      <w:r w:rsidR="00837A1B">
        <w:t xml:space="preserve"> (input layer)</w:t>
      </w:r>
      <w:r w:rsidRPr="0092621D">
        <w:t>, da uno strato di unità di output</w:t>
      </w:r>
      <w:r w:rsidR="00837A1B">
        <w:t xml:space="preserve"> (output layer)</w:t>
      </w:r>
      <w:r w:rsidRPr="0092621D">
        <w:t xml:space="preserve"> e da uno o più strati intermedi di unità interne o nascoste</w:t>
      </w:r>
      <w:r w:rsidR="00837A1B">
        <w:t xml:space="preserve"> (hidden layers)</w:t>
      </w:r>
      <w:r w:rsidRPr="0092621D">
        <w:t>. Ogni unità di ciascuno strato è connessa con tutte le unità dello strato successivo, a partire dallo strato di input fino a quello di output. In ogni ciclo, l'attivazione si propaga in avanti dalle unità di input ai successivi strati di unità interne fino a raggiungere le unità di output</w:t>
      </w:r>
      <w:r w:rsidR="008A3739">
        <w:t xml:space="preserve"> </w:t>
      </w:r>
      <w:r w:rsidR="008A3739">
        <w:fldChar w:fldCharType="begin"/>
      </w:r>
      <w:r w:rsidR="008A3739">
        <w:instrText xml:space="preserve"> REF _Ref102124189 \n \h </w:instrText>
      </w:r>
      <w:r w:rsidR="008A3739">
        <w:fldChar w:fldCharType="separate"/>
      </w:r>
      <w:r w:rsidR="00D26798">
        <w:t>(11)</w:t>
      </w:r>
      <w:r w:rsidR="008A3739">
        <w:fldChar w:fldCharType="end"/>
      </w:r>
      <w:r w:rsidRPr="0092621D">
        <w:t>.</w:t>
      </w:r>
    </w:p>
    <w:p w14:paraId="61C8E1D6" w14:textId="7A035CAD" w:rsidR="008C47B6" w:rsidRDefault="008C47B6" w:rsidP="0092621D">
      <w:pPr>
        <w:ind w:firstLine="432"/>
      </w:pPr>
      <w:r>
        <w:t xml:space="preserve">In </w:t>
      </w:r>
      <w:r w:rsidR="00F26DA5">
        <w:fldChar w:fldCharType="begin"/>
      </w:r>
      <w:r w:rsidR="00F26DA5">
        <w:instrText xml:space="preserve"> REF _Ref102470775 \h </w:instrText>
      </w:r>
      <w:r w:rsidR="00F26DA5">
        <w:fldChar w:fldCharType="separate"/>
      </w:r>
      <w:r w:rsidR="00D26798">
        <w:t xml:space="preserve">Figura </w:t>
      </w:r>
      <w:r w:rsidR="00D26798">
        <w:rPr>
          <w:noProof/>
        </w:rPr>
        <w:t>II</w:t>
      </w:r>
      <w:r w:rsidR="00D26798">
        <w:noBreakHyphen/>
      </w:r>
      <w:r w:rsidR="00D26798">
        <w:rPr>
          <w:noProof/>
        </w:rPr>
        <w:t>2</w:t>
      </w:r>
      <w:r w:rsidR="00F26DA5">
        <w:fldChar w:fldCharType="end"/>
      </w:r>
      <w:r>
        <w:t xml:space="preserve"> vediamo lo schema di una rete feedforward con </w:t>
      </w:r>
      <w:r w:rsidR="00183494">
        <w:t>2</w:t>
      </w:r>
      <w:r>
        <w:t xml:space="preserve"> layers nascosti</w:t>
      </w:r>
      <w:r w:rsidR="002536CD">
        <w:t xml:space="preserve"> </w:t>
      </w:r>
      <w:r w:rsidR="002536CD">
        <w:fldChar w:fldCharType="begin"/>
      </w:r>
      <w:r w:rsidR="002536CD">
        <w:instrText xml:space="preserve"> REF _Ref102126012 \n \h </w:instrText>
      </w:r>
      <w:r w:rsidR="002536CD">
        <w:fldChar w:fldCharType="separate"/>
      </w:r>
      <w:r w:rsidR="00D26798">
        <w:t>(12)</w:t>
      </w:r>
      <w:r w:rsidR="002536CD">
        <w:fldChar w:fldCharType="end"/>
      </w:r>
      <w:r>
        <w:t>:</w:t>
      </w:r>
    </w:p>
    <w:p w14:paraId="16EFD1ED" w14:textId="4EE9201B" w:rsidR="0092621D" w:rsidRDefault="0015376C" w:rsidP="0092621D">
      <w:pPr>
        <w:pStyle w:val="Didascalia"/>
      </w:pPr>
      <w:r>
        <w:lastRenderedPageBreak/>
        <w:drawing>
          <wp:inline distT="0" distB="0" distL="0" distR="0" wp14:anchorId="3365288B" wp14:editId="344179C4">
            <wp:extent cx="5486400" cy="270129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701290"/>
                    </a:xfrm>
                    <a:prstGeom prst="rect">
                      <a:avLst/>
                    </a:prstGeom>
                    <a:noFill/>
                    <a:ln>
                      <a:noFill/>
                    </a:ln>
                  </pic:spPr>
                </pic:pic>
              </a:graphicData>
            </a:graphic>
          </wp:inline>
        </w:drawing>
      </w:r>
    </w:p>
    <w:p w14:paraId="5B7B2B93" w14:textId="229A101D" w:rsidR="0092621D" w:rsidRPr="0092621D" w:rsidRDefault="0092621D" w:rsidP="0092621D">
      <w:pPr>
        <w:pStyle w:val="Didascalia"/>
      </w:pPr>
      <w:bookmarkStart w:id="14" w:name="_Ref102470775"/>
      <w:bookmarkStart w:id="15" w:name="_Toc102844873"/>
      <w:r>
        <w:t xml:space="preserve">Figura </w:t>
      </w:r>
      <w:r w:rsidR="002071C3">
        <w:fldChar w:fldCharType="begin"/>
      </w:r>
      <w:r w:rsidR="002071C3">
        <w:instrText xml:space="preserve"> STYLEREF 1 \s </w:instrText>
      </w:r>
      <w:r w:rsidR="002071C3">
        <w:fldChar w:fldCharType="separate"/>
      </w:r>
      <w:r w:rsidR="00D26798">
        <w:t>II</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2</w:t>
      </w:r>
      <w:r w:rsidR="002071C3">
        <w:fldChar w:fldCharType="end"/>
      </w:r>
      <w:bookmarkEnd w:id="14"/>
      <w:r>
        <w:t>: Rete feedforward</w:t>
      </w:r>
      <w:bookmarkEnd w:id="15"/>
    </w:p>
    <w:p w14:paraId="40775710" w14:textId="2749E394" w:rsidR="0092621D" w:rsidRDefault="0092621D" w:rsidP="00862E7A">
      <w:pPr>
        <w:ind w:firstLine="432"/>
      </w:pPr>
      <w:r w:rsidRPr="0092621D">
        <w:t>A differenza delle architetture feedforward, le architetture ricorrenti presentano connessioni che partono da una data unità e ritornano, direttamente o indirettamente, alla stessa unità. Un tipo di architettura ricorrente può servire a dotare una rete neurale di una memoria che conserva una traccia di quanto è avvenuto nei cicli precedenti. In ogni ciclo input-output, il pattern di attivazione delle unità interne viene memorizzato in uno speciale insieme di unità chiamate </w:t>
      </w:r>
      <w:hyperlink r:id="rId10" w:tgtFrame="_blank" w:history="1">
        <w:r w:rsidRPr="0092621D">
          <w:t>unità di memoria</w:t>
        </w:r>
      </w:hyperlink>
      <w:r w:rsidRPr="0092621D">
        <w:t>, collegate alle unità interne tramite normali connessioni. Pertanto, in ogni ciclo, il livello di attivazione delle unità interne, e quindi anche l'output della rete, viene a dipendere non solo dall</w:t>
      </w:r>
      <w:r w:rsidR="00F26DA5">
        <w:t>’</w:t>
      </w:r>
      <w:r w:rsidRPr="0092621D">
        <w:t>input</w:t>
      </w:r>
      <w:r w:rsidR="00F26DA5">
        <w:t xml:space="preserve"> in quell’istante</w:t>
      </w:r>
      <w:r w:rsidRPr="0092621D">
        <w:t xml:space="preserve">, ma anche dalla traccia dello stato della rete nel ciclo precedente, </w:t>
      </w:r>
      <w:r w:rsidR="00F26DA5">
        <w:t xml:space="preserve">conservata </w:t>
      </w:r>
      <w:r w:rsidRPr="0092621D">
        <w:t>nelle unità di memoria</w:t>
      </w:r>
      <w:r w:rsidR="008A3739">
        <w:t xml:space="preserve"> </w:t>
      </w:r>
      <w:r w:rsidR="008A3739">
        <w:fldChar w:fldCharType="begin"/>
      </w:r>
      <w:r w:rsidR="008A3739">
        <w:instrText xml:space="preserve"> REF _Ref102124189 \n \h </w:instrText>
      </w:r>
      <w:r w:rsidR="008A3739">
        <w:fldChar w:fldCharType="separate"/>
      </w:r>
      <w:r w:rsidR="00D26798">
        <w:t>(11)</w:t>
      </w:r>
      <w:r w:rsidR="008A3739">
        <w:fldChar w:fldCharType="end"/>
      </w:r>
      <w:r w:rsidRPr="0092621D">
        <w:t>.</w:t>
      </w:r>
    </w:p>
    <w:p w14:paraId="3BE2C330" w14:textId="68ADCA3C" w:rsidR="00183494" w:rsidRPr="0092621D" w:rsidRDefault="00183494" w:rsidP="0092621D">
      <w:pPr>
        <w:ind w:firstLine="432"/>
      </w:pPr>
      <w:r>
        <w:t>In</w:t>
      </w:r>
      <w:r w:rsidR="00A95C74">
        <w:t xml:space="preserve"> </w:t>
      </w:r>
      <w:r w:rsidR="00A95C74">
        <w:fldChar w:fldCharType="begin"/>
      </w:r>
      <w:r w:rsidR="00A95C74">
        <w:instrText xml:space="preserve"> REF _Ref102125677 \h </w:instrText>
      </w:r>
      <w:r w:rsidR="00A95C74">
        <w:fldChar w:fldCharType="separate"/>
      </w:r>
      <w:r w:rsidR="00D26798">
        <w:t xml:space="preserve">Figura </w:t>
      </w:r>
      <w:r w:rsidR="00D26798">
        <w:rPr>
          <w:noProof/>
        </w:rPr>
        <w:t>II</w:t>
      </w:r>
      <w:r w:rsidR="00D26798">
        <w:noBreakHyphen/>
      </w:r>
      <w:r w:rsidR="00D26798">
        <w:rPr>
          <w:noProof/>
        </w:rPr>
        <w:t>3</w:t>
      </w:r>
      <w:r w:rsidR="00A95C74">
        <w:fldChar w:fldCharType="end"/>
      </w:r>
      <w:r>
        <w:t xml:space="preserve"> vediamo lo schema di una rete ricorrente con 1 layer nascosto</w:t>
      </w:r>
      <w:r w:rsidR="002536CD">
        <w:t xml:space="preserve"> </w:t>
      </w:r>
      <w:r w:rsidR="002536CD">
        <w:fldChar w:fldCharType="begin"/>
      </w:r>
      <w:r w:rsidR="002536CD">
        <w:instrText xml:space="preserve"> REF _Ref102126012 \n \h </w:instrText>
      </w:r>
      <w:r w:rsidR="002536CD">
        <w:fldChar w:fldCharType="separate"/>
      </w:r>
      <w:r w:rsidR="00D26798">
        <w:t>(12)</w:t>
      </w:r>
      <w:r w:rsidR="002536CD">
        <w:fldChar w:fldCharType="end"/>
      </w:r>
      <w:r>
        <w:t>:</w:t>
      </w:r>
    </w:p>
    <w:p w14:paraId="40194E4E" w14:textId="4FF102AC" w:rsidR="008C47B6" w:rsidRDefault="0015376C" w:rsidP="008C47B6">
      <w:pPr>
        <w:pStyle w:val="Didascalia"/>
      </w:pPr>
      <w:r>
        <w:lastRenderedPageBreak/>
        <w:drawing>
          <wp:inline distT="0" distB="0" distL="0" distR="0" wp14:anchorId="7A555DC0" wp14:editId="72C0224E">
            <wp:extent cx="3348355" cy="270129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48355" cy="2701290"/>
                    </a:xfrm>
                    <a:prstGeom prst="rect">
                      <a:avLst/>
                    </a:prstGeom>
                    <a:noFill/>
                    <a:ln>
                      <a:noFill/>
                    </a:ln>
                  </pic:spPr>
                </pic:pic>
              </a:graphicData>
            </a:graphic>
          </wp:inline>
        </w:drawing>
      </w:r>
    </w:p>
    <w:p w14:paraId="41EEAA5A" w14:textId="342EB9AE" w:rsidR="0092621D" w:rsidRPr="00D5084F" w:rsidRDefault="008C47B6" w:rsidP="008C47B6">
      <w:pPr>
        <w:pStyle w:val="Didascalia"/>
      </w:pPr>
      <w:bookmarkStart w:id="16" w:name="_Ref102125677"/>
      <w:bookmarkStart w:id="17" w:name="_Toc102844874"/>
      <w:r>
        <w:t xml:space="preserve">Figura </w:t>
      </w:r>
      <w:r w:rsidR="002071C3">
        <w:fldChar w:fldCharType="begin"/>
      </w:r>
      <w:r w:rsidR="002071C3">
        <w:instrText xml:space="preserve"> STYLEREF 1 \s </w:instrText>
      </w:r>
      <w:r w:rsidR="002071C3">
        <w:fldChar w:fldCharType="separate"/>
      </w:r>
      <w:r w:rsidR="00D26798">
        <w:t>II</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3</w:t>
      </w:r>
      <w:r w:rsidR="002071C3">
        <w:fldChar w:fldCharType="end"/>
      </w:r>
      <w:bookmarkEnd w:id="16"/>
      <w:r>
        <w:t>: Recurrent Neural Network</w:t>
      </w:r>
      <w:bookmarkEnd w:id="17"/>
    </w:p>
    <w:p w14:paraId="69CE66A9" w14:textId="1873DD10" w:rsidR="00B402E5" w:rsidRDefault="00183494" w:rsidP="00B402E5">
      <w:pPr>
        <w:ind w:firstLine="432"/>
      </w:pPr>
      <w:r>
        <w:t xml:space="preserve">In </w:t>
      </w:r>
      <w:r>
        <w:fldChar w:fldCharType="begin"/>
      </w:r>
      <w:r>
        <w:instrText xml:space="preserve"> REF _Ref102125677 \h </w:instrText>
      </w:r>
      <w:r>
        <w:fldChar w:fldCharType="separate"/>
      </w:r>
      <w:r w:rsidR="00D26798">
        <w:t xml:space="preserve">Figura </w:t>
      </w:r>
      <w:r w:rsidR="00D26798">
        <w:rPr>
          <w:noProof/>
        </w:rPr>
        <w:t>II</w:t>
      </w:r>
      <w:r w:rsidR="00D26798">
        <w:noBreakHyphen/>
      </w:r>
      <w:r w:rsidR="00D26798">
        <w:rPr>
          <w:noProof/>
        </w:rPr>
        <w:t>3</w:t>
      </w:r>
      <w:r>
        <w:fldChar w:fldCharType="end"/>
      </w:r>
      <w:r>
        <w:t xml:space="preserve"> la freccia che parte dallo strato di uscita per tornare allo strato di ingresso rappresenta il feedback, ossia l</w:t>
      </w:r>
      <w:r w:rsidR="00A95C74">
        <w:t>’informazione</w:t>
      </w:r>
      <w:r>
        <w:t xml:space="preserve"> che permette di </w:t>
      </w:r>
      <w:r w:rsidR="00B402E5" w:rsidRPr="00D5084F">
        <w:t>contestualizzare i nuovi dati in ingresso</w:t>
      </w:r>
      <w:r w:rsidR="00A95C74">
        <w:t xml:space="preserve"> rispetto agli istanti precedenti</w:t>
      </w:r>
      <w:r>
        <w:t>.</w:t>
      </w:r>
    </w:p>
    <w:p w14:paraId="128D0360" w14:textId="4D9F403A" w:rsidR="0019576D" w:rsidRPr="00F67A76" w:rsidRDefault="0019576D" w:rsidP="0019576D">
      <w:pPr>
        <w:ind w:firstLine="708"/>
      </w:pPr>
      <w:r>
        <w:t>Per creare una rete ben dimensionata è necessario fare attenzione alla complessità della rete portata dal numero di neuroni in ogni strato. In particolare, il numero di neuroni c</w:t>
      </w:r>
      <w:r w:rsidRPr="00A30D35">
        <w:t>orrisponde alla quantità di informazioni memorizzate</w:t>
      </w:r>
      <w:r>
        <w:t xml:space="preserve"> ad ogni step. Aumentandone il numero aumenta la complessità della rete in termini di numeri di parametri. Creare una rete neurale complessa può portare la rete ad avere risultati eccellenti, in termini di accuratezza, sul set di dati su cui </w:t>
      </w:r>
      <w:r w:rsidR="00860140">
        <w:t>è stata</w:t>
      </w:r>
      <w:r>
        <w:t xml:space="preserve"> allenata e di avere risultati pessimi su un set di dati sconosciuti. Questo fenomeno si chiama overfitting</w:t>
      </w:r>
      <w:r w:rsidR="00860140">
        <w:t>,</w:t>
      </w:r>
      <w:r>
        <w:t xml:space="preserve"> ed è causato dal fatto che durante l’allenamento la rete ha un numero di parametri tale da permettergli da imparare “a memoria” la relazione tra i dati del training set e le sue etichette di riferimento</w:t>
      </w:r>
      <w:r w:rsidR="00860140">
        <w:t>,</w:t>
      </w:r>
      <w:r>
        <w:t xml:space="preserve"> senza però sviluppare la capacità di generalizzare le conoscenze acquisite a discapito dell’accuratezza su dati sconosciuti </w:t>
      </w:r>
      <w:r>
        <w:fldChar w:fldCharType="begin"/>
      </w:r>
      <w:r>
        <w:instrText xml:space="preserve"> REF _Ref102126012 \n \h </w:instrText>
      </w:r>
      <w:r>
        <w:fldChar w:fldCharType="separate"/>
      </w:r>
      <w:r w:rsidR="00D26798">
        <w:t>(12)</w:t>
      </w:r>
      <w:r>
        <w:fldChar w:fldCharType="end"/>
      </w:r>
      <w:r w:rsidRPr="00A30D35">
        <w:t xml:space="preserve">. </w:t>
      </w:r>
    </w:p>
    <w:p w14:paraId="2E454E7E" w14:textId="0986C7C8" w:rsidR="00B402E5" w:rsidRPr="00D5084F" w:rsidRDefault="00B402E5" w:rsidP="00B402E5">
      <w:pPr>
        <w:ind w:firstLine="708"/>
      </w:pPr>
      <w:r w:rsidRPr="00D5084F">
        <w:t xml:space="preserve">In </w:t>
      </w:r>
      <w:r w:rsidR="0019576D">
        <w:fldChar w:fldCharType="begin"/>
      </w:r>
      <w:r w:rsidR="0019576D">
        <w:instrText xml:space="preserve"> REF _Ref102127484 \h </w:instrText>
      </w:r>
      <w:r w:rsidR="0019576D">
        <w:fldChar w:fldCharType="separate"/>
      </w:r>
      <w:r w:rsidR="00D26798">
        <w:t xml:space="preserve">Figura </w:t>
      </w:r>
      <w:r w:rsidR="00D26798">
        <w:rPr>
          <w:noProof/>
        </w:rPr>
        <w:t>II</w:t>
      </w:r>
      <w:r w:rsidR="00D26798">
        <w:noBreakHyphen/>
      </w:r>
      <w:r w:rsidR="00D26798">
        <w:rPr>
          <w:noProof/>
        </w:rPr>
        <w:t>4</w:t>
      </w:r>
      <w:r w:rsidR="0019576D">
        <w:fldChar w:fldCharType="end"/>
      </w:r>
      <w:r w:rsidR="0019576D">
        <w:t xml:space="preserve"> vediamo</w:t>
      </w:r>
      <w:r w:rsidRPr="00D5084F">
        <w:t xml:space="preserve"> uno schema</w:t>
      </w:r>
      <w:r w:rsidR="002536CD">
        <w:t xml:space="preserve"> dettagliato </w:t>
      </w:r>
      <w:r w:rsidRPr="00D5084F">
        <w:t>di una rete RNN</w:t>
      </w:r>
      <w:r w:rsidR="0019576D">
        <w:t xml:space="preserve"> srotolata</w:t>
      </w:r>
      <w:r w:rsidR="00DF720A">
        <w:t xml:space="preserve"> </w:t>
      </w:r>
      <w:r w:rsidR="002536CD">
        <w:fldChar w:fldCharType="begin"/>
      </w:r>
      <w:r w:rsidR="002536CD">
        <w:instrText xml:space="preserve"> REF _Ref102126142 \n \h </w:instrText>
      </w:r>
      <w:r w:rsidR="002536CD">
        <w:fldChar w:fldCharType="separate"/>
      </w:r>
      <w:r w:rsidR="00D26798">
        <w:t>(13)</w:t>
      </w:r>
      <w:r w:rsidR="002536CD">
        <w:fldChar w:fldCharType="end"/>
      </w:r>
      <w:r w:rsidRPr="00D5084F">
        <w:t>:</w:t>
      </w:r>
    </w:p>
    <w:p w14:paraId="33E0FD3C" w14:textId="6394618B" w:rsidR="00B402E5" w:rsidRDefault="0015376C" w:rsidP="00B402E5">
      <w:pPr>
        <w:pStyle w:val="Didascalia"/>
      </w:pPr>
      <w:r>
        <w:lastRenderedPageBreak/>
        <w:drawing>
          <wp:inline distT="0" distB="0" distL="0" distR="0" wp14:anchorId="3C60DBFB" wp14:editId="321B7CED">
            <wp:extent cx="4663440" cy="2799715"/>
            <wp:effectExtent l="0" t="0" r="0" b="0"/>
            <wp:docPr id="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3440" cy="2799715"/>
                    </a:xfrm>
                    <a:prstGeom prst="rect">
                      <a:avLst/>
                    </a:prstGeom>
                    <a:noFill/>
                    <a:ln>
                      <a:noFill/>
                    </a:ln>
                  </pic:spPr>
                </pic:pic>
              </a:graphicData>
            </a:graphic>
          </wp:inline>
        </w:drawing>
      </w:r>
    </w:p>
    <w:p w14:paraId="595FA8E2" w14:textId="00099C3E" w:rsidR="00B402E5" w:rsidRDefault="00B402E5" w:rsidP="00B402E5">
      <w:pPr>
        <w:pStyle w:val="Didascalia"/>
      </w:pPr>
      <w:bookmarkStart w:id="18" w:name="_Ref102127484"/>
      <w:bookmarkStart w:id="19" w:name="_Toc102844875"/>
      <w:r>
        <w:t xml:space="preserve">Figura </w:t>
      </w:r>
      <w:r w:rsidR="002071C3">
        <w:fldChar w:fldCharType="begin"/>
      </w:r>
      <w:r w:rsidR="002071C3">
        <w:instrText xml:space="preserve"> STYLEREF 1 \s </w:instrText>
      </w:r>
      <w:r w:rsidR="002071C3">
        <w:fldChar w:fldCharType="separate"/>
      </w:r>
      <w:r w:rsidR="00D26798">
        <w:t>II</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4</w:t>
      </w:r>
      <w:r w:rsidR="002071C3">
        <w:fldChar w:fldCharType="end"/>
      </w:r>
      <w:bookmarkEnd w:id="18"/>
      <w:r>
        <w:t xml:space="preserve">: </w:t>
      </w:r>
      <w:r w:rsidRPr="005B1A3C">
        <w:t>Schema RNN srotolato</w:t>
      </w:r>
      <w:bookmarkEnd w:id="19"/>
    </w:p>
    <w:p w14:paraId="3EC6B3C0" w14:textId="1AA75FF7" w:rsidR="0051000D" w:rsidRDefault="0051000D" w:rsidP="0051000D">
      <w:pPr>
        <w:ind w:firstLine="708"/>
      </w:pPr>
      <w:r>
        <w:t xml:space="preserve">In </w:t>
      </w:r>
      <w:r w:rsidR="00604EDE">
        <w:fldChar w:fldCharType="begin"/>
      </w:r>
      <w:r w:rsidR="00604EDE">
        <w:instrText xml:space="preserve"> REF _Ref102127484 \h </w:instrText>
      </w:r>
      <w:r w:rsidR="00604EDE">
        <w:fldChar w:fldCharType="separate"/>
      </w:r>
      <w:r w:rsidR="00D26798">
        <w:t xml:space="preserve">Figura </w:t>
      </w:r>
      <w:r w:rsidR="00D26798">
        <w:rPr>
          <w:noProof/>
        </w:rPr>
        <w:t>II</w:t>
      </w:r>
      <w:r w:rsidR="00D26798">
        <w:noBreakHyphen/>
      </w:r>
      <w:r w:rsidR="00D26798">
        <w:rPr>
          <w:noProof/>
        </w:rPr>
        <w:t>4</w:t>
      </w:r>
      <w:r w:rsidR="00604EDE">
        <w:fldChar w:fldCharType="end"/>
      </w:r>
      <w:r w:rsidR="00604EDE">
        <w:t xml:space="preserve">, </w:t>
      </w:r>
      <w:r>
        <w:t>vediamo la stessa cella a diversi istanti di tempo.</w:t>
      </w:r>
      <w:r w:rsidR="00FB1ED1">
        <w:t xml:space="preserve"> </w:t>
      </w:r>
      <w:r w:rsidR="003A648A">
        <w:t>La rete è rappresentata in modo srotolato</w:t>
      </w:r>
      <w:r w:rsidR="00531ECA">
        <w:t>, ossia</w:t>
      </w:r>
      <w:r w:rsidR="00FB1ED1">
        <w:t xml:space="preserve"> per ogni istante di tempo </w:t>
      </w:r>
      <w:r w:rsidR="00531ECA">
        <w:t xml:space="preserve">si </w:t>
      </w:r>
      <w:r w:rsidR="00FB1ED1">
        <w:t xml:space="preserve">rappresenta una cella </w:t>
      </w:r>
      <w:r w:rsidR="00C470B3">
        <w:t>ma</w:t>
      </w:r>
      <w:r w:rsidR="00FB1ED1">
        <w:t xml:space="preserve"> è sempre la </w:t>
      </w:r>
      <w:r w:rsidR="00C470B3">
        <w:t>s</w:t>
      </w:r>
      <w:r w:rsidR="00FB1ED1">
        <w:t>tessa.</w:t>
      </w:r>
      <w:r>
        <w:t xml:space="preserve"> </w:t>
      </w:r>
      <w:r w:rsidRPr="00D5084F">
        <w:t xml:space="preserve">Con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sidRPr="00D5084F">
        <w:t xml:space="preserve"> intendiamo gli ingressi, con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Pr="00D5084F">
        <w:t xml:space="preserve"> gli output stimati </w:t>
      </w:r>
      <w:r w:rsidR="00C470B3">
        <w:t xml:space="preserve">dalla rete </w:t>
      </w:r>
      <w:r w:rsidRPr="00D5084F">
        <w:t xml:space="preserve">e con </w:t>
      </w:r>
      <m:oMath>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o</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h</m:t>
            </m:r>
          </m:sup>
        </m:sSup>
      </m:oMath>
      <w:r w:rsidRPr="00D5084F">
        <w:t xml:space="preserve"> i pesi/parametri per l’input, l’output e lo stato. I target </w:t>
      </w:r>
      <m:oMath>
        <m:r>
          <m:rPr>
            <m:sty m:val="p"/>
          </m:rPr>
          <w:rPr>
            <w:rFonts w:ascii="Cambria Math" w:hAnsi="Cambria Math"/>
          </w:rPr>
          <m:t>ŷ</m:t>
        </m:r>
      </m:oMath>
      <w:r w:rsidR="00C470B3">
        <w:t xml:space="preserve"> </w:t>
      </w:r>
      <w:r w:rsidRPr="00D5084F">
        <w:t>rappresentano l’etichetta di riferimento</w:t>
      </w:r>
      <w:r w:rsidR="00C470B3">
        <w:t xml:space="preserve"> del campione</w:t>
      </w:r>
      <w:r w:rsidRPr="00D5084F">
        <w:t xml:space="preserve"> e </w:t>
      </w:r>
      <m:oMath>
        <m:sSup>
          <m:sSupPr>
            <m:ctrlPr>
              <w:rPr>
                <w:rFonts w:ascii="Cambria Math" w:hAnsi="Cambria Math"/>
                <w:i/>
              </w:rPr>
            </m:ctrlPr>
          </m:sSupPr>
          <m:e>
            <m:r>
              <w:rPr>
                <w:rFonts w:ascii="Cambria Math" w:hAnsi="Cambria Math"/>
              </w:rPr>
              <m:t>L</m:t>
            </m:r>
          </m:e>
          <m:sup>
            <m:r>
              <w:rPr>
                <w:rFonts w:ascii="Cambria Math" w:hAnsi="Cambria Math"/>
              </w:rPr>
              <m:t>i</m:t>
            </m:r>
          </m:sup>
        </m:sSup>
      </m:oMath>
      <w:r w:rsidRPr="00D5084F">
        <w:t xml:space="preserve"> il discostamento </w:t>
      </w:r>
      <w:r w:rsidR="00604EDE" w:rsidRPr="00D5084F">
        <w:t xml:space="preserve">in modulo </w:t>
      </w:r>
      <w:r w:rsidRPr="00D5084F">
        <w:t xml:space="preserve">tra l’output della rete e il riferimento. Vediamo che ad ogni istante di tempo la rete ha due ingressi: </w:t>
      </w:r>
      <m:oMath>
        <m:sSup>
          <m:sSupPr>
            <m:ctrlPr>
              <w:rPr>
                <w:rFonts w:ascii="Cambria Math" w:hAnsi="Cambria Math"/>
                <w:i/>
              </w:rPr>
            </m:ctrlPr>
          </m:sSupPr>
          <m:e>
            <m:r>
              <w:rPr>
                <w:rFonts w:ascii="Cambria Math" w:hAnsi="Cambria Math"/>
              </w:rPr>
              <m:t>X</m:t>
            </m:r>
          </m:e>
          <m:sup>
            <m:r>
              <w:rPr>
                <w:rFonts w:ascii="Cambria Math" w:hAnsi="Cambria Math"/>
              </w:rPr>
              <m:t>i</m:t>
            </m:r>
          </m:sup>
        </m:sSup>
        <m:d>
          <m:dPr>
            <m:ctrlPr>
              <w:rPr>
                <w:rFonts w:ascii="Cambria Math" w:hAnsi="Cambria Math"/>
                <w:i/>
              </w:rPr>
            </m:ctrlPr>
          </m:dPr>
          <m:e>
            <m:r>
              <w:rPr>
                <w:rFonts w:ascii="Cambria Math" w:hAnsi="Cambria Math"/>
              </w:rPr>
              <m:t>t</m:t>
            </m:r>
          </m:e>
        </m:d>
        <m:r>
          <w:rPr>
            <w:rFonts w:ascii="Cambria Math" w:hAnsi="Cambria Math"/>
          </w:rPr>
          <m:t xml:space="preserve"> e </m:t>
        </m:r>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(t-1)</m:t>
        </m:r>
      </m:oMath>
      <w:r w:rsidRPr="00D5084F">
        <w:t xml:space="preserve">. La memoria della rete è rappresentata dallo stato al tempo </w:t>
      </w:r>
      <m:oMath>
        <m:r>
          <w:rPr>
            <w:rFonts w:ascii="Cambria Math" w:hAnsi="Cambria Math"/>
          </w:rPr>
          <m:t>(t-1)</m:t>
        </m:r>
      </m:oMath>
      <w:r w:rsidR="00AD75AD">
        <w:t xml:space="preserve">, ciò implica che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00AD75AD">
        <w:t xml:space="preserve"> dipende da tutti gli ingressi compresi tra l’istante zero e l’istante i.</w:t>
      </w:r>
    </w:p>
    <w:p w14:paraId="471DAE02" w14:textId="4B8E78D9" w:rsidR="00E629D1" w:rsidRPr="00D61AC1" w:rsidRDefault="0051000D" w:rsidP="00847F6E">
      <w:r w:rsidRPr="00D61AC1">
        <w:t>In queste reti ricoprono un</w:t>
      </w:r>
      <w:r w:rsidR="00604EDE" w:rsidRPr="00D61AC1">
        <w:t xml:space="preserve"> ruolo di </w:t>
      </w:r>
      <w:r w:rsidRPr="00D61AC1">
        <w:t xml:space="preserve">fondamentale importanza i </w:t>
      </w:r>
      <w:r w:rsidR="00604EDE" w:rsidRPr="00D61AC1">
        <w:t xml:space="preserve">suddetti </w:t>
      </w:r>
      <w:r w:rsidRPr="00D61AC1">
        <w:t>parametri/pesi</w:t>
      </w:r>
      <w:r w:rsidR="00604EDE" w:rsidRPr="00D61AC1">
        <w:t xml:space="preserve">. </w:t>
      </w:r>
      <w:r w:rsidRPr="00D61AC1">
        <w:t>Per ottimizzarli</w:t>
      </w:r>
      <w:r w:rsidR="00604EDE" w:rsidRPr="00D61AC1">
        <w:t>,</w:t>
      </w:r>
      <w:r w:rsidRPr="00D61AC1">
        <w:t xml:space="preserve"> essi vengono aggiornati</w:t>
      </w:r>
      <w:r w:rsidR="00563944" w:rsidRPr="00D61AC1">
        <w:t xml:space="preserve"> ad ogni epoca, ossia</w:t>
      </w:r>
      <w:r w:rsidRPr="00D61AC1">
        <w:t xml:space="preserve"> ogni volta che tutti</w:t>
      </w:r>
      <w:r w:rsidR="00604EDE" w:rsidRPr="00D61AC1">
        <w:t xml:space="preserve"> i dati</w:t>
      </w:r>
      <w:r w:rsidRPr="00D61AC1">
        <w:t xml:space="preserve"> </w:t>
      </w:r>
      <w:r w:rsidR="00604EDE" w:rsidRPr="00D61AC1">
        <w:t>contenuti n</w:t>
      </w:r>
      <w:r w:rsidRPr="00D61AC1">
        <w:t xml:space="preserve">el training sono stati </w:t>
      </w:r>
      <w:r w:rsidR="00604EDE" w:rsidRPr="00D61AC1">
        <w:t>analizzati dalla rete</w:t>
      </w:r>
      <w:r w:rsidRPr="00D61AC1">
        <w:t>. Il feedback consiste nel comparare il valore di riferimento della sequenza</w:t>
      </w:r>
      <w:r w:rsidR="00097382" w:rsidRPr="00D61AC1">
        <w:t xml:space="preserve"> (</w:t>
      </w:r>
      <m:oMath>
        <m:sSup>
          <m:sSupPr>
            <m:ctrlPr>
              <w:rPr>
                <w:rFonts w:ascii="Cambria Math" w:hAnsi="Cambria Math"/>
              </w:rPr>
            </m:ctrlPr>
          </m:sSupPr>
          <m:e>
            <m:r>
              <m:rPr>
                <m:sty m:val="p"/>
              </m:rPr>
              <w:rPr>
                <w:rFonts w:ascii="Cambria Math" w:hAnsi="Cambria Math"/>
              </w:rPr>
              <m:t>ŷ</m:t>
            </m:r>
          </m:e>
          <m:sup>
            <m:r>
              <m:rPr>
                <m:sty m:val="p"/>
              </m:rPr>
              <w:rPr>
                <w:rFonts w:ascii="Cambria Math"/>
              </w:rPr>
              <m:t>i</m:t>
            </m:r>
          </m:sup>
        </m:sSup>
      </m:oMath>
      <w:r w:rsidR="00097382" w:rsidRPr="00D61AC1">
        <w:t>)</w:t>
      </w:r>
      <w:r w:rsidRPr="00D61AC1">
        <w:t xml:space="preserve"> con il valore predetto dalla rete</w:t>
      </w:r>
      <w:r w:rsidR="00097382" w:rsidRPr="00D61AC1">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rsidR="00097382" w:rsidRPr="00D61AC1">
        <w:t>)</w:t>
      </w:r>
      <w:r w:rsidRPr="00D61AC1">
        <w:t xml:space="preserve"> e fare le correzioni ai parametri di conseguenza. Più specificatamente, ad ogni epoca ogni parametro del modello riceve un aggiornamento proporzionale alla </w:t>
      </w:r>
      <w:hyperlink r:id="rId13" w:tooltip="Derivata parziale" w:history="1">
        <w:r w:rsidRPr="00D61AC1">
          <w:t>derivata parziale</w:t>
        </w:r>
      </w:hyperlink>
      <w:r w:rsidRPr="00D61AC1">
        <w:t> della funzione di costo rispetto al parametro stesso</w:t>
      </w:r>
      <w:r w:rsidR="00563944" w:rsidRPr="00D61AC1">
        <w:t xml:space="preserve"> (13)</w:t>
      </w:r>
      <w:r w:rsidR="00B470FD" w:rsidRPr="00D61AC1">
        <w:fldChar w:fldCharType="begin"/>
      </w:r>
      <w:r w:rsidR="00B470FD" w:rsidRPr="00D61AC1">
        <w:instrText xml:space="preserve"> REF _Ref102399338 \n \h </w:instrText>
      </w:r>
      <w:r w:rsidR="00D61AC1">
        <w:instrText xml:space="preserve"> \* MERGEFORMAT </w:instrText>
      </w:r>
      <w:r w:rsidR="00B470FD" w:rsidRPr="00D61AC1">
        <w:fldChar w:fldCharType="separate"/>
      </w:r>
      <w:r w:rsidR="00D26798">
        <w:t>(14)</w:t>
      </w:r>
      <w:r w:rsidR="00B470FD" w:rsidRPr="00D61AC1">
        <w:fldChar w:fldCharType="end"/>
      </w:r>
      <w:r w:rsidRPr="00D61AC1">
        <w:t>.</w:t>
      </w:r>
      <w:r w:rsidR="002361F8" w:rsidRPr="00D61AC1">
        <w:t xml:space="preserve"> L’obbiettivo che si vuole raggiungere è quello di </w:t>
      </w:r>
      <w:r w:rsidR="00700D4A" w:rsidRPr="00D61AC1">
        <w:t>è trovare il minimo globale</w:t>
      </w:r>
      <w:r w:rsidR="002361F8" w:rsidRPr="00D61AC1">
        <w:t xml:space="preserve"> </w:t>
      </w:r>
      <w:r w:rsidR="00C470B3" w:rsidRPr="00D61AC1">
        <w:t>del</w:t>
      </w:r>
      <w:r w:rsidR="002361F8" w:rsidRPr="00D61AC1">
        <w:t xml:space="preserve">la funzione di costo. </w:t>
      </w:r>
      <w:r w:rsidR="00A9726E" w:rsidRPr="00D61AC1">
        <w:t>Il costo può essere una distanza Euclidea oppure la cross entropia dell‘uscita della rete rispetto al riferimento</w:t>
      </w:r>
      <w:r w:rsidR="00704970" w:rsidRPr="00D61AC1">
        <w:t xml:space="preserve"> </w:t>
      </w:r>
      <w:r w:rsidR="00704970" w:rsidRPr="00D61AC1">
        <w:fldChar w:fldCharType="begin"/>
      </w:r>
      <w:r w:rsidR="00704970" w:rsidRPr="00D61AC1">
        <w:instrText xml:space="preserve"> REF _Ref102126142 \n \h </w:instrText>
      </w:r>
      <w:r w:rsidR="00D61AC1">
        <w:instrText xml:space="preserve"> \* MERGEFORMAT </w:instrText>
      </w:r>
      <w:r w:rsidR="00704970" w:rsidRPr="00D61AC1">
        <w:fldChar w:fldCharType="separate"/>
      </w:r>
      <w:r w:rsidR="00D26798">
        <w:t>(13)</w:t>
      </w:r>
      <w:r w:rsidR="00704970" w:rsidRPr="00D61AC1">
        <w:fldChar w:fldCharType="end"/>
      </w:r>
      <w:r w:rsidR="00A9726E" w:rsidRPr="00D61AC1">
        <w:t xml:space="preserve">. </w:t>
      </w:r>
      <w:r w:rsidR="002361F8" w:rsidRPr="00D61AC1">
        <w:t xml:space="preserve">Per </w:t>
      </w:r>
      <w:r w:rsidR="00A9726E" w:rsidRPr="00D61AC1">
        <w:t xml:space="preserve">minimizzare la </w:t>
      </w:r>
      <w:r w:rsidR="00A9726E" w:rsidRPr="00D61AC1">
        <w:lastRenderedPageBreak/>
        <w:t>funzione di costo</w:t>
      </w:r>
      <w:r w:rsidR="002361F8" w:rsidRPr="00D61AC1">
        <w:t xml:space="preserve"> </w:t>
      </w:r>
      <w:r w:rsidR="00704970" w:rsidRPr="00D61AC1">
        <w:t>è molto importante</w:t>
      </w:r>
      <w:r w:rsidR="002361F8" w:rsidRPr="00D61AC1">
        <w:t xml:space="preserve"> </w:t>
      </w:r>
      <w:r w:rsidR="00B470FD" w:rsidRPr="00D61AC1">
        <w:t xml:space="preserve">che tutti i parametri vengano </w:t>
      </w:r>
      <w:r w:rsidR="00704970" w:rsidRPr="00D61AC1">
        <w:t>ottimizza</w:t>
      </w:r>
      <w:r w:rsidR="00B470FD" w:rsidRPr="00D61AC1">
        <w:t>ti tramite il meccanismo di retro-propagazione del gradiente.</w:t>
      </w:r>
      <w:r w:rsidR="00EA7A05" w:rsidRPr="00D61AC1">
        <w:t xml:space="preserve"> </w:t>
      </w:r>
    </w:p>
    <w:p w14:paraId="23D7920C" w14:textId="3DA3E83A" w:rsidR="00B470FD" w:rsidRDefault="00EA7A05" w:rsidP="00847F6E">
      <w:r>
        <w:t>A tal proposito, u</w:t>
      </w:r>
      <w:r w:rsidR="00B470FD">
        <w:t xml:space="preserve">no dei principali colli di bottiglia delle reti RNN </w:t>
      </w:r>
      <w:r>
        <w:t xml:space="preserve">riguarda il meccanismo di retro-propagazione del gradiente, ed </w:t>
      </w:r>
      <w:r w:rsidR="00B470FD">
        <w:t>è il fenomeno della scomparsa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D26798">
        <w:t>(14)</w:t>
      </w:r>
      <w:r w:rsidR="00A36C1A">
        <w:fldChar w:fldCharType="end"/>
      </w:r>
      <w:r w:rsidR="00B470FD">
        <w:t>. Questo fenomeno si presenta q</w:t>
      </w:r>
      <w:r w:rsidR="00B470FD" w:rsidRPr="00D5084F">
        <w:t>ua</w:t>
      </w:r>
      <w:r w:rsidR="00B470FD">
        <w:t>ndo si usano</w:t>
      </w:r>
      <w:r w:rsidR="00B470FD" w:rsidRPr="00D5084F">
        <w:t xml:space="preserve"> funzioni di attivazione non lineari classiche</w:t>
      </w:r>
      <w:r w:rsidR="00C470B3">
        <w:t xml:space="preserve"> (la </w:t>
      </w:r>
      <w:hyperlink r:id="rId14" w:tooltip="Tangente iperbolica" w:history="1">
        <w:r w:rsidR="00B470FD" w:rsidRPr="00D5084F">
          <w:t>tangente iperbolica</w:t>
        </w:r>
      </w:hyperlink>
      <w:r w:rsidR="00B470FD" w:rsidRPr="00D5084F">
        <w:t> o la </w:t>
      </w:r>
      <w:r w:rsidR="00C470B3">
        <w:t>f</w:t>
      </w:r>
      <w:hyperlink r:id="rId15" w:tooltip="Funzione logistica" w:history="1">
        <w:r w:rsidR="00B470FD" w:rsidRPr="00D5084F">
          <w:t>unzione logistica</w:t>
        </w:r>
      </w:hyperlink>
      <w:r w:rsidR="00C470B3">
        <w:t>)</w:t>
      </w:r>
      <w:r w:rsidR="00B470FD" w:rsidRPr="00D5084F">
        <w:t xml:space="preserve"> che hanno gradiente a valori nell'intervallo </w:t>
      </w:r>
      <w:r w:rsidR="00B470FD" w:rsidRPr="0024718E">
        <w:t>[-1,1] o [0,1],</w:t>
      </w:r>
      <w:r w:rsidR="00B470FD">
        <w:t xml:space="preserve"> e si hanno dei dati costituiti da sequenze temporali </w:t>
      </w:r>
      <w:r w:rsidR="00B470FD" w:rsidRPr="00D5084F">
        <w:t xml:space="preserve">di </w:t>
      </w:r>
      <w:r w:rsidR="00B470FD">
        <w:t xml:space="preserve">più di </w:t>
      </w:r>
      <w:r w:rsidR="00B470FD" w:rsidRPr="00D5084F">
        <w:t>1000</w:t>
      </w:r>
      <w:r w:rsidR="00B470FD">
        <w:t xml:space="preserve"> campioni. Se si verificano queste due condizioni,</w:t>
      </w:r>
      <w:r w:rsidR="00B470FD" w:rsidRPr="00D5084F">
        <w:t xml:space="preserve"> </w:t>
      </w:r>
      <w:r w:rsidR="00B470FD">
        <w:t>n</w:t>
      </w:r>
      <w:r w:rsidR="00B470FD" w:rsidRPr="00D5084F">
        <w:t>ell'algoritmo di retro-propagazione</w:t>
      </w:r>
      <w:r>
        <w:t>, quando</w:t>
      </w:r>
      <w:r w:rsidR="00B470FD" w:rsidRPr="00D5084F">
        <w:t xml:space="preserve"> i gradienti ai vari </w:t>
      </w:r>
      <w:r w:rsidR="00B470FD">
        <w:t>strati</w:t>
      </w:r>
      <w:r w:rsidR="00B470FD" w:rsidRPr="00D5084F">
        <w:t xml:space="preserve"> vengono moltiplicati tramite la </w:t>
      </w:r>
      <w:hyperlink r:id="rId16" w:tooltip="Regola della catena" w:history="1">
        <w:r w:rsidR="00B470FD" w:rsidRPr="00D5084F">
          <w:t>regola della catena</w:t>
        </w:r>
      </w:hyperlink>
      <w:r w:rsidR="00B470FD" w:rsidRPr="00D5084F">
        <w:t xml:space="preserve">, </w:t>
      </w:r>
      <w:r w:rsidR="00B470FD">
        <w:t>dopo un certo numero di strati</w:t>
      </w:r>
      <w:r>
        <w:t>,</w:t>
      </w:r>
      <w:r w:rsidR="00B470FD">
        <w:t xml:space="preserve"> il gradiente si approssima a zero. </w:t>
      </w:r>
      <w:r>
        <w:t xml:space="preserve">Questo è dovuto al fatto che, il </w:t>
      </w:r>
      <w:r w:rsidRPr="00D5084F">
        <w:t xml:space="preserve">prodotto di n numeri in [0,1] decresce esponenzialmente rispetto </w:t>
      </w:r>
      <w:r w:rsidR="00A36C1A">
        <w:t>ad n (</w:t>
      </w:r>
      <w:r w:rsidRPr="00D5084F">
        <w:t>la profondità della rete</w:t>
      </w:r>
      <w:r w:rsidR="00A36C1A">
        <w:t>).</w:t>
      </w:r>
      <w:r>
        <w:t xml:space="preserve"> </w:t>
      </w:r>
      <w:r w:rsidR="00B470FD">
        <w:t>Questo fenomeno porta</w:t>
      </w:r>
      <w:r w:rsidR="00B470FD" w:rsidRPr="00D5084F">
        <w:t xml:space="preserve"> a</w:t>
      </w:r>
      <w:r w:rsidR="00B470FD">
        <w:t>l</w:t>
      </w:r>
      <w:r w:rsidR="00B470FD" w:rsidRPr="00D5084F">
        <w:t>l’annullamento dell’effetto di correzione dei pesi</w:t>
      </w:r>
      <w:r w:rsidR="00B470FD">
        <w:t xml:space="preserve"> negli strati più vicini all’</w:t>
      </w:r>
      <w:r w:rsidR="00A36C1A">
        <w:t>inizio della sequenza</w:t>
      </w:r>
      <w:r w:rsidR="00A631FE">
        <w:t xml:space="preserve"> e</w:t>
      </w:r>
      <w:r w:rsidR="00A36C1A">
        <w:t xml:space="preserve"> fa sì che la rete non riesca ad imparare le correlazioni tra due istanti distanti </w:t>
      </w:r>
      <w:r w:rsidR="00A631FE">
        <w:t>di</w:t>
      </w:r>
      <w:r w:rsidR="00A36C1A">
        <w:t xml:space="preserve"> tempo</w:t>
      </w:r>
      <w:r w:rsidR="00A631FE">
        <w:t xml:space="preserve"> distanti</w:t>
      </w:r>
      <w:r w:rsidR="00A36C1A">
        <w:t>.</w:t>
      </w:r>
      <w:r w:rsidR="00B470FD" w:rsidRPr="00D5084F">
        <w:t xml:space="preserve"> </w:t>
      </w:r>
      <w:r w:rsidR="00B470FD" w:rsidRPr="0024718E">
        <w:t>Quando invece il gradiente delle funzioni di attivazione</w:t>
      </w:r>
      <w:r w:rsidR="00B470FD">
        <w:t xml:space="preserve"> </w:t>
      </w:r>
      <w:r w:rsidR="00B470FD" w:rsidRPr="0024718E">
        <w:t>assume valori elevati, un problema analogo che può manifestarsi è quello dell'esplosione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D26798">
        <w:t>(14)</w:t>
      </w:r>
      <w:r w:rsidR="00A36C1A">
        <w:fldChar w:fldCharType="end"/>
      </w:r>
      <w:r w:rsidR="00B470FD" w:rsidRPr="0024718E">
        <w:t xml:space="preserve">. </w:t>
      </w:r>
      <w:r w:rsidR="00A631FE">
        <w:t xml:space="preserve">Il problema della scomparsa del gradiente </w:t>
      </w:r>
      <w:r w:rsidR="00B470FD" w:rsidRPr="00D5084F">
        <w:t>limita fortemente la capacità di apprendimento d</w:t>
      </w:r>
      <w:r w:rsidR="00B470FD">
        <w:t>ella</w:t>
      </w:r>
      <w:r w:rsidR="00B470FD" w:rsidRPr="00D5084F">
        <w:t xml:space="preserve"> ret</w:t>
      </w:r>
      <w:r w:rsidR="00B470FD">
        <w:t>e</w:t>
      </w:r>
      <w:r w:rsidR="00A631FE">
        <w:t xml:space="preserve">. </w:t>
      </w:r>
      <w:r w:rsidR="00A36C1A">
        <w:t>Questo problema può essere risolto parzialmente tramite l’uso di funzioni di attivazioni lineari come la ReL</w:t>
      </w:r>
      <w:r w:rsidR="00BE45CA">
        <w:t>U (Rectified Linear Unit)</w:t>
      </w:r>
      <w:r w:rsidR="00DF6795">
        <w:t xml:space="preserve"> </w:t>
      </w:r>
      <w:r w:rsidR="00DF6795">
        <w:fldChar w:fldCharType="begin"/>
      </w:r>
      <w:r w:rsidR="00DF6795">
        <w:instrText xml:space="preserve"> REF _Ref102843395 \n \h </w:instrText>
      </w:r>
      <w:r w:rsidR="00DF6795">
        <w:fldChar w:fldCharType="separate"/>
      </w:r>
      <w:r w:rsidR="00D26798">
        <w:t>(16)</w:t>
      </w:r>
      <w:r w:rsidR="00DF6795">
        <w:fldChar w:fldCharType="end"/>
      </w:r>
      <w:r w:rsidR="00A36C1A">
        <w:t>.</w:t>
      </w:r>
    </w:p>
    <w:p w14:paraId="786EE505" w14:textId="01BDA537" w:rsidR="00B402E5" w:rsidRDefault="00581648" w:rsidP="00847F6E">
      <w:r>
        <w:t>Un’importante innovazione per le reti RN</w:t>
      </w:r>
      <w:r w:rsidR="00B402E5">
        <w:t>N</w:t>
      </w:r>
      <w:r>
        <w:t xml:space="preserve"> fu introdotta n</w:t>
      </w:r>
      <w:r w:rsidR="00B402E5">
        <w:t>el 1997</w:t>
      </w:r>
      <w:r>
        <w:t xml:space="preserve"> da</w:t>
      </w:r>
      <w:r w:rsidR="00B402E5">
        <w:t xml:space="preserve"> Mike Schuster e Kuldip K. Paliwal </w:t>
      </w:r>
      <w:r>
        <w:t xml:space="preserve">che </w:t>
      </w:r>
      <w:r w:rsidR="00B402E5">
        <w:t xml:space="preserve">presentarono per la prima volta il concetto di RNN bidirezionale </w:t>
      </w:r>
      <w:r>
        <w:fldChar w:fldCharType="begin"/>
      </w:r>
      <w:r>
        <w:instrText xml:space="preserve"> REF _Ref102400265 \n \h </w:instrText>
      </w:r>
      <w:r w:rsidR="00847F6E">
        <w:instrText xml:space="preserve"> \* MERGEFORMAT </w:instrText>
      </w:r>
      <w:r>
        <w:fldChar w:fldCharType="separate"/>
      </w:r>
      <w:r w:rsidR="00D26798">
        <w:t>(17)</w:t>
      </w:r>
      <w:r>
        <w:fldChar w:fldCharType="end"/>
      </w:r>
      <w:r w:rsidR="00B402E5">
        <w:t xml:space="preserve">. Il concetto di queste reti è di avere un ingresso che arriva dall’istante successivo, al tempo (t+1), e uno dall’istante precedente, al tempo (t-1), oltre che all’input al tempo t. </w:t>
      </w:r>
    </w:p>
    <w:p w14:paraId="5154F98F" w14:textId="0B149EB7" w:rsidR="00B402E5" w:rsidRDefault="00B402E5" w:rsidP="00847F6E">
      <w:r>
        <w:t>La figura esplicita il concetto</w:t>
      </w:r>
      <w:r w:rsidR="007F6328">
        <w:t xml:space="preserve"> </w:t>
      </w:r>
      <w:r w:rsidR="007F6328">
        <w:fldChar w:fldCharType="begin"/>
      </w:r>
      <w:r w:rsidR="007F6328">
        <w:instrText xml:space="preserve"> REF _Ref102126142 \n \h </w:instrText>
      </w:r>
      <w:r w:rsidR="00847F6E">
        <w:instrText xml:space="preserve"> \* MERGEFORMAT </w:instrText>
      </w:r>
      <w:r w:rsidR="007F6328">
        <w:fldChar w:fldCharType="separate"/>
      </w:r>
      <w:r w:rsidR="00D26798">
        <w:t>(13)</w:t>
      </w:r>
      <w:r w:rsidR="007F6328">
        <w:fldChar w:fldCharType="end"/>
      </w:r>
      <w:r>
        <w:t>:</w:t>
      </w:r>
    </w:p>
    <w:p w14:paraId="43F6CFD2" w14:textId="3CFACEEF" w:rsidR="00B402E5" w:rsidRDefault="007F6328" w:rsidP="00B402E5">
      <w:pPr>
        <w:pStyle w:val="Didascalia"/>
      </w:pPr>
      <w:r w:rsidRPr="007F6328">
        <w:lastRenderedPageBreak/>
        <w:drawing>
          <wp:inline distT="0" distB="0" distL="0" distR="0" wp14:anchorId="7CE187EE" wp14:editId="73289EE2">
            <wp:extent cx="4616687" cy="253378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16687" cy="2533780"/>
                    </a:xfrm>
                    <a:prstGeom prst="rect">
                      <a:avLst/>
                    </a:prstGeom>
                  </pic:spPr>
                </pic:pic>
              </a:graphicData>
            </a:graphic>
          </wp:inline>
        </w:drawing>
      </w:r>
    </w:p>
    <w:p w14:paraId="6E8F8234" w14:textId="77F43983" w:rsidR="00B402E5" w:rsidRDefault="00B402E5" w:rsidP="00B402E5">
      <w:pPr>
        <w:pStyle w:val="Didascalia"/>
      </w:pPr>
      <w:bookmarkStart w:id="20" w:name="_Ref102400322"/>
      <w:bookmarkStart w:id="21" w:name="_Toc102844876"/>
      <w:r>
        <w:t xml:space="preserve">Figura </w:t>
      </w:r>
      <w:r w:rsidR="002071C3">
        <w:fldChar w:fldCharType="begin"/>
      </w:r>
      <w:r w:rsidR="002071C3">
        <w:instrText xml:space="preserve"> STYLEREF 1 \s </w:instrText>
      </w:r>
      <w:r w:rsidR="002071C3">
        <w:fldChar w:fldCharType="separate"/>
      </w:r>
      <w:r w:rsidR="00D26798">
        <w:t>II</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5</w:t>
      </w:r>
      <w:r w:rsidR="002071C3">
        <w:fldChar w:fldCharType="end"/>
      </w:r>
      <w:bookmarkEnd w:id="20"/>
      <w:r>
        <w:t>: R</w:t>
      </w:r>
      <w:r w:rsidRPr="00AD30EF">
        <w:t xml:space="preserve">ete </w:t>
      </w:r>
      <w:r w:rsidR="00581648">
        <w:t>RNN</w:t>
      </w:r>
      <w:r w:rsidR="007F6328">
        <w:t xml:space="preserve"> </w:t>
      </w:r>
      <w:r w:rsidR="007F6328" w:rsidRPr="00AD30EF">
        <w:t>bidirezionale</w:t>
      </w:r>
      <w:bookmarkEnd w:id="21"/>
    </w:p>
    <w:p w14:paraId="1282F9B5" w14:textId="5CFD12D5" w:rsidR="00B402E5" w:rsidRDefault="000D4230" w:rsidP="00B402E5">
      <w:pPr>
        <w:ind w:firstLine="708"/>
      </w:pPr>
      <w:r>
        <w:t>In</w:t>
      </w:r>
      <w:r w:rsidR="00581648">
        <w:t xml:space="preserve"> </w:t>
      </w:r>
      <w:r w:rsidR="00581648">
        <w:fldChar w:fldCharType="begin"/>
      </w:r>
      <w:r w:rsidR="00581648">
        <w:instrText xml:space="preserve"> REF _Ref102400322 \h </w:instrText>
      </w:r>
      <w:r w:rsidR="00581648">
        <w:fldChar w:fldCharType="separate"/>
      </w:r>
      <w:r w:rsidR="00D26798">
        <w:t xml:space="preserve">Figura </w:t>
      </w:r>
      <w:r w:rsidR="00D26798">
        <w:rPr>
          <w:noProof/>
        </w:rPr>
        <w:t>II</w:t>
      </w:r>
      <w:r w:rsidR="00D26798">
        <w:noBreakHyphen/>
      </w:r>
      <w:r w:rsidR="00D26798">
        <w:rPr>
          <w:noProof/>
        </w:rPr>
        <w:t>5</w:t>
      </w:r>
      <w:r w:rsidR="00581648">
        <w:fldChar w:fldCharType="end"/>
      </w:r>
      <w:r w:rsidR="00581648">
        <w:t xml:space="preserve"> abbiamo due reti </w:t>
      </w:r>
      <w:r>
        <w:t xml:space="preserve">RNN </w:t>
      </w:r>
      <w:r w:rsidR="00581648">
        <w:t>sovrapposte</w:t>
      </w:r>
      <w:r>
        <w:t xml:space="preserve"> che prendono in ingresso gli stessi dati ma nell’ordine opposto.</w:t>
      </w:r>
      <w:r w:rsidR="00581648">
        <w:t xml:space="preserve"> </w:t>
      </w:r>
      <w:r w:rsidR="00B402E5">
        <w:t xml:space="preserve">Ciò permette di </w:t>
      </w:r>
      <w:r>
        <w:t>classificare</w:t>
      </w:r>
      <w:r w:rsidR="00B402E5">
        <w:t xml:space="preserve"> l’elemento </w:t>
      </w:r>
      <w:r>
        <w:t>all’istante t</w:t>
      </w:r>
      <w:r w:rsidR="00B402E5">
        <w:t xml:space="preserve"> grazie a</w:t>
      </w:r>
      <w:r>
        <w:t>i campioni</w:t>
      </w:r>
      <w:r w:rsidR="00B402E5">
        <w:t xml:space="preserve"> precedenti ma anche a quelli futuri. Le sequenze vengono lette dal primo all’ultimo e contemporaneamente dall’ultimo al primo elemento. Per poter avere una rete bidirezionale bisogna avere accesso a tutta la sequenza al momento della predizione. </w:t>
      </w:r>
    </w:p>
    <w:p w14:paraId="45B24F1F" w14:textId="6720C2AD" w:rsidR="00B402E5" w:rsidRDefault="009730D7" w:rsidP="00B402E5">
      <w:pPr>
        <w:ind w:firstLine="708"/>
      </w:pPr>
      <w:r>
        <w:t>Come v</w:t>
      </w:r>
      <w:r w:rsidR="00B402E5">
        <w:t xml:space="preserve">ediamo </w:t>
      </w:r>
      <w:r>
        <w:t>ne</w:t>
      </w:r>
      <w:r w:rsidR="00B402E5">
        <w:t>l seguente esempio</w:t>
      </w:r>
      <w:r>
        <w:t>, una rete bidirezionale può essere utile nel caso in cui si debba prevedere le parole in una frase</w:t>
      </w:r>
      <w:r w:rsidR="00EA3DFE">
        <w:t xml:space="preserve"> </w:t>
      </w:r>
      <w:r w:rsidR="00EA3DFE">
        <w:fldChar w:fldCharType="begin"/>
      </w:r>
      <w:r w:rsidR="00EA3DFE">
        <w:instrText xml:space="preserve"> REF _Ref102404475 \n \h </w:instrText>
      </w:r>
      <w:r w:rsidR="00EA3DFE">
        <w:fldChar w:fldCharType="separate"/>
      </w:r>
      <w:r w:rsidR="00D26798">
        <w:t>(20)</w:t>
      </w:r>
      <w:r w:rsidR="00EA3DFE">
        <w:fldChar w:fldCharType="end"/>
      </w:r>
      <w:r w:rsidR="00B402E5">
        <w:t>:</w:t>
      </w:r>
    </w:p>
    <w:p w14:paraId="64924535" w14:textId="7F2A0C80" w:rsidR="00B402E5" w:rsidRDefault="0015376C" w:rsidP="00B402E5">
      <w:pPr>
        <w:pStyle w:val="Didascalia"/>
      </w:pPr>
      <w:r>
        <w:drawing>
          <wp:inline distT="0" distB="0" distL="0" distR="0" wp14:anchorId="4A68B784" wp14:editId="0F104B6B">
            <wp:extent cx="3242310" cy="836930"/>
            <wp:effectExtent l="0" t="0" r="0" b="0"/>
            <wp:docPr id="2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2310" cy="836930"/>
                    </a:xfrm>
                    <a:prstGeom prst="rect">
                      <a:avLst/>
                    </a:prstGeom>
                    <a:noFill/>
                    <a:ln>
                      <a:noFill/>
                    </a:ln>
                  </pic:spPr>
                </pic:pic>
              </a:graphicData>
            </a:graphic>
          </wp:inline>
        </w:drawing>
      </w:r>
    </w:p>
    <w:p w14:paraId="5A75E023" w14:textId="6ACFF18B" w:rsidR="00B402E5" w:rsidRDefault="00B402E5" w:rsidP="00B402E5">
      <w:pPr>
        <w:pStyle w:val="Didascalia"/>
      </w:pPr>
      <w:bookmarkStart w:id="22" w:name="_Ref102401267"/>
      <w:bookmarkStart w:id="23" w:name="_Toc102844877"/>
      <w:r>
        <w:t xml:space="preserve">Figura </w:t>
      </w:r>
      <w:r w:rsidR="002071C3">
        <w:fldChar w:fldCharType="begin"/>
      </w:r>
      <w:r w:rsidR="002071C3">
        <w:instrText xml:space="preserve"> STYLEREF 1 \s </w:instrText>
      </w:r>
      <w:r w:rsidR="002071C3">
        <w:fldChar w:fldCharType="separate"/>
      </w:r>
      <w:r w:rsidR="00D26798">
        <w:t>II</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6</w:t>
      </w:r>
      <w:r w:rsidR="002071C3">
        <w:fldChar w:fldCharType="end"/>
      </w:r>
      <w:bookmarkEnd w:id="22"/>
      <w:r>
        <w:t xml:space="preserve">: </w:t>
      </w:r>
      <w:r w:rsidRPr="009B0554">
        <w:t>Predizione delle parole in una frase in base al resto della frase</w:t>
      </w:r>
      <w:bookmarkEnd w:id="23"/>
    </w:p>
    <w:p w14:paraId="509E69D0" w14:textId="6EDAF319" w:rsidR="00B402E5" w:rsidRPr="00B9648C" w:rsidRDefault="000D4230" w:rsidP="00406ECD">
      <w:r>
        <w:t xml:space="preserve">In </w:t>
      </w:r>
      <w:r>
        <w:fldChar w:fldCharType="begin"/>
      </w:r>
      <w:r>
        <w:instrText xml:space="preserve"> REF _Ref102401267 \h </w:instrText>
      </w:r>
      <w:r>
        <w:fldChar w:fldCharType="separate"/>
      </w:r>
      <w:r w:rsidR="00D26798">
        <w:t xml:space="preserve">Figura </w:t>
      </w:r>
      <w:r w:rsidR="00D26798">
        <w:rPr>
          <w:noProof/>
        </w:rPr>
        <w:t>II</w:t>
      </w:r>
      <w:r w:rsidR="00D26798">
        <w:noBreakHyphen/>
      </w:r>
      <w:r w:rsidR="00D26798">
        <w:rPr>
          <w:noProof/>
        </w:rPr>
        <w:t>6</w:t>
      </w:r>
      <w:r>
        <w:fldChar w:fldCharType="end"/>
      </w:r>
      <w:r>
        <w:t xml:space="preserve">, </w:t>
      </w:r>
      <w:r w:rsidR="0019576D">
        <w:t>l</w:t>
      </w:r>
      <w:r w:rsidR="00B402E5">
        <w:t>e soluzioni sono “hungry”, “not” e “very”. Per saperlo</w:t>
      </w:r>
      <w:r w:rsidR="00B452BA">
        <w:t>,</w:t>
      </w:r>
      <w:r w:rsidR="00B402E5">
        <w:t xml:space="preserve"> nella prima riga ci bastano le informazioni precedenti, mentre nei due</w:t>
      </w:r>
      <w:r>
        <w:t xml:space="preserve"> casi</w:t>
      </w:r>
      <w:r w:rsidR="00B402E5">
        <w:t xml:space="preserve"> seguenti diventa fondamentale il resto della frase per poter contestualizzare. </w:t>
      </w:r>
    </w:p>
    <w:p w14:paraId="684E3317" w14:textId="48EE3390" w:rsidR="00B402E5" w:rsidRPr="00BC51A9" w:rsidRDefault="00671E63" w:rsidP="00BC51A9">
      <w:pPr>
        <w:pStyle w:val="Titolo2"/>
      </w:pPr>
      <w:bookmarkStart w:id="24" w:name="_Toc53741362"/>
      <w:bookmarkStart w:id="25" w:name="_Toc101537978"/>
      <w:bookmarkStart w:id="26" w:name="_Toc102653516"/>
      <w:bookmarkStart w:id="27" w:name="_Ref102817897"/>
      <w:bookmarkStart w:id="28" w:name="_Toc102844804"/>
      <w:r w:rsidRPr="00BC51A9">
        <w:t xml:space="preserve">Long Short Term Memory - </w:t>
      </w:r>
      <w:r w:rsidR="00B402E5" w:rsidRPr="00BC51A9">
        <w:t>LSTM</w:t>
      </w:r>
      <w:bookmarkEnd w:id="24"/>
      <w:bookmarkEnd w:id="25"/>
      <w:bookmarkEnd w:id="26"/>
      <w:bookmarkEnd w:id="27"/>
      <w:bookmarkEnd w:id="28"/>
    </w:p>
    <w:p w14:paraId="1B0AF417" w14:textId="686115A4" w:rsidR="00B402E5" w:rsidRDefault="00B402E5" w:rsidP="00B402E5">
      <w:pPr>
        <w:ind w:firstLine="708"/>
      </w:pPr>
      <w:r w:rsidRPr="00D5084F">
        <w:t xml:space="preserve">Per risolvere </w:t>
      </w:r>
      <w:r>
        <w:t xml:space="preserve">il </w:t>
      </w:r>
      <w:r w:rsidRPr="00D5084F">
        <w:t>problema</w:t>
      </w:r>
      <w:r>
        <w:t xml:space="preserve"> della scomparsa del gradiente, n</w:t>
      </w:r>
      <w:r w:rsidRPr="00D5084F">
        <w:t>el 19</w:t>
      </w:r>
      <w:r w:rsidR="0019576D">
        <w:t>9</w:t>
      </w:r>
      <w:r w:rsidRPr="00D5084F">
        <w:t xml:space="preserve">7 </w:t>
      </w:r>
      <w:hyperlink r:id="rId19" w:tooltip="Sepp Hochreiter (la pagina non esiste)" w:history="1">
        <w:r w:rsidRPr="00D5084F">
          <w:t>Sepp Hochreiter</w:t>
        </w:r>
      </w:hyperlink>
      <w:r w:rsidRPr="00D5084F">
        <w:t> e </w:t>
      </w:r>
      <w:hyperlink r:id="rId20" w:tooltip="Jürgen Schmidhuber" w:history="1">
        <w:r w:rsidRPr="00D5084F">
          <w:t>Jürgen Schmidhuber</w:t>
        </w:r>
      </w:hyperlink>
      <w:r w:rsidRPr="00D5084F">
        <w:t xml:space="preserve"> creano le reti LSTM</w:t>
      </w:r>
      <w:r>
        <w:t xml:space="preserve"> </w:t>
      </w:r>
      <w:r w:rsidRPr="00D5084F">
        <w:t>(Long-Short Term Memory)</w:t>
      </w:r>
      <w:r w:rsidR="00DE0480">
        <w:t xml:space="preserve"> </w:t>
      </w:r>
      <w:r w:rsidR="00DE0480">
        <w:fldChar w:fldCharType="begin"/>
      </w:r>
      <w:r w:rsidR="00DE0480">
        <w:instrText xml:space="preserve"> REF _Ref102402085 \n \h </w:instrText>
      </w:r>
      <w:r w:rsidR="00DE0480">
        <w:fldChar w:fldCharType="separate"/>
      </w:r>
      <w:r w:rsidR="00D26798">
        <w:t>(18)</w:t>
      </w:r>
      <w:r w:rsidR="00DE0480">
        <w:fldChar w:fldCharType="end"/>
      </w:r>
      <w:r w:rsidRPr="00D5084F">
        <w:t xml:space="preserve">. </w:t>
      </w:r>
    </w:p>
    <w:p w14:paraId="0E42DE11" w14:textId="34045E71" w:rsidR="00B402E5" w:rsidRPr="00D5084F" w:rsidRDefault="00B402E5" w:rsidP="00B402E5">
      <w:pPr>
        <w:ind w:firstLine="708"/>
      </w:pPr>
      <w:r w:rsidRPr="00D5084F">
        <w:t xml:space="preserve">In </w:t>
      </w:r>
      <w:r w:rsidR="00DE0480">
        <w:fldChar w:fldCharType="begin"/>
      </w:r>
      <w:r w:rsidR="00DE0480">
        <w:instrText xml:space="preserve"> REF _Ref102402136 \h </w:instrText>
      </w:r>
      <w:r w:rsidR="00DE0480">
        <w:fldChar w:fldCharType="separate"/>
      </w:r>
      <w:r w:rsidR="00D26798">
        <w:t xml:space="preserve">Figura </w:t>
      </w:r>
      <w:r w:rsidR="00D26798">
        <w:rPr>
          <w:noProof/>
        </w:rPr>
        <w:t>II</w:t>
      </w:r>
      <w:r w:rsidR="00D26798">
        <w:noBreakHyphen/>
      </w:r>
      <w:r w:rsidR="00D26798">
        <w:rPr>
          <w:noProof/>
        </w:rPr>
        <w:t>7</w:t>
      </w:r>
      <w:r w:rsidR="00DE0480">
        <w:fldChar w:fldCharType="end"/>
      </w:r>
      <w:r w:rsidR="00DE0480">
        <w:t xml:space="preserve"> vediamo</w:t>
      </w:r>
      <w:r w:rsidRPr="00D5084F">
        <w:t xml:space="preserve"> uno schema</w:t>
      </w:r>
      <w:r w:rsidR="00DE0480">
        <w:t xml:space="preserve"> esplicativo di una rete LSTM</w:t>
      </w:r>
      <w:r w:rsidR="00050DB4">
        <w:t xml:space="preserve"> </w:t>
      </w:r>
      <w:r w:rsidR="00050DB4">
        <w:fldChar w:fldCharType="begin"/>
      </w:r>
      <w:r w:rsidR="00050DB4">
        <w:instrText xml:space="preserve"> REF _Ref102126142 \n \h </w:instrText>
      </w:r>
      <w:r w:rsidR="00050DB4">
        <w:fldChar w:fldCharType="separate"/>
      </w:r>
      <w:r w:rsidR="00D26798">
        <w:t>(13)</w:t>
      </w:r>
      <w:r w:rsidR="00050DB4">
        <w:fldChar w:fldCharType="end"/>
      </w:r>
      <w:r w:rsidRPr="00D5084F">
        <w:t>:</w:t>
      </w:r>
    </w:p>
    <w:p w14:paraId="364DDF22" w14:textId="51E7F4AD" w:rsidR="00B402E5" w:rsidRDefault="0015376C" w:rsidP="00B402E5">
      <w:pPr>
        <w:keepNext/>
        <w:ind w:firstLine="708"/>
        <w:jc w:val="center"/>
      </w:pPr>
      <w:r>
        <w:rPr>
          <w:noProof/>
        </w:rPr>
        <w:lastRenderedPageBreak/>
        <w:drawing>
          <wp:inline distT="0" distB="0" distL="0" distR="0" wp14:anchorId="2E5526FC" wp14:editId="4C0AB5A9">
            <wp:extent cx="2771140" cy="2166620"/>
            <wp:effectExtent l="0" t="0" r="0" b="0"/>
            <wp:docPr id="2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71140" cy="2166620"/>
                    </a:xfrm>
                    <a:prstGeom prst="rect">
                      <a:avLst/>
                    </a:prstGeom>
                    <a:noFill/>
                    <a:ln>
                      <a:noFill/>
                    </a:ln>
                  </pic:spPr>
                </pic:pic>
              </a:graphicData>
            </a:graphic>
          </wp:inline>
        </w:drawing>
      </w:r>
      <w:r>
        <w:rPr>
          <w:noProof/>
        </w:rPr>
        <w:drawing>
          <wp:inline distT="0" distB="0" distL="0" distR="0" wp14:anchorId="13C557D5" wp14:editId="55C90244">
            <wp:extent cx="2848610" cy="2138045"/>
            <wp:effectExtent l="0" t="0" r="0" b="0"/>
            <wp:docPr id="2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48610" cy="2138045"/>
                    </a:xfrm>
                    <a:prstGeom prst="rect">
                      <a:avLst/>
                    </a:prstGeom>
                    <a:noFill/>
                    <a:ln>
                      <a:noFill/>
                    </a:ln>
                  </pic:spPr>
                </pic:pic>
              </a:graphicData>
            </a:graphic>
          </wp:inline>
        </w:drawing>
      </w:r>
    </w:p>
    <w:p w14:paraId="6475F497" w14:textId="7685570E" w:rsidR="00B402E5" w:rsidRDefault="00B402E5" w:rsidP="00B402E5">
      <w:pPr>
        <w:pStyle w:val="Didascalia"/>
      </w:pPr>
      <w:bookmarkStart w:id="29" w:name="_Ref102402136"/>
      <w:bookmarkStart w:id="30" w:name="_Toc102844878"/>
      <w:r>
        <w:t xml:space="preserve">Figura </w:t>
      </w:r>
      <w:r w:rsidR="002071C3">
        <w:fldChar w:fldCharType="begin"/>
      </w:r>
      <w:r w:rsidR="002071C3">
        <w:instrText xml:space="preserve"> STYLEREF 1 \s </w:instrText>
      </w:r>
      <w:r w:rsidR="002071C3">
        <w:fldChar w:fldCharType="separate"/>
      </w:r>
      <w:r w:rsidR="00D26798">
        <w:t>II</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7</w:t>
      </w:r>
      <w:r w:rsidR="002071C3">
        <w:fldChar w:fldCharType="end"/>
      </w:r>
      <w:bookmarkEnd w:id="29"/>
      <w:r>
        <w:t xml:space="preserve">: </w:t>
      </w:r>
      <w:r w:rsidRPr="007046FB">
        <w:t>Rete LSTM</w:t>
      </w:r>
      <w:bookmarkEnd w:id="30"/>
    </w:p>
    <w:p w14:paraId="1C352B82" w14:textId="5E6E5840" w:rsidR="00B402E5" w:rsidRDefault="00DE0480" w:rsidP="00B402E5">
      <w:pPr>
        <w:ind w:firstLine="708"/>
      </w:pPr>
      <w:r>
        <w:t xml:space="preserve">In </w:t>
      </w:r>
      <w:r>
        <w:fldChar w:fldCharType="begin"/>
      </w:r>
      <w:r>
        <w:instrText xml:space="preserve"> REF _Ref102402136 \h </w:instrText>
      </w:r>
      <w:r>
        <w:fldChar w:fldCharType="separate"/>
      </w:r>
      <w:r w:rsidR="00D26798">
        <w:t xml:space="preserve">Figura </w:t>
      </w:r>
      <w:r w:rsidR="00D26798">
        <w:rPr>
          <w:noProof/>
        </w:rPr>
        <w:t>II</w:t>
      </w:r>
      <w:r w:rsidR="00D26798">
        <w:noBreakHyphen/>
      </w:r>
      <w:r w:rsidR="00D26798">
        <w:rPr>
          <w:noProof/>
        </w:rPr>
        <w:t>7</w:t>
      </w:r>
      <w:r>
        <w:fldChar w:fldCharType="end"/>
      </w:r>
      <w:r>
        <w:t xml:space="preserve"> vediamo lo schema di un singolo neurone, anche chiamato cella</w:t>
      </w:r>
      <w:r w:rsidR="00B402E5" w:rsidRPr="00D5084F">
        <w:t xml:space="preserve">. </w:t>
      </w:r>
      <w:r>
        <w:t>Come nel caso delle reti RNN, le celle LSTM sono dotate di uno stato interno che li consente di tenere memoria dei campioni precedenti</w:t>
      </w:r>
      <w:r w:rsidR="00F65E2A">
        <w:t xml:space="preserve">, e che </w:t>
      </w:r>
      <w:r w:rsidR="009176FB">
        <w:t>verrà dato</w:t>
      </w:r>
      <w:r w:rsidR="00F65E2A">
        <w:t xml:space="preserve"> </w:t>
      </w:r>
      <w:r w:rsidR="009176FB">
        <w:t>in</w:t>
      </w:r>
      <w:r w:rsidR="00F65E2A">
        <w:t xml:space="preserve"> ingresso </w:t>
      </w:r>
      <w:r w:rsidR="009176FB">
        <w:t>al</w:t>
      </w:r>
      <w:r w:rsidR="00F65E2A">
        <w:t xml:space="preserve"> neurone all’istante di tempo successivo</w:t>
      </w:r>
      <w:r>
        <w:t>.</w:t>
      </w:r>
      <w:r w:rsidR="00751A0B">
        <w:t xml:space="preserve"> Ogni neurone ha 4 ingressi ed 1 uscita.</w:t>
      </w:r>
      <w:r>
        <w:t xml:space="preserve"> </w:t>
      </w:r>
      <w:r w:rsidR="00751A0B">
        <w:t>Inoltre, vediamo la presenza di vari gate.</w:t>
      </w:r>
      <w:r w:rsidR="00B402E5" w:rsidRPr="00D5084F">
        <w:t xml:space="preserve"> Ad ogni gate è associata una rete neurale, allenata durante il training, </w:t>
      </w:r>
      <w:r w:rsidR="00B402E5" w:rsidRPr="00A12A1B">
        <w:t>che permette di controllare quale informazione viene salvata nello stato</w:t>
      </w:r>
      <w:r w:rsidR="00B402E5">
        <w:t>.</w:t>
      </w:r>
    </w:p>
    <w:p w14:paraId="6AA7D074" w14:textId="7CB7FE74" w:rsidR="00751A0B" w:rsidRPr="00D5084F" w:rsidRDefault="00751A0B" w:rsidP="00B402E5">
      <w:pPr>
        <w:ind w:firstLine="708"/>
      </w:pPr>
      <w:r>
        <w:t xml:space="preserve">In </w:t>
      </w:r>
      <w:r>
        <w:fldChar w:fldCharType="begin"/>
      </w:r>
      <w:r>
        <w:instrText xml:space="preserve"> REF _Ref102402401 \h </w:instrText>
      </w:r>
      <w:r>
        <w:fldChar w:fldCharType="separate"/>
      </w:r>
      <w:r w:rsidR="00D26798">
        <w:t xml:space="preserve">Figura </w:t>
      </w:r>
      <w:r w:rsidR="00D26798">
        <w:rPr>
          <w:noProof/>
        </w:rPr>
        <w:t>II</w:t>
      </w:r>
      <w:r w:rsidR="00D26798">
        <w:noBreakHyphen/>
      </w:r>
      <w:r w:rsidR="00D26798">
        <w:rPr>
          <w:noProof/>
        </w:rPr>
        <w:t>8</w:t>
      </w:r>
      <w:r>
        <w:fldChar w:fldCharType="end"/>
      </w:r>
      <w:r>
        <w:t xml:space="preserve"> andiamo a vedere più nel dettaglio a cosa servono i gate e come funzionano</w:t>
      </w:r>
      <w:r w:rsidR="00EA3DFE">
        <w:t xml:space="preserve"> </w:t>
      </w:r>
      <w:r w:rsidR="00EA3DFE">
        <w:fldChar w:fldCharType="begin"/>
      </w:r>
      <w:r w:rsidR="00EA3DFE">
        <w:instrText xml:space="preserve"> REF _Ref102403725 \n \h </w:instrText>
      </w:r>
      <w:r w:rsidR="00EA3DFE">
        <w:fldChar w:fldCharType="separate"/>
      </w:r>
      <w:r w:rsidR="00D26798">
        <w:t>(19)</w:t>
      </w:r>
      <w:r w:rsidR="00EA3DFE">
        <w:fldChar w:fldCharType="end"/>
      </w:r>
      <w:r>
        <w:t>:</w:t>
      </w:r>
    </w:p>
    <w:p w14:paraId="3ED2EE39" w14:textId="1E1662CA" w:rsidR="00B402E5" w:rsidRDefault="00F65E2A" w:rsidP="00B402E5">
      <w:pPr>
        <w:keepNext/>
        <w:ind w:firstLine="708"/>
        <w:jc w:val="center"/>
      </w:pPr>
      <w:r w:rsidRPr="00B95A6B">
        <w:rPr>
          <w:noProof/>
        </w:rPr>
        <w:drawing>
          <wp:inline distT="0" distB="0" distL="0" distR="0" wp14:anchorId="5BD897BA" wp14:editId="1F41AB31">
            <wp:extent cx="4320000" cy="2360033"/>
            <wp:effectExtent l="0" t="0" r="4445" b="2540"/>
            <wp:docPr id="5" name="Immagine 5"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orologio&#10;&#10;Descrizione generata automaticamente"/>
                    <pic:cNvPicPr/>
                  </pic:nvPicPr>
                  <pic:blipFill>
                    <a:blip r:embed="rId23"/>
                    <a:stretch>
                      <a:fillRect/>
                    </a:stretch>
                  </pic:blipFill>
                  <pic:spPr>
                    <a:xfrm>
                      <a:off x="0" y="0"/>
                      <a:ext cx="4320000" cy="2360033"/>
                    </a:xfrm>
                    <a:prstGeom prst="rect">
                      <a:avLst/>
                    </a:prstGeom>
                  </pic:spPr>
                </pic:pic>
              </a:graphicData>
            </a:graphic>
          </wp:inline>
        </w:drawing>
      </w:r>
    </w:p>
    <w:p w14:paraId="3D09CBEF" w14:textId="38EBC55C" w:rsidR="00B402E5" w:rsidRDefault="00B402E5" w:rsidP="00B402E5">
      <w:pPr>
        <w:pStyle w:val="Didascalia"/>
      </w:pPr>
      <w:bookmarkStart w:id="31" w:name="_Ref102402401"/>
      <w:bookmarkStart w:id="32" w:name="_Toc102844879"/>
      <w:r>
        <w:t xml:space="preserve">Figura </w:t>
      </w:r>
      <w:r w:rsidR="002071C3">
        <w:fldChar w:fldCharType="begin"/>
      </w:r>
      <w:r w:rsidR="002071C3">
        <w:instrText xml:space="preserve"> STYLEREF 1 \s </w:instrText>
      </w:r>
      <w:r w:rsidR="002071C3">
        <w:fldChar w:fldCharType="separate"/>
      </w:r>
      <w:r w:rsidR="00D26798">
        <w:t>II</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8</w:t>
      </w:r>
      <w:r w:rsidR="002071C3">
        <w:fldChar w:fldCharType="end"/>
      </w:r>
      <w:bookmarkEnd w:id="31"/>
      <w:r>
        <w:t xml:space="preserve">: </w:t>
      </w:r>
      <w:r w:rsidRPr="007B2740">
        <w:t xml:space="preserve"> Cella LSTM</w:t>
      </w:r>
      <w:bookmarkEnd w:id="32"/>
    </w:p>
    <w:p w14:paraId="3BE177C0" w14:textId="37529F76" w:rsidR="00B402E5" w:rsidRPr="00D5084F" w:rsidRDefault="00751A0B" w:rsidP="00B402E5">
      <w:pPr>
        <w:ind w:firstLine="708"/>
      </w:pPr>
      <w:r>
        <w:t xml:space="preserve">Come possiamo vedere in </w:t>
      </w:r>
      <w:r>
        <w:fldChar w:fldCharType="begin"/>
      </w:r>
      <w:r>
        <w:instrText xml:space="preserve"> REF _Ref102402401 \h </w:instrText>
      </w:r>
      <w:r>
        <w:fldChar w:fldCharType="separate"/>
      </w:r>
      <w:r w:rsidR="00D26798">
        <w:t xml:space="preserve">Figura </w:t>
      </w:r>
      <w:r w:rsidR="00D26798">
        <w:rPr>
          <w:noProof/>
        </w:rPr>
        <w:t>II</w:t>
      </w:r>
      <w:r w:rsidR="00D26798">
        <w:noBreakHyphen/>
      </w:r>
      <w:r w:rsidR="00D26798">
        <w:rPr>
          <w:noProof/>
        </w:rPr>
        <w:t>8</w:t>
      </w:r>
      <w:r>
        <w:fldChar w:fldCharType="end"/>
      </w:r>
      <w:r>
        <w:t>, la cella</w:t>
      </w:r>
      <w:r w:rsidR="00F65E2A">
        <w:t xml:space="preserve"> prende in ingresso l’uscita della cella al tempo t-1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F65E2A">
        <w:t>), l’input al tempo t</w:t>
      </w:r>
      <w:r>
        <w:t xml:space="preserve"> </w:t>
      </w:r>
      <w:r w:rsidR="00F65E2A">
        <w:t>(</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F65E2A">
        <w:t>) e lo stato della cella al tempo t-1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00F65E2A">
        <w:t>),</w:t>
      </w:r>
      <w:r w:rsidR="0040691B">
        <w:t xml:space="preserve"> e ritorna in uscita lo stato al tempo t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40691B">
        <w:t>) e l’uscita al tempo t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40691B">
        <w:t>).</w:t>
      </w:r>
      <w:r w:rsidR="00F65E2A">
        <w:t xml:space="preserve"> </w:t>
      </w:r>
      <w:r w:rsidR="0040691B">
        <w:t xml:space="preserve">Inoltre, la cella </w:t>
      </w:r>
      <w:r>
        <w:t>fa uso di funzion</w:t>
      </w:r>
      <w:r w:rsidR="00F65E2A">
        <w:t>i</w:t>
      </w:r>
      <w:r>
        <w:t xml:space="preserve"> di </w:t>
      </w:r>
      <w:r>
        <w:lastRenderedPageBreak/>
        <w:t>attivazione non lineari come la sigmoide e la tangente iperbolica.</w:t>
      </w:r>
      <w:r w:rsidR="00567C5B">
        <w:t xml:space="preserve"> </w:t>
      </w:r>
      <w:r w:rsidR="00DB064B">
        <w:t>È</w:t>
      </w:r>
      <w:r w:rsidR="00567C5B">
        <w:t xml:space="preserve"> da notare</w:t>
      </w:r>
      <w:r w:rsidR="009176FB">
        <w:t>,</w:t>
      </w:r>
      <w:r w:rsidR="00567C5B">
        <w:t xml:space="preserve"> come i</w:t>
      </w:r>
      <w:r w:rsidR="00567C5B" w:rsidRPr="00D5084F">
        <w:t xml:space="preserve"> vettori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567C5B">
        <w:t xml:space="preserve"> </w:t>
      </w:r>
      <w:r w:rsidR="00567C5B" w:rsidRPr="00D5084F">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567C5B" w:rsidRPr="00D5084F">
        <w:t>vengono concatenati prima di entrare nei vari gate</w:t>
      </w:r>
      <w:r w:rsidR="00567C5B">
        <w:t>.</w:t>
      </w:r>
    </w:p>
    <w:p w14:paraId="53BBD81E" w14:textId="6932632F" w:rsidR="00B402E5" w:rsidRPr="00D5084F" w:rsidRDefault="00B402E5" w:rsidP="00B402E5">
      <w:pPr>
        <w:ind w:firstLine="708"/>
      </w:pPr>
      <w:r w:rsidRPr="00D5084F">
        <w:t xml:space="preserve">Vediamo </w:t>
      </w:r>
      <w:r w:rsidR="00050DB4">
        <w:t>le funzionalità dei</w:t>
      </w:r>
      <w:r w:rsidRPr="00D5084F">
        <w:t xml:space="preserve"> </w:t>
      </w:r>
      <w:r w:rsidR="00567C5B">
        <w:t>gate</w:t>
      </w:r>
      <w:r w:rsidRPr="00D5084F">
        <w:t xml:space="preserve"> della cella</w:t>
      </w:r>
      <w:r w:rsidR="00050DB4">
        <w:t xml:space="preserve"> LSTM </w:t>
      </w:r>
      <w:r w:rsidR="00050DB4">
        <w:fldChar w:fldCharType="begin"/>
      </w:r>
      <w:r w:rsidR="00050DB4">
        <w:instrText xml:space="preserve"> PAGEREF _Ref102403725 \h </w:instrText>
      </w:r>
      <w:r w:rsidR="00050DB4">
        <w:fldChar w:fldCharType="separate"/>
      </w:r>
      <w:r w:rsidR="00D26798">
        <w:rPr>
          <w:noProof/>
        </w:rPr>
        <w:t>108</w:t>
      </w:r>
      <w:r w:rsidR="00050DB4">
        <w:fldChar w:fldCharType="end"/>
      </w:r>
      <w:r w:rsidR="00050DB4">
        <w:fldChar w:fldCharType="begin"/>
      </w:r>
      <w:r w:rsidR="00050DB4">
        <w:instrText xml:space="preserve"> REF _Ref102403725 \n \h </w:instrText>
      </w:r>
      <w:r w:rsidR="00050DB4">
        <w:fldChar w:fldCharType="separate"/>
      </w:r>
      <w:r w:rsidR="00D26798">
        <w:t>(19)</w:t>
      </w:r>
      <w:r w:rsidR="00050DB4">
        <w:fldChar w:fldCharType="end"/>
      </w:r>
      <w:r w:rsidRPr="00D5084F">
        <w:t>:</w:t>
      </w:r>
    </w:p>
    <w:p w14:paraId="685EC8CB" w14:textId="7D784268" w:rsidR="00B402E5" w:rsidRPr="00D32B1E" w:rsidRDefault="00B402E5" w:rsidP="00B402E5">
      <w:pPr>
        <w:pStyle w:val="Paragrafoelenco"/>
        <w:numPr>
          <w:ilvl w:val="0"/>
          <w:numId w:val="17"/>
        </w:numPr>
        <w:rPr>
          <w:rFonts w:cs="Times New Roman"/>
          <w:szCs w:val="24"/>
        </w:rPr>
      </w:pPr>
      <w:r w:rsidRPr="00D32B1E">
        <w:rPr>
          <w:rFonts w:cs="Times New Roman"/>
          <w:szCs w:val="24"/>
        </w:rPr>
        <w:t xml:space="preserve">Il </w:t>
      </w:r>
      <w:r w:rsidRPr="00D32B1E">
        <w:rPr>
          <w:rFonts w:cs="Times New Roman"/>
          <w:i/>
          <w:iCs/>
          <w:szCs w:val="24"/>
        </w:rPr>
        <w:t>Forget Gate</w:t>
      </w:r>
      <w:r w:rsidRPr="00D32B1E">
        <w:rPr>
          <w:rFonts w:cs="Times New Roman"/>
          <w:szCs w:val="24"/>
        </w:rPr>
        <w:t xml:space="preserve"> prende in ingresso l’input al tempo t e l’output della cella al tempo (t-1). Grazie ad una funzione di attivazione sigmoide nell’intervallo [0,1] stabilisce quali informazione salvare o meno nello stato della cella. In</w:t>
      </w:r>
      <w:r w:rsidR="00567C5B">
        <w:rPr>
          <w:rFonts w:cs="Times New Roman"/>
          <w:szCs w:val="24"/>
        </w:rPr>
        <w:t xml:space="preserve"> particolare</w:t>
      </w:r>
      <w:r w:rsidRPr="00D32B1E">
        <w:rPr>
          <w:rFonts w:cs="Times New Roman"/>
          <w:szCs w:val="24"/>
        </w:rPr>
        <w:t>, tramite una moltiplicazione con la sigmoide</w:t>
      </w:r>
      <w:r w:rsidR="00567C5B">
        <w:rPr>
          <w:rFonts w:cs="Times New Roman"/>
          <w:szCs w:val="24"/>
        </w:rPr>
        <w:t>,</w:t>
      </w:r>
      <w:r w:rsidRPr="00D32B1E">
        <w:rPr>
          <w:rFonts w:cs="Times New Roman"/>
          <w:szCs w:val="24"/>
        </w:rPr>
        <w:t xml:space="preserve"> l’informazione viene cancellata (sigmoide uguale a 0), salvata (sigmoide uguale a 1), oppure attenuata (sigmoide con valore compreso tra 0 e 1). Ciò permette alla rete di selezionare quali sono le informazioni rilevanti e quali invece vanno scartate, cosa che non accade nelle RNN. Il coefficiente risultante va moltiplicato con lo stato della cella al tempo (t-1). </w:t>
      </w:r>
    </w:p>
    <w:p w14:paraId="174A020B" w14:textId="7FFF535C" w:rsidR="00B402E5" w:rsidRPr="00D32B1E" w:rsidRDefault="00B402E5" w:rsidP="00B402E5">
      <w:pPr>
        <w:pStyle w:val="Paragrafoelenco"/>
        <w:numPr>
          <w:ilvl w:val="0"/>
          <w:numId w:val="17"/>
        </w:numPr>
        <w:rPr>
          <w:rFonts w:cs="Times New Roman"/>
          <w:szCs w:val="24"/>
        </w:rPr>
      </w:pPr>
      <w:r w:rsidRPr="00D32B1E">
        <w:rPr>
          <w:rFonts w:cs="Times New Roman"/>
          <w:szCs w:val="24"/>
        </w:rPr>
        <w:t>L’</w:t>
      </w:r>
      <w:r w:rsidRPr="00D32B1E">
        <w:rPr>
          <w:rFonts w:cs="Times New Roman"/>
          <w:i/>
          <w:iCs/>
          <w:szCs w:val="24"/>
        </w:rPr>
        <w:t>Input Gate</w:t>
      </w:r>
      <w:r w:rsidRPr="00D32B1E">
        <w:rPr>
          <w:rFonts w:cs="Times New Roman"/>
          <w:szCs w:val="24"/>
        </w:rPr>
        <w:t xml:space="preserve"> prende in ingresso l’input al tempo t e l’output della cella al tempo (t-1). Essi passano in due rami diversi, uno con una sigmoide e uno con una funzione di attivazione tan</w:t>
      </w:r>
      <w:r w:rsidR="009176FB">
        <w:rPr>
          <w:rFonts w:cs="Times New Roman"/>
          <w:szCs w:val="24"/>
        </w:rPr>
        <w:t>gente iperbolica</w:t>
      </w:r>
      <w:r w:rsidRPr="00D32B1E">
        <w:rPr>
          <w:rFonts w:cs="Times New Roman"/>
          <w:szCs w:val="24"/>
        </w:rPr>
        <w:t>. I risultati di questi due rami vengono moltiplicati tra loro. La tan</w:t>
      </w:r>
      <w:r w:rsidR="009176FB">
        <w:rPr>
          <w:rFonts w:cs="Times New Roman"/>
          <w:szCs w:val="24"/>
        </w:rPr>
        <w:t>gente iperbolica</w:t>
      </w:r>
      <w:r w:rsidRPr="00D32B1E">
        <w:rPr>
          <w:rFonts w:cs="Times New Roman"/>
          <w:szCs w:val="24"/>
        </w:rPr>
        <w:t xml:space="preserve"> normalizza i valori in [-1,1] così da non subire l’esplosione di valori che durante il processo iterativo potrebbero essere incrementati/moltiplicati diverse volte andando a sregolare il processo di apprendimento. La sigmoide seleziona i valori normalizzati. L’output si somma allo stato della cella al tempo (t-1) per creare lo stato corrente.</w:t>
      </w:r>
      <w:r w:rsidR="00567C5B">
        <w:rPr>
          <w:rFonts w:cs="Times New Roman"/>
          <w:szCs w:val="24"/>
        </w:rPr>
        <w:t xml:space="preserve"> </w:t>
      </w:r>
    </w:p>
    <w:p w14:paraId="0D3D21DD" w14:textId="6D5E1489" w:rsidR="00B402E5" w:rsidRPr="00D32B1E" w:rsidRDefault="00B402E5" w:rsidP="00B402E5">
      <w:pPr>
        <w:pStyle w:val="Paragrafoelenco"/>
        <w:numPr>
          <w:ilvl w:val="0"/>
          <w:numId w:val="17"/>
        </w:numPr>
        <w:rPr>
          <w:rFonts w:cs="Times New Roman"/>
          <w:szCs w:val="24"/>
        </w:rPr>
      </w:pPr>
      <w:r w:rsidRPr="00D32B1E">
        <w:rPr>
          <w:rFonts w:cs="Times New Roman"/>
          <w:szCs w:val="24"/>
        </w:rPr>
        <w:t>L’</w:t>
      </w:r>
      <w:r w:rsidRPr="00D32B1E">
        <w:rPr>
          <w:rFonts w:cs="Times New Roman"/>
          <w:i/>
          <w:iCs/>
          <w:szCs w:val="24"/>
        </w:rPr>
        <w:t xml:space="preserve">Output Gate </w:t>
      </w:r>
      <w:r w:rsidRPr="00D32B1E">
        <w:rPr>
          <w:rFonts w:cs="Times New Roman"/>
          <w:szCs w:val="24"/>
        </w:rPr>
        <w:t>prende in ingresso l’input al tempo t e l’output della cella al tempo (t-1)</w:t>
      </w:r>
      <w:r w:rsidR="00050DB4">
        <w:rPr>
          <w:rFonts w:cs="Times New Roman"/>
          <w:szCs w:val="24"/>
        </w:rPr>
        <w:t xml:space="preserve"> e li p</w:t>
      </w:r>
      <w:r w:rsidRPr="00D32B1E">
        <w:rPr>
          <w:rFonts w:cs="Times New Roman"/>
          <w:szCs w:val="24"/>
        </w:rPr>
        <w:t xml:space="preserve">assa attraverso una sigmoide. La risultante viene moltiplicata </w:t>
      </w:r>
      <w:r w:rsidR="00050DB4">
        <w:rPr>
          <w:rFonts w:cs="Times New Roman"/>
          <w:szCs w:val="24"/>
        </w:rPr>
        <w:t>per</w:t>
      </w:r>
      <w:r w:rsidRPr="00D32B1E">
        <w:rPr>
          <w:rFonts w:cs="Times New Roman"/>
          <w:szCs w:val="24"/>
        </w:rPr>
        <w:t xml:space="preserve"> lo stato della cella normalizzato da una tan</w:t>
      </w:r>
      <w:r w:rsidR="00050DB4">
        <w:rPr>
          <w:rFonts w:cs="Times New Roman"/>
          <w:szCs w:val="24"/>
        </w:rPr>
        <w:t>gente iperbolica</w:t>
      </w:r>
      <w:r w:rsidRPr="00D32B1E">
        <w:rPr>
          <w:rFonts w:cs="Times New Roman"/>
          <w:szCs w:val="24"/>
        </w:rPr>
        <w:t xml:space="preserve"> e forma l’output della cella</w:t>
      </w:r>
      <w:r w:rsidRPr="00D32B1E">
        <w:rPr>
          <w:rFonts w:cs="Times New Roman"/>
          <w:i/>
          <w:iCs/>
          <w:szCs w:val="24"/>
        </w:rPr>
        <w:t>.</w:t>
      </w:r>
    </w:p>
    <w:p w14:paraId="296D4FD3" w14:textId="1032D74D" w:rsidR="00B402E5" w:rsidRDefault="00B402E5" w:rsidP="00B402E5">
      <w:r w:rsidRPr="00D5084F">
        <w:t xml:space="preserve">Le equazioni che legano i rami tra loro </w:t>
      </w:r>
      <w:r w:rsidR="00CC1EC0">
        <w:t>sono le seguenti</w:t>
      </w:r>
      <w:r w:rsidR="009730D7">
        <w:t xml:space="preserve"> </w:t>
      </w:r>
      <w:r w:rsidR="009730D7">
        <w:fldChar w:fldCharType="begin"/>
      </w:r>
      <w:r w:rsidR="009730D7">
        <w:instrText xml:space="preserve"> REF _Ref102403725 \n \h </w:instrText>
      </w:r>
      <w:r w:rsidR="009730D7">
        <w:fldChar w:fldCharType="separate"/>
      </w:r>
      <w:r w:rsidR="00D26798">
        <w:t>(19)</w:t>
      </w:r>
      <w:r w:rsidR="009730D7">
        <w:fldChar w:fldCharType="end"/>
      </w:r>
      <w:r w:rsidRPr="00D5084F">
        <w:t>:</w:t>
      </w:r>
    </w:p>
    <w:p w14:paraId="5E85A4AE" w14:textId="09A9450E" w:rsidR="00406ECD" w:rsidRPr="00CC1EC0" w:rsidRDefault="00CC1EC0" w:rsidP="00406ECD">
      <w:pPr>
        <w:jc w:val="center"/>
        <w:rPr>
          <w:sz w:val="30"/>
          <w:szCs w:val="30"/>
        </w:rPr>
      </w:pPr>
      <m:oMathPara>
        <m:oMath>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r>
            <w:rPr>
              <w:rFonts w:ascii="Cambria Math" w:hAnsi="Cambria Math"/>
              <w:sz w:val="30"/>
              <w:szCs w:val="30"/>
            </w:rPr>
            <m:t>=</m:t>
          </m:r>
          <m:func>
            <m:funcPr>
              <m:ctrlPr>
                <w:rPr>
                  <w:rFonts w:ascii="Cambria Math" w:hAnsi="Cambria Math"/>
                  <w:sz w:val="30"/>
                  <w:szCs w:val="30"/>
                </w:rPr>
              </m:ctrlPr>
            </m:funcPr>
            <m:fName>
              <m:r>
                <m:rPr>
                  <m:sty m:val="p"/>
                </m:rPr>
                <w:rPr>
                  <w:rFonts w:ascii="Cambria Math" w:hAnsi="Cambria Math"/>
                  <w:sz w:val="30"/>
                  <w:szCs w:val="30"/>
                </w:rPr>
                <m:t>tanh</m:t>
              </m:r>
              <m:ctrlPr>
                <w:rPr>
                  <w:rFonts w:ascii="Cambria Math" w:hAnsi="Cambria Math"/>
                  <w:i/>
                  <w:sz w:val="30"/>
                  <w:szCs w:val="30"/>
                </w:rPr>
              </m:ctrlPr>
            </m:fName>
            <m:e>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c</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c</m:t>
                      </m:r>
                    </m:sub>
                  </m:sSub>
                </m:e>
              </m:d>
            </m:e>
          </m:func>
        </m:oMath>
      </m:oMathPara>
    </w:p>
    <w:p w14:paraId="3DCAE08F" w14:textId="395A8532" w:rsidR="00CC1EC0" w:rsidRPr="00CC1EC0" w:rsidRDefault="00704858" w:rsidP="00406ECD">
      <w:pPr>
        <w:jc w:val="center"/>
        <w:rPr>
          <w:sz w:val="30"/>
          <w:szCs w:val="30"/>
        </w:rPr>
      </w:pPr>
      <m:oMathPara>
        <m:oMath>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oMath>
      </m:oMathPara>
    </w:p>
    <w:p w14:paraId="21024225" w14:textId="553F0B06" w:rsidR="00B402E5" w:rsidRPr="0020759A" w:rsidRDefault="00704858" w:rsidP="00CC1EC0">
      <w:pPr>
        <w:jc w:val="center"/>
      </w:pPr>
      <m:oMathPara>
        <m:oMath>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m:t>
          </m:r>
          <m:r>
            <m:rPr>
              <m:sty m:val="p"/>
            </m:rPr>
            <w:rPr>
              <w:rFonts w:ascii="Cambria Math" w:hAnsi="Cambria Math"/>
              <w:sz w:val="30"/>
              <w:szCs w:val="30"/>
            </w:rPr>
            <m:t>tanh⁡</m:t>
          </m:r>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oMath>
      </m:oMathPara>
    </w:p>
    <w:p w14:paraId="6EB04C52" w14:textId="6EBFEAD6" w:rsidR="00B402E5" w:rsidRPr="00D5084F" w:rsidRDefault="009730D7" w:rsidP="00B402E5">
      <w:pPr>
        <w:keepNext/>
        <w:ind w:firstLine="708"/>
      </w:pPr>
      <w:r>
        <w:lastRenderedPageBreak/>
        <w:t>V</w:t>
      </w:r>
      <w:r w:rsidR="00B402E5" w:rsidRPr="00D5084F">
        <w:t xml:space="preserve">ediamo </w:t>
      </w:r>
      <w:r>
        <w:t xml:space="preserve">che </w:t>
      </w:r>
      <w:r w:rsidR="00B402E5" w:rsidRPr="00D5084F">
        <w:t>l’equazione dello stato corrente (</w:t>
      </w: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oMath>
      <w:r w:rsidR="00B402E5" w:rsidRPr="00D5084F">
        <w:t xml:space="preserve"> della cella dipende dai parametri del Forget Gate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oMath>
      <w:r w:rsidR="00B402E5" w:rsidRPr="00D5084F">
        <w:t>, dell’Input Gate (</w:t>
      </w: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 xml:space="preserve"> )</m:t>
        </m:r>
      </m:oMath>
      <w:r w:rsidR="00B402E5" w:rsidRPr="00D5084F">
        <w:t>, e dello stato precedente (</w:t>
      </w:r>
      <m:oMath>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oMath>
      <w:r w:rsidR="00B402E5" w:rsidRPr="00D5084F">
        <w:t>. L’output corrente della cella è il prodotto dell’output gate con la tan</w:t>
      </w:r>
      <w:r>
        <w:t>gente iperbolica</w:t>
      </w:r>
      <w:r w:rsidR="00B402E5" w:rsidRPr="00D5084F">
        <w:t xml:space="preserve"> dello stato corrente.</w:t>
      </w:r>
    </w:p>
    <w:p w14:paraId="7C6CDF8B" w14:textId="360D4089" w:rsidR="00B402E5" w:rsidRPr="00D5084F" w:rsidRDefault="00B402E5" w:rsidP="00B402E5">
      <w:pPr>
        <w:keepNext/>
        <w:ind w:firstLine="708"/>
      </w:pPr>
      <w:r w:rsidRPr="00D5084F">
        <w:t xml:space="preserve">Le equazioni dei vari </w:t>
      </w:r>
      <w:r w:rsidR="00CC1EC0">
        <w:t>g</w:t>
      </w:r>
      <w:r w:rsidRPr="00D5084F">
        <w:t>ate sono le seguenti</w:t>
      </w:r>
      <w:r w:rsidR="009730D7">
        <w:t xml:space="preserve"> </w:t>
      </w:r>
      <w:r w:rsidR="009730D7">
        <w:fldChar w:fldCharType="begin"/>
      </w:r>
      <w:r w:rsidR="009730D7">
        <w:instrText xml:space="preserve"> REF _Ref102403725 \n \h </w:instrText>
      </w:r>
      <w:r w:rsidR="009730D7">
        <w:fldChar w:fldCharType="separate"/>
      </w:r>
      <w:r w:rsidR="00D26798">
        <w:t>(19)</w:t>
      </w:r>
      <w:r w:rsidR="009730D7">
        <w:fldChar w:fldCharType="end"/>
      </w:r>
      <w:r w:rsidRPr="00D5084F">
        <w:t>:</w:t>
      </w:r>
    </w:p>
    <w:p w14:paraId="77C8DE24" w14:textId="5CA9C535" w:rsidR="00B402E5" w:rsidRPr="00CC1EC0" w:rsidRDefault="00704858"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f</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f</m:t>
              </m:r>
            </m:sub>
          </m:sSub>
          <m:r>
            <w:rPr>
              <w:rFonts w:ascii="Cambria Math" w:hAnsi="Cambria Math"/>
              <w:sz w:val="30"/>
              <w:szCs w:val="30"/>
            </w:rPr>
            <m:t>)</m:t>
          </m:r>
        </m:oMath>
      </m:oMathPara>
    </w:p>
    <w:p w14:paraId="6FFEF4A6" w14:textId="7AEB8B5C" w:rsidR="00B402E5" w:rsidRPr="00CC1EC0" w:rsidRDefault="00704858"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i</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i</m:t>
              </m:r>
            </m:sub>
          </m:sSub>
          <m:r>
            <w:rPr>
              <w:rFonts w:ascii="Cambria Math" w:hAnsi="Cambria Math"/>
              <w:sz w:val="30"/>
              <w:szCs w:val="30"/>
            </w:rPr>
            <m:t>)</m:t>
          </m:r>
        </m:oMath>
      </m:oMathPara>
    </w:p>
    <w:p w14:paraId="22FC81F6" w14:textId="4F23FB88" w:rsidR="00B402E5" w:rsidRPr="00CC1EC0" w:rsidRDefault="00704858"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o</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o</m:t>
              </m:r>
            </m:sub>
          </m:sSub>
          <m:r>
            <w:rPr>
              <w:rFonts w:ascii="Cambria Math" w:hAnsi="Cambria Math"/>
              <w:sz w:val="30"/>
              <w:szCs w:val="30"/>
            </w:rPr>
            <m:t>)</m:t>
          </m:r>
        </m:oMath>
      </m:oMathPara>
    </w:p>
    <w:p w14:paraId="4C12855F" w14:textId="012DE7F0" w:rsidR="00B402E5" w:rsidRDefault="00B402E5" w:rsidP="00B402E5">
      <w:pPr>
        <w:keepNext/>
        <w:ind w:firstLine="680"/>
      </w:pPr>
      <w:r w:rsidRPr="00D5084F">
        <w:t xml:space="preserve">Dove </w:t>
      </w:r>
      <m:oMath>
        <m:r>
          <w:rPr>
            <w:rFonts w:ascii="Cambria Math" w:hAnsi="Cambria Math"/>
          </w:rPr>
          <m:t>ω</m:t>
        </m:r>
      </m:oMath>
      <w:r w:rsidRPr="00D5084F">
        <w:t xml:space="preserve"> e </w:t>
      </w:r>
      <m:oMath>
        <m:r>
          <w:rPr>
            <w:rFonts w:ascii="Cambria Math" w:hAnsi="Cambria Math"/>
          </w:rPr>
          <m:t>b</m:t>
        </m:r>
      </m:oMath>
      <w:r w:rsidRPr="00D5084F">
        <w:t xml:space="preserve"> rappresentano rispettivamente il peso e il bias per ogni gate.</w:t>
      </w:r>
      <w:r>
        <w:t xml:space="preserve"> La </w:t>
      </w:r>
      <m:oMath>
        <m:r>
          <w:rPr>
            <w:rFonts w:ascii="Cambria Math" w:hAnsi="Cambria Math"/>
          </w:rPr>
          <m:t>ϑ</m:t>
        </m:r>
      </m:oMath>
      <w:r w:rsidRPr="00936F5E">
        <w:t xml:space="preserve"> rappresenta la</w:t>
      </w:r>
      <w:r w:rsidR="009730D7">
        <w:t xml:space="preserve"> funzione di attivazione</w:t>
      </w:r>
      <w:r w:rsidRPr="00936F5E">
        <w:t xml:space="preserve"> sigmoide.</w:t>
      </w:r>
    </w:p>
    <w:p w14:paraId="59278ADF" w14:textId="43B06AEF" w:rsidR="009176FB" w:rsidRPr="00D5084F" w:rsidRDefault="00676B9F" w:rsidP="00B402E5">
      <w:pPr>
        <w:keepNext/>
        <w:ind w:firstLine="680"/>
      </w:pPr>
      <w:r>
        <w:t>I</w:t>
      </w:r>
      <w:r w:rsidR="009176FB">
        <w:t xml:space="preserve"> gate </w:t>
      </w:r>
      <w:r>
        <w:t>sono</w:t>
      </w:r>
      <w:r w:rsidR="009176FB">
        <w:t xml:space="preserve"> un’innovazione significativa</w:t>
      </w:r>
      <w:r>
        <w:t>,</w:t>
      </w:r>
      <w:r w:rsidR="009176FB">
        <w:t xml:space="preserve"> che permette alla rete LSTM di ricordare solo le informazioni rileva</w:t>
      </w:r>
      <w:r>
        <w:t>n</w:t>
      </w:r>
      <w:r w:rsidR="009176FB">
        <w:t xml:space="preserve">ti </w:t>
      </w:r>
      <w:r>
        <w:t xml:space="preserve">contenute all’interno </w:t>
      </w:r>
      <w:r w:rsidR="009176FB">
        <w:t>di una sequenz</w:t>
      </w:r>
      <w:r>
        <w:t>a, e quindi permette alla rete di apprendere correlazioni tra istanti di tempo lontani tra loro.</w:t>
      </w:r>
    </w:p>
    <w:p w14:paraId="7D936087" w14:textId="77777777" w:rsidR="00B402E5" w:rsidRDefault="00B402E5" w:rsidP="00B402E5">
      <w:r>
        <w:t xml:space="preserve">Come per le RNN anche le reti LSTM possono essere bidirezionali ed apportano lo stesso tipo di vantaggio che le RNN.  Nel caso delle reti BiLSTM avremmo due layers LSTM consecutivi e quindi il numero di parametri ottenuti dalla rete sarà doppio rispetto al caso LSTM semplice. </w:t>
      </w:r>
    </w:p>
    <w:p w14:paraId="19EB2523" w14:textId="45AF734F" w:rsidR="00DD4D8A" w:rsidRDefault="00D34330" w:rsidP="00DD4D8A">
      <w:pPr>
        <w:pStyle w:val="Titolo1"/>
      </w:pPr>
      <w:bookmarkStart w:id="33" w:name="_Toc102653517"/>
      <w:bookmarkStart w:id="34" w:name="_Toc102844805"/>
      <w:r>
        <w:t>M</w:t>
      </w:r>
      <w:r w:rsidR="00C228BC">
        <w:t>anutenzione predittiva</w:t>
      </w:r>
      <w:bookmarkEnd w:id="11"/>
      <w:bookmarkEnd w:id="33"/>
      <w:bookmarkEnd w:id="34"/>
    </w:p>
    <w:p w14:paraId="6CFC808F" w14:textId="37CE85C2" w:rsidR="00D34330" w:rsidRPr="008F1C7D" w:rsidRDefault="00D34330" w:rsidP="00D34330">
      <w:pPr>
        <w:pStyle w:val="Titolo2"/>
      </w:pPr>
      <w:bookmarkStart w:id="35" w:name="_Toc101537971"/>
      <w:bookmarkStart w:id="36" w:name="_Toc102653518"/>
      <w:bookmarkStart w:id="37" w:name="_Toc102844806"/>
      <w:r w:rsidRPr="008F1C7D">
        <w:t>Che cos’è e perché si usa</w:t>
      </w:r>
      <w:bookmarkEnd w:id="35"/>
      <w:bookmarkEnd w:id="36"/>
      <w:bookmarkEnd w:id="37"/>
    </w:p>
    <w:p w14:paraId="2DDCEDC7" w14:textId="6B115645" w:rsidR="00CC5F26" w:rsidRDefault="0005577A" w:rsidP="00BC6343">
      <w:r>
        <w:t>Negli ultimi anni l</w:t>
      </w:r>
      <w:r w:rsidR="006F2736">
        <w:t xml:space="preserve">’avvento dell’IoT </w:t>
      </w:r>
      <w:r>
        <w:t>ha permesso, grazie a sensori posizionati sempre più diffusamente su tutti i componenti di un sistema,</w:t>
      </w:r>
      <w:r w:rsidR="006F2736">
        <w:t xml:space="preserve"> </w:t>
      </w:r>
      <w:r>
        <w:t xml:space="preserve">di accedere a misurazioni e dati in grado di definire/descrivere in modo accurato tutte le fasi di un processo. Questa disponibilità di dati, campionati in modo </w:t>
      </w:r>
      <w:r w:rsidR="00F31683">
        <w:t xml:space="preserve">discreto o </w:t>
      </w:r>
      <w:r>
        <w:t xml:space="preserve">continuo </w:t>
      </w:r>
      <w:r w:rsidR="00F31683">
        <w:t>a seconda dei</w:t>
      </w:r>
      <w:r>
        <w:t xml:space="preserve"> casi,</w:t>
      </w:r>
      <w:r w:rsidR="00BC6343" w:rsidRPr="00BC6343">
        <w:t xml:space="preserve"> sta </w:t>
      </w:r>
      <w:r>
        <w:t xml:space="preserve">portando </w:t>
      </w:r>
      <w:r w:rsidR="00BB5A8D">
        <w:t>una quantità</w:t>
      </w:r>
      <w:r w:rsidR="00731E5B">
        <w:t xml:space="preserve"> tale</w:t>
      </w:r>
      <w:r w:rsidR="00BB5A8D">
        <w:t xml:space="preserve"> di informazion</w:t>
      </w:r>
      <w:r w:rsidR="00731E5B">
        <w:t>i da influenzare</w:t>
      </w:r>
      <w:r w:rsidR="00BB5A8D">
        <w:t xml:space="preserve"> </w:t>
      </w:r>
      <w:r w:rsidR="00731E5B">
        <w:t xml:space="preserve">fortemente </w:t>
      </w:r>
      <w:r w:rsidR="00731E5B" w:rsidRPr="00BC6343">
        <w:t>il</w:t>
      </w:r>
      <w:r w:rsidR="00731E5B">
        <w:t xml:space="preserve"> </w:t>
      </w:r>
      <w:r w:rsidR="00731E5B" w:rsidRPr="00BC6343">
        <w:t xml:space="preserve">modo </w:t>
      </w:r>
      <w:r w:rsidR="00731E5B">
        <w:t>di prendere decisioni</w:t>
      </w:r>
      <w:r w:rsidR="00BB5A8D">
        <w:t>.</w:t>
      </w:r>
      <w:r w:rsidR="00BC6343" w:rsidRPr="00BC6343">
        <w:t xml:space="preserve"> </w:t>
      </w:r>
      <w:r w:rsidR="00731E5B">
        <w:t>L</w:t>
      </w:r>
      <w:r w:rsidR="00BB5A8D">
        <w:t>’informazione portata da questi dati</w:t>
      </w:r>
      <w:r w:rsidR="00731E5B">
        <w:t>,</w:t>
      </w:r>
      <w:r w:rsidR="00BB5A8D">
        <w:t xml:space="preserve"> se sfruttata e decifrata correttamente, </w:t>
      </w:r>
      <w:r w:rsidR="00C407BD">
        <w:t xml:space="preserve">permette di avere un quadro migliore dello stato di salute dei componenti di un sistema e </w:t>
      </w:r>
      <w:r w:rsidR="00DC57C0">
        <w:t xml:space="preserve">dunque di </w:t>
      </w:r>
      <w:r w:rsidR="00BB5A8D">
        <w:t>ottimizzar</w:t>
      </w:r>
      <w:r w:rsidR="00E76CDE">
        <w:t>n</w:t>
      </w:r>
      <w:r w:rsidR="00BB5A8D">
        <w:t xml:space="preserve">e </w:t>
      </w:r>
      <w:r w:rsidR="00BC6343" w:rsidRPr="00BC6343">
        <w:t>la manutenzione</w:t>
      </w:r>
      <w:r w:rsidR="004F15F3">
        <w:t xml:space="preserve"> </w:t>
      </w:r>
      <w:r w:rsidR="00BC6343" w:rsidRPr="00BC6343">
        <w:t xml:space="preserve">e </w:t>
      </w:r>
      <w:r w:rsidR="00E76CDE">
        <w:t xml:space="preserve">rendere più </w:t>
      </w:r>
      <w:r w:rsidR="004F15F3">
        <w:t>efficien</w:t>
      </w:r>
      <w:r w:rsidR="00E76CDE">
        <w:t>ti</w:t>
      </w:r>
      <w:r w:rsidR="004F15F3">
        <w:t xml:space="preserve"> di processi</w:t>
      </w:r>
      <w:r w:rsidR="00BC6343" w:rsidRPr="00BC6343">
        <w:t>.</w:t>
      </w:r>
      <w:r w:rsidR="00BB5A8D">
        <w:t xml:space="preserve"> </w:t>
      </w:r>
    </w:p>
    <w:p w14:paraId="0F9AC0A4" w14:textId="511FB5BA" w:rsidR="00CC5F26" w:rsidRDefault="005B509B" w:rsidP="00BC6343">
      <w:r>
        <w:lastRenderedPageBreak/>
        <w:t xml:space="preserve">Nella fattispecie, la norma </w:t>
      </w:r>
      <w:r w:rsidRPr="00854C36">
        <w:t>UNE-EN 13306. 2018</w:t>
      </w:r>
      <w:r>
        <w:t xml:space="preserve"> definisce la manutenzione come una “</w:t>
      </w:r>
      <w:r w:rsidRPr="005B509B">
        <w:t>Combinazione di tutte le azioni tecniche, amministrative e gestionali, durante il ciclo di vita di un’entità, destinate a mantenerla o riportarla in uno stato in cui possa eseguire la funzione richiesta</w:t>
      </w:r>
      <w:r>
        <w:t>”</w:t>
      </w:r>
      <w:r w:rsidR="008D36D5">
        <w:fldChar w:fldCharType="begin"/>
      </w:r>
      <w:r w:rsidR="008D36D5">
        <w:instrText xml:space="preserve"> REF _Ref102472897 \n \h </w:instrText>
      </w:r>
      <w:r w:rsidR="008D36D5">
        <w:fldChar w:fldCharType="separate"/>
      </w:r>
      <w:r w:rsidR="00D26798">
        <w:t>(21)</w:t>
      </w:r>
      <w:r w:rsidR="008D36D5">
        <w:fldChar w:fldCharType="end"/>
      </w:r>
      <w:r w:rsidRPr="005B509B">
        <w:t>.</w:t>
      </w:r>
      <w:r>
        <w:t xml:space="preserve"> </w:t>
      </w:r>
      <w:r w:rsidR="00CC5F26">
        <w:t xml:space="preserve">A </w:t>
      </w:r>
      <w:r>
        <w:t>partire da questa definizione</w:t>
      </w:r>
      <w:r w:rsidR="00571631">
        <w:t>,</w:t>
      </w:r>
      <w:r>
        <w:t xml:space="preserve"> possiamo differenziare i diversi tipi di manutenzione </w:t>
      </w:r>
      <w:r w:rsidR="00571631">
        <w:t xml:space="preserve">come </w:t>
      </w:r>
      <w:r>
        <w:t>in</w:t>
      </w:r>
      <w:r w:rsidR="00CC5F26">
        <w:t xml:space="preserve"> </w:t>
      </w:r>
      <w:r>
        <w:fldChar w:fldCharType="begin"/>
      </w:r>
      <w:r>
        <w:instrText xml:space="preserve"> REF _Ref101264077 \h </w:instrText>
      </w:r>
      <w:r>
        <w:fldChar w:fldCharType="separate"/>
      </w:r>
      <w:r w:rsidR="00D26798">
        <w:t xml:space="preserve">Figura </w:t>
      </w:r>
      <w:r w:rsidR="00D26798">
        <w:rPr>
          <w:noProof/>
        </w:rPr>
        <w:t>III</w:t>
      </w:r>
      <w:r w:rsidR="00D26798">
        <w:noBreakHyphen/>
      </w:r>
      <w:r w:rsidR="00D26798">
        <w:rPr>
          <w:noProof/>
        </w:rPr>
        <w:t>1</w:t>
      </w:r>
      <w:r>
        <w:fldChar w:fldCharType="end"/>
      </w:r>
      <w:r>
        <w:t xml:space="preserve"> </w:t>
      </w:r>
      <w:r w:rsidR="00CC5F26">
        <w:fldChar w:fldCharType="begin"/>
      </w:r>
      <w:r w:rsidR="00CC5F26">
        <w:instrText xml:space="preserve"> REF _Ref100587843 \n \h </w:instrText>
      </w:r>
      <w:r w:rsidR="00CC5F26">
        <w:fldChar w:fldCharType="separate"/>
      </w:r>
      <w:r w:rsidR="00D26798">
        <w:t>(1)</w:t>
      </w:r>
      <w:r w:rsidR="00CC5F26">
        <w:fldChar w:fldCharType="end"/>
      </w:r>
      <w:r w:rsidR="00CC5F26">
        <w:t>:</w:t>
      </w:r>
    </w:p>
    <w:p w14:paraId="3EDD02C9" w14:textId="545F93BA" w:rsidR="00CC5F26" w:rsidRDefault="0015376C" w:rsidP="00CC5F26">
      <w:pPr>
        <w:pStyle w:val="Didascalia"/>
      </w:pPr>
      <w:r>
        <w:drawing>
          <wp:inline distT="0" distB="0" distL="0" distR="0" wp14:anchorId="78037042" wp14:editId="20E0350A">
            <wp:extent cx="5760720" cy="2180590"/>
            <wp:effectExtent l="0" t="0" r="0" b="0"/>
            <wp:docPr id="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180590"/>
                    </a:xfrm>
                    <a:prstGeom prst="rect">
                      <a:avLst/>
                    </a:prstGeom>
                    <a:noFill/>
                    <a:ln>
                      <a:noFill/>
                    </a:ln>
                  </pic:spPr>
                </pic:pic>
              </a:graphicData>
            </a:graphic>
          </wp:inline>
        </w:drawing>
      </w:r>
    </w:p>
    <w:p w14:paraId="3FC09D21" w14:textId="043126E6" w:rsidR="00CC5F26" w:rsidRDefault="00CC5F26" w:rsidP="00CC5F26">
      <w:pPr>
        <w:pStyle w:val="Didascalia"/>
      </w:pPr>
      <w:bookmarkStart w:id="38" w:name="_Ref101264077"/>
      <w:bookmarkStart w:id="39" w:name="_Toc102844880"/>
      <w:r>
        <w:t xml:space="preserve">Figura </w:t>
      </w:r>
      <w:r w:rsidR="002071C3">
        <w:fldChar w:fldCharType="begin"/>
      </w:r>
      <w:r w:rsidR="002071C3">
        <w:instrText xml:space="preserve"> STYLEREF 1 \s </w:instrText>
      </w:r>
      <w:r w:rsidR="002071C3">
        <w:fldChar w:fldCharType="separate"/>
      </w:r>
      <w:r w:rsidR="00D26798">
        <w:t>III</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1</w:t>
      </w:r>
      <w:r w:rsidR="002071C3">
        <w:fldChar w:fldCharType="end"/>
      </w:r>
      <w:bookmarkEnd w:id="38"/>
      <w:r>
        <w:t>: Diversi tipi di manutenzione</w:t>
      </w:r>
      <w:bookmarkEnd w:id="39"/>
    </w:p>
    <w:p w14:paraId="5B58D919" w14:textId="611168E4" w:rsidR="00DC722B" w:rsidRDefault="00CC5F26" w:rsidP="007124E5">
      <w:r>
        <w:t xml:space="preserve">In </w:t>
      </w:r>
      <w:r>
        <w:fldChar w:fldCharType="begin"/>
      </w:r>
      <w:r>
        <w:instrText xml:space="preserve"> REF _Ref101264077 \h </w:instrText>
      </w:r>
      <w:r>
        <w:fldChar w:fldCharType="separate"/>
      </w:r>
      <w:r w:rsidR="00D26798">
        <w:t xml:space="preserve">Figura </w:t>
      </w:r>
      <w:r w:rsidR="00D26798">
        <w:rPr>
          <w:noProof/>
        </w:rPr>
        <w:t>III</w:t>
      </w:r>
      <w:r w:rsidR="00D26798">
        <w:noBreakHyphen/>
      </w:r>
      <w:r w:rsidR="00D26798">
        <w:rPr>
          <w:noProof/>
        </w:rPr>
        <w:t>1</w:t>
      </w:r>
      <w:r>
        <w:fldChar w:fldCharType="end"/>
      </w:r>
      <w:r>
        <w:t xml:space="preserve"> vediamo </w:t>
      </w:r>
      <w:r w:rsidR="00FD70F1">
        <w:t xml:space="preserve">i </w:t>
      </w:r>
      <w:r>
        <w:t xml:space="preserve">4 tipi di manutenzione: reattiva, preventiva, </w:t>
      </w:r>
      <w:r w:rsidR="00FD70F1">
        <w:t xml:space="preserve">via </w:t>
      </w:r>
      <w:r>
        <w:t xml:space="preserve">monitoraggio </w:t>
      </w:r>
      <w:r w:rsidR="00FD70F1">
        <w:t>dei componenti</w:t>
      </w:r>
      <w:r>
        <w:t xml:space="preserve"> e predittiva. Le prime tre tecniche di manutenzione sono convenzionali</w:t>
      </w:r>
      <w:r w:rsidR="00571631">
        <w:t>,</w:t>
      </w:r>
      <w:r>
        <w:t xml:space="preserve"> </w:t>
      </w:r>
      <w:r w:rsidR="00C400E7">
        <w:t xml:space="preserve">poiché </w:t>
      </w:r>
      <w:r w:rsidR="00FD70F1">
        <w:t xml:space="preserve">non vengono effettuate in modo automatico e </w:t>
      </w:r>
      <w:r w:rsidR="00C400E7">
        <w:t>consistono</w:t>
      </w:r>
      <w:r>
        <w:t xml:space="preserve"> </w:t>
      </w:r>
      <w:r w:rsidR="00C400E7">
        <w:t>nel</w:t>
      </w:r>
      <w:r>
        <w:t xml:space="preserve">la </w:t>
      </w:r>
      <w:r w:rsidR="00BD75F2">
        <w:t>manutenzion</w:t>
      </w:r>
      <w:r>
        <w:t>e di un componente</w:t>
      </w:r>
      <w:r w:rsidR="00C400E7">
        <w:t>,</w:t>
      </w:r>
      <w:r>
        <w:t xml:space="preserve"> dopo che si sia rotto, </w:t>
      </w:r>
      <w:r w:rsidR="00BD75F2">
        <w:t>prima che si rompa</w:t>
      </w:r>
      <w:r w:rsidR="00DC57C0">
        <w:t xml:space="preserve"> anche se non </w:t>
      </w:r>
      <w:r w:rsidR="00571631">
        <w:t>dà</w:t>
      </w:r>
      <w:r w:rsidR="00DC57C0">
        <w:t xml:space="preserve"> segni di malfunzionamento</w:t>
      </w:r>
      <w:r w:rsidR="00BD75F2">
        <w:t xml:space="preserve"> (manutenzione programmata), </w:t>
      </w:r>
      <w:r w:rsidR="004F15F3">
        <w:t xml:space="preserve">oppure </w:t>
      </w:r>
      <w:r w:rsidR="00571631">
        <w:t xml:space="preserve">consiste </w:t>
      </w:r>
      <w:r w:rsidR="004F15F3">
        <w:t>nel</w:t>
      </w:r>
      <w:r w:rsidR="00BD75F2">
        <w:t xml:space="preserve"> </w:t>
      </w:r>
      <w:r w:rsidR="00C400E7">
        <w:t xml:space="preserve">monitoraggio da parte di un utente delle condizioni del componente </w:t>
      </w:r>
      <w:r w:rsidR="001A5D2E">
        <w:t>per</w:t>
      </w:r>
      <w:r w:rsidR="00BD75F2">
        <w:t xml:space="preserve"> rileva</w:t>
      </w:r>
      <w:r w:rsidR="001A5D2E">
        <w:t>re</w:t>
      </w:r>
      <w:r w:rsidR="00BD75F2">
        <w:t xml:space="preserve"> comportament</w:t>
      </w:r>
      <w:r w:rsidR="001A5D2E">
        <w:t>i</w:t>
      </w:r>
      <w:r w:rsidR="00BD75F2">
        <w:t xml:space="preserve"> anomal</w:t>
      </w:r>
      <w:r w:rsidR="001A5D2E">
        <w:t>i</w:t>
      </w:r>
      <w:r w:rsidR="004F15F3">
        <w:t xml:space="preserve"> e sostituir</w:t>
      </w:r>
      <w:r w:rsidR="00A2416B">
        <w:t>l</w:t>
      </w:r>
      <w:r w:rsidR="004F15F3">
        <w:t>o/ripararlo prima che si rompa</w:t>
      </w:r>
      <w:r w:rsidR="00BD75F2">
        <w:t>.</w:t>
      </w:r>
      <w:r w:rsidR="006975B6">
        <w:t xml:space="preserve"> </w:t>
      </w:r>
      <w:r w:rsidR="00A2416B">
        <w:t>Questo tipo di approcci</w:t>
      </w:r>
      <w:r w:rsidR="00571631">
        <w:t>o</w:t>
      </w:r>
      <w:r w:rsidR="00A2416B">
        <w:t xml:space="preserve"> è caratterizzato</w:t>
      </w:r>
      <w:r w:rsidR="00DC57C0">
        <w:t xml:space="preserve"> da perdite economiche dovute alla sostituzione di componenti ancora funzionanti</w:t>
      </w:r>
      <w:r w:rsidR="00DF5A4E">
        <w:t>,</w:t>
      </w:r>
      <w:r w:rsidR="00DC57C0">
        <w:t xml:space="preserve"> </w:t>
      </w:r>
      <w:r w:rsidR="00A2416B">
        <w:t>da period</w:t>
      </w:r>
      <w:r w:rsidR="00DC722B">
        <w:t>i</w:t>
      </w:r>
      <w:r w:rsidR="00A2416B">
        <w:t xml:space="preserve"> di fermo degli apparati mediamente lung</w:t>
      </w:r>
      <w:r w:rsidR="00DC722B">
        <w:t>hi</w:t>
      </w:r>
      <w:r w:rsidR="00DF5A4E">
        <w:t xml:space="preserve">, </w:t>
      </w:r>
      <w:r w:rsidR="00A2416B">
        <w:t xml:space="preserve">e nei casi </w:t>
      </w:r>
      <w:r w:rsidR="007124E5">
        <w:t>di manutenzione reattiva può portare</w:t>
      </w:r>
      <w:r w:rsidR="00A2416B">
        <w:t xml:space="preserve"> anche a danni a persone e/o cose. Per evitare questo tipo di imprevisti è stato introdotto l’uso di strumenti analitici automatici per la manutenzione predittiva</w:t>
      </w:r>
      <w:r w:rsidR="00DF5A4E">
        <w:t xml:space="preserve"> </w:t>
      </w:r>
      <w:r w:rsidR="00571631">
        <w:t>in grado di sfruttare</w:t>
      </w:r>
      <w:r w:rsidR="00DC722B">
        <w:t xml:space="preserve"> </w:t>
      </w:r>
      <w:r w:rsidR="00A2416B">
        <w:t>la grande mole</w:t>
      </w:r>
      <w:r w:rsidR="00DF5A4E">
        <w:t xml:space="preserve"> di dati</w:t>
      </w:r>
      <w:r w:rsidR="00A2416B">
        <w:t xml:space="preserve"> </w:t>
      </w:r>
      <w:r w:rsidR="00DC722B">
        <w:t xml:space="preserve">altrimenti difficilmente </w:t>
      </w:r>
      <w:r w:rsidR="007124E5">
        <w:t>interpretabile</w:t>
      </w:r>
      <w:r w:rsidR="00DC722B">
        <w:t xml:space="preserve"> da un utente. </w:t>
      </w:r>
      <w:r w:rsidR="007541AD">
        <w:t>Inoltre</w:t>
      </w:r>
      <w:r w:rsidR="006975B6">
        <w:t>,</w:t>
      </w:r>
      <w:r w:rsidR="007541AD">
        <w:t xml:space="preserve"> l’utilizzo di sistemi automatizzati permette di eliminare l’incertezza e l’errore portato dal lavoro umano poiché implementa delle procedure sistematiche.</w:t>
      </w:r>
      <w:r w:rsidR="00C833BA">
        <w:t xml:space="preserve"> </w:t>
      </w:r>
    </w:p>
    <w:p w14:paraId="7A8D7350" w14:textId="77777777" w:rsidR="007541AD" w:rsidRDefault="007541AD" w:rsidP="00BC6343">
      <w:r>
        <w:lastRenderedPageBreak/>
        <w:t>A seguire uno schema della processazione dei dati per effettuare manutenzione predittiva:</w:t>
      </w:r>
    </w:p>
    <w:p w14:paraId="1F8DBF19" w14:textId="007AA218" w:rsidR="007541AD" w:rsidRDefault="0015376C" w:rsidP="007541AD">
      <w:pPr>
        <w:pStyle w:val="Didascalia"/>
      </w:pPr>
      <w:r>
        <w:drawing>
          <wp:inline distT="0" distB="0" distL="0" distR="0" wp14:anchorId="36F694EE" wp14:editId="77BBF388">
            <wp:extent cx="5753735" cy="240538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735" cy="2405380"/>
                    </a:xfrm>
                    <a:prstGeom prst="rect">
                      <a:avLst/>
                    </a:prstGeom>
                    <a:noFill/>
                    <a:ln>
                      <a:noFill/>
                    </a:ln>
                  </pic:spPr>
                </pic:pic>
              </a:graphicData>
            </a:graphic>
          </wp:inline>
        </w:drawing>
      </w:r>
    </w:p>
    <w:p w14:paraId="1BE8DF73" w14:textId="7BDBB39A" w:rsidR="007541AD" w:rsidRDefault="007541AD" w:rsidP="007541AD">
      <w:pPr>
        <w:pStyle w:val="Didascalia"/>
      </w:pPr>
      <w:bookmarkStart w:id="40" w:name="_Ref101270705"/>
      <w:bookmarkStart w:id="41" w:name="_Toc102844881"/>
      <w:r>
        <w:t xml:space="preserve">Figura </w:t>
      </w:r>
      <w:r w:rsidR="002071C3">
        <w:fldChar w:fldCharType="begin"/>
      </w:r>
      <w:r w:rsidR="002071C3">
        <w:instrText xml:space="preserve"> STYLEREF 1 \s </w:instrText>
      </w:r>
      <w:r w:rsidR="002071C3">
        <w:fldChar w:fldCharType="separate"/>
      </w:r>
      <w:r w:rsidR="00D26798">
        <w:t>III</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2</w:t>
      </w:r>
      <w:r w:rsidR="002071C3">
        <w:fldChar w:fldCharType="end"/>
      </w:r>
      <w:bookmarkEnd w:id="40"/>
      <w:r>
        <w:t>: Schema di manutenzione predittiva</w:t>
      </w:r>
      <w:bookmarkEnd w:id="41"/>
    </w:p>
    <w:p w14:paraId="4FD10F8D" w14:textId="5B1C3421" w:rsidR="007541AD" w:rsidRPr="007541AD" w:rsidRDefault="007541AD" w:rsidP="007541AD">
      <w:r>
        <w:t xml:space="preserve">Come vediamo in </w:t>
      </w:r>
      <w:r>
        <w:fldChar w:fldCharType="begin"/>
      </w:r>
      <w:r>
        <w:instrText xml:space="preserve"> REF _Ref101270705 \h </w:instrText>
      </w:r>
      <w:r>
        <w:fldChar w:fldCharType="separate"/>
      </w:r>
      <w:r w:rsidR="00D26798">
        <w:t xml:space="preserve">Figura </w:t>
      </w:r>
      <w:r w:rsidR="00D26798">
        <w:rPr>
          <w:noProof/>
        </w:rPr>
        <w:t>III</w:t>
      </w:r>
      <w:r w:rsidR="00D26798">
        <w:noBreakHyphen/>
      </w:r>
      <w:r w:rsidR="00D26798">
        <w:rPr>
          <w:noProof/>
        </w:rPr>
        <w:t>2</w:t>
      </w:r>
      <w:r>
        <w:fldChar w:fldCharType="end"/>
      </w:r>
      <w:r w:rsidR="00EE422A">
        <w:t>,</w:t>
      </w:r>
      <w:r>
        <w:t xml:space="preserve"> i dati vengono raccolti dal campo, passati all’algoritmo di predizione ed elaborati. Una volta estratte le informazioni necessarie dai dati</w:t>
      </w:r>
      <w:r w:rsidR="007124E5">
        <w:t>,</w:t>
      </w:r>
      <w:r>
        <w:t xml:space="preserve"> </w:t>
      </w:r>
      <w:r w:rsidR="00731E5B">
        <w:t xml:space="preserve">delle notifiche vengono mandate all’utente </w:t>
      </w:r>
      <w:r w:rsidR="007124E5">
        <w:t>per informarlo sullo stato di salute dei componenti</w:t>
      </w:r>
      <w:r w:rsidR="00731E5B">
        <w:t>.</w:t>
      </w:r>
    </w:p>
    <w:p w14:paraId="224E66B9" w14:textId="40D49592" w:rsidR="00477820" w:rsidRDefault="00AA71BA" w:rsidP="00BC6343">
      <w:r>
        <w:t>È</w:t>
      </w:r>
      <w:r w:rsidR="007541AD">
        <w:t xml:space="preserve"> </w:t>
      </w:r>
      <w:r w:rsidR="00BC6343" w:rsidRPr="00BC6343">
        <w:t xml:space="preserve">stato dimostrato che </w:t>
      </w:r>
      <w:r w:rsidR="00DF5A4E">
        <w:t>la manutenzione</w:t>
      </w:r>
      <w:r w:rsidR="00967233">
        <w:t xml:space="preserve"> facent</w:t>
      </w:r>
      <w:r w:rsidR="00DF5A4E">
        <w:t>e</w:t>
      </w:r>
      <w:r w:rsidR="00967233">
        <w:t xml:space="preserve"> uso del machine learning</w:t>
      </w:r>
      <w:r w:rsidR="00BC6343" w:rsidRPr="00BC6343">
        <w:t xml:space="preserve"> (ML) fornisc</w:t>
      </w:r>
      <w:r w:rsidR="00DF5A4E">
        <w:t xml:space="preserve">e </w:t>
      </w:r>
      <w:r w:rsidR="00BC6343" w:rsidRPr="00BC6343">
        <w:t>sempre più</w:t>
      </w:r>
      <w:r w:rsidR="00BC6343">
        <w:t xml:space="preserve"> </w:t>
      </w:r>
      <w:r w:rsidR="00BC6343" w:rsidRPr="00BC6343">
        <w:t>soluzioni efficaci</w:t>
      </w:r>
      <w:r w:rsidR="00DF5A4E">
        <w:t xml:space="preserve"> grazie</w:t>
      </w:r>
      <w:r w:rsidR="00BC6343" w:rsidRPr="00BC6343">
        <w:t xml:space="preserve"> alla crescita</w:t>
      </w:r>
      <w:r w:rsidR="00BC6343">
        <w:t xml:space="preserve"> </w:t>
      </w:r>
      <w:r w:rsidR="00D15295">
        <w:t xml:space="preserve">delle </w:t>
      </w:r>
      <w:r w:rsidR="00BC6343" w:rsidRPr="00BC6343">
        <w:t>funzionalità hardware</w:t>
      </w:r>
      <w:r w:rsidR="00DF5A4E">
        <w:t xml:space="preserve"> dei sensori</w:t>
      </w:r>
      <w:r w:rsidR="00BC6343" w:rsidRPr="00BC6343">
        <w:t xml:space="preserve">, </w:t>
      </w:r>
      <w:r w:rsidR="00DF5A4E">
        <w:t>alla potenza di calcolo accessibile via</w:t>
      </w:r>
      <w:r w:rsidR="00BC6343" w:rsidRPr="00BC6343">
        <w:t xml:space="preserve"> cloud e </w:t>
      </w:r>
      <w:r w:rsidR="00D15295">
        <w:t xml:space="preserve">all’introduzione di nuovi </w:t>
      </w:r>
      <w:r w:rsidR="00BC6343" w:rsidRPr="00BC6343">
        <w:t>algoritmi all'avanguardia</w:t>
      </w:r>
      <w:r w:rsidR="00C833BA">
        <w:t xml:space="preserve"> </w:t>
      </w:r>
      <w:r w:rsidR="00C833BA">
        <w:fldChar w:fldCharType="begin"/>
      </w:r>
      <w:r w:rsidR="00C833BA">
        <w:instrText xml:space="preserve"> REF _Ref100934265 \n \h </w:instrText>
      </w:r>
      <w:r w:rsidR="00C833BA">
        <w:fldChar w:fldCharType="separate"/>
      </w:r>
      <w:r w:rsidR="00D26798">
        <w:t>(3)</w:t>
      </w:r>
      <w:r w:rsidR="00C833BA">
        <w:fldChar w:fldCharType="end"/>
      </w:r>
      <w:r w:rsidR="00BC6343" w:rsidRPr="00BC6343">
        <w:t xml:space="preserve">. </w:t>
      </w:r>
      <w:r w:rsidR="00DF5A4E">
        <w:t>Per questo motivo</w:t>
      </w:r>
      <w:r w:rsidR="00BC6343" w:rsidRPr="00BC6343">
        <w:t xml:space="preserve"> il</w:t>
      </w:r>
      <w:r w:rsidR="00BC6343">
        <w:t xml:space="preserve"> </w:t>
      </w:r>
      <w:r w:rsidR="00972076">
        <w:t>ML</w:t>
      </w:r>
      <w:r w:rsidR="00D15295">
        <w:t xml:space="preserve"> </w:t>
      </w:r>
      <w:r w:rsidR="00BC6343" w:rsidRPr="00BC6343">
        <w:t xml:space="preserve">sta diventando </w:t>
      </w:r>
      <w:r w:rsidR="00D15295" w:rsidRPr="00BC6343">
        <w:t>essenziale</w:t>
      </w:r>
      <w:r w:rsidR="00D15295">
        <w:t xml:space="preserve"> per u</w:t>
      </w:r>
      <w:r w:rsidR="00BC6343" w:rsidRPr="00BC6343">
        <w:t>na gestione efficiente delle attività di manutenzione</w:t>
      </w:r>
      <w:r w:rsidR="00BC6343">
        <w:t xml:space="preserve"> </w:t>
      </w:r>
      <w:r w:rsidR="00D15295">
        <w:t xml:space="preserve">e </w:t>
      </w:r>
      <w:r w:rsidR="00BC6343" w:rsidRPr="00BC6343">
        <w:t>per ridurre i costi associati ai tempi di fermo</w:t>
      </w:r>
      <w:r w:rsidR="00BC6343">
        <w:t xml:space="preserve"> </w:t>
      </w:r>
      <w:r w:rsidR="00BC6343" w:rsidRPr="00BC6343">
        <w:t xml:space="preserve">e </w:t>
      </w:r>
      <w:r w:rsidR="00D15295">
        <w:t xml:space="preserve">ai </w:t>
      </w:r>
      <w:r w:rsidR="00BC6343" w:rsidRPr="00BC6343">
        <w:t>prodotti difettosi</w:t>
      </w:r>
      <w:r w:rsidR="00D15295">
        <w:t>.</w:t>
      </w:r>
    </w:p>
    <w:p w14:paraId="34C77A29" w14:textId="4B591407" w:rsidR="00B10085" w:rsidRDefault="00B10085" w:rsidP="006409E3">
      <w:r>
        <w:t>Tra i vari approcci alla manutenzione predittiva distinguiamo tre categorie: La manutenzione predittiva basata su</w:t>
      </w:r>
      <w:r w:rsidR="006409E3">
        <w:t xml:space="preserve"> un modello fisico del sistema, quella basata sui dati (data-driven) e quella ibrida. I</w:t>
      </w:r>
      <w:r w:rsidR="006D136C">
        <w:t>l primo si basa sul</w:t>
      </w:r>
      <w:r w:rsidR="006409E3">
        <w:t>la conoscenza de</w:t>
      </w:r>
      <w:r w:rsidR="006D136C">
        <w:t>l</w:t>
      </w:r>
      <w:r w:rsidR="006409E3">
        <w:t xml:space="preserve"> sistem</w:t>
      </w:r>
      <w:r w:rsidR="006D136C">
        <w:t>a</w:t>
      </w:r>
      <w:r w:rsidR="006409E3">
        <w:t xml:space="preserve"> per costruire una </w:t>
      </w:r>
      <w:r w:rsidR="004906E7">
        <w:t xml:space="preserve">modello </w:t>
      </w:r>
      <w:r w:rsidR="006409E3">
        <w:t>matematic</w:t>
      </w:r>
      <w:r w:rsidR="004906E7">
        <w:t>o</w:t>
      </w:r>
      <w:r w:rsidR="008D36D5">
        <w:t>/fisico</w:t>
      </w:r>
      <w:r w:rsidR="006409E3">
        <w:t xml:space="preserve"> del</w:t>
      </w:r>
      <w:r w:rsidR="006D136C">
        <w:t>l’andamento nel tempo della degradazione del componente</w:t>
      </w:r>
      <w:r w:rsidR="006409E3">
        <w:t xml:space="preserve">. </w:t>
      </w:r>
      <w:r w:rsidR="006D136C">
        <w:t>In questo caso è</w:t>
      </w:r>
      <w:r w:rsidR="006409E3">
        <w:t xml:space="preserve"> facile comprendere il significato fisico</w:t>
      </w:r>
      <w:r w:rsidR="008D36D5">
        <w:t xml:space="preserve"> dei risultati forniti,</w:t>
      </w:r>
      <w:r w:rsidR="006409E3">
        <w:t xml:space="preserve"> ma</w:t>
      </w:r>
      <w:r w:rsidR="008D36D5">
        <w:t xml:space="preserve"> è</w:t>
      </w:r>
      <w:r w:rsidR="006409E3">
        <w:t xml:space="preserve"> difficile implementare </w:t>
      </w:r>
      <w:r w:rsidR="008D36D5">
        <w:t xml:space="preserve">un modello accurato </w:t>
      </w:r>
      <w:r w:rsidR="006409E3">
        <w:t>in sistemi complessi</w:t>
      </w:r>
      <w:r w:rsidR="006D136C">
        <w:t xml:space="preserve"> perché diventa molto difficile conoscere e modellizzare tutte le correlazioni tra le variabili</w:t>
      </w:r>
      <w:r w:rsidR="006409E3">
        <w:t xml:space="preserve">. </w:t>
      </w:r>
      <w:r w:rsidR="00742624">
        <w:t>L’approccio data-driven</w:t>
      </w:r>
      <w:r w:rsidR="008D36D5">
        <w:t>,</w:t>
      </w:r>
      <w:r w:rsidR="00742624">
        <w:t xml:space="preserve"> </w:t>
      </w:r>
      <w:r w:rsidR="006D136C">
        <w:t>si</w:t>
      </w:r>
      <w:r w:rsidR="006409E3">
        <w:t xml:space="preserve"> basa </w:t>
      </w:r>
      <w:r w:rsidR="00742624">
        <w:t>sull’analisi di dati storici descriventi il funzionamento del sistema</w:t>
      </w:r>
      <w:r w:rsidR="008D36D5">
        <w:t>. Confrontando questi dati con</w:t>
      </w:r>
      <w:r w:rsidR="00742624">
        <w:t xml:space="preserve"> i dati ricevuti</w:t>
      </w:r>
      <w:r w:rsidR="00255EF1">
        <w:t xml:space="preserve"> </w:t>
      </w:r>
      <w:r w:rsidR="008D36D5">
        <w:t>si può</w:t>
      </w:r>
      <w:r w:rsidR="00255EF1">
        <w:t xml:space="preserve"> predire il futuro stato del sistema, </w:t>
      </w:r>
      <w:r w:rsidR="006D136C">
        <w:t>senza</w:t>
      </w:r>
      <w:r w:rsidR="00255EF1">
        <w:t xml:space="preserve"> però</w:t>
      </w:r>
      <w:r w:rsidR="006D136C">
        <w:t xml:space="preserve"> </w:t>
      </w:r>
      <w:r w:rsidR="000C3522">
        <w:t>averne un</w:t>
      </w:r>
      <w:r w:rsidR="006D136C">
        <w:t xml:space="preserve"> modello fisico</w:t>
      </w:r>
      <w:r w:rsidR="00255EF1">
        <w:t>.</w:t>
      </w:r>
      <w:r w:rsidR="006409E3">
        <w:t xml:space="preserve"> Quest</w:t>
      </w:r>
      <w:r w:rsidR="007F53DA">
        <w:t>o tipo di</w:t>
      </w:r>
      <w:r w:rsidR="006409E3">
        <w:t xml:space="preserve"> </w:t>
      </w:r>
      <w:r w:rsidR="000C3522">
        <w:t>approccio</w:t>
      </w:r>
      <w:r w:rsidR="007F53DA">
        <w:t xml:space="preserve"> </w:t>
      </w:r>
      <w:r w:rsidR="00485D03">
        <w:t>si basa su</w:t>
      </w:r>
      <w:r w:rsidR="006409E3">
        <w:t xml:space="preserve"> metodi statistici, funzioni di affidabilità e metodi </w:t>
      </w:r>
      <w:r w:rsidR="006409E3">
        <w:lastRenderedPageBreak/>
        <w:t>di intelligenza artificiale</w:t>
      </w:r>
      <w:r w:rsidR="00485D03">
        <w:t xml:space="preserve">. </w:t>
      </w:r>
      <w:r w:rsidR="003359A5">
        <w:t>Un vantaggio dei sistemi data-driven</w:t>
      </w:r>
      <w:r w:rsidR="00485D03">
        <w:t xml:space="preserve"> è</w:t>
      </w:r>
      <w:r w:rsidR="003359A5">
        <w:t xml:space="preserve"> che sono</w:t>
      </w:r>
      <w:r w:rsidR="00485D03">
        <w:t xml:space="preserve"> </w:t>
      </w:r>
      <w:r w:rsidR="00742624">
        <w:t>più abbordabil</w:t>
      </w:r>
      <w:r w:rsidR="000C3522">
        <w:t>i</w:t>
      </w:r>
      <w:r w:rsidR="00742624">
        <w:t xml:space="preserve"> per sistemi complessi</w:t>
      </w:r>
      <w:r w:rsidR="00485D03">
        <w:t xml:space="preserve"> poiché </w:t>
      </w:r>
      <w:r w:rsidR="006409E3">
        <w:t>per</w:t>
      </w:r>
      <w:r w:rsidR="00485D03">
        <w:t>mett</w:t>
      </w:r>
      <w:r w:rsidR="003359A5">
        <w:t>ono</w:t>
      </w:r>
      <w:r w:rsidR="00485D03">
        <w:t xml:space="preserve"> di ottenere risultati utili anche se non si ha una completa conoscenza della complessità del sistema</w:t>
      </w:r>
      <w:r w:rsidR="00742624">
        <w:t>.</w:t>
      </w:r>
      <w:r w:rsidR="006409E3">
        <w:t xml:space="preserve"> Tuttavia</w:t>
      </w:r>
      <w:r w:rsidR="00742624">
        <w:t>, per questo stesso motivo</w:t>
      </w:r>
      <w:r w:rsidR="006409E3">
        <w:t xml:space="preserve">, </w:t>
      </w:r>
      <w:r w:rsidR="00742624">
        <w:t>le correlazioni tra i risultati ottenuti ed il problema sono</w:t>
      </w:r>
      <w:r w:rsidR="006409E3">
        <w:t xml:space="preserve"> più difficil</w:t>
      </w:r>
      <w:r w:rsidR="00742624">
        <w:t>i</w:t>
      </w:r>
      <w:r w:rsidR="00BD1CA2">
        <w:t xml:space="preserve"> </w:t>
      </w:r>
      <w:r w:rsidR="00742624">
        <w:t xml:space="preserve">da </w:t>
      </w:r>
      <w:r w:rsidR="00255EF1">
        <w:t>interpretare da un punto di vista fisico</w:t>
      </w:r>
      <w:r w:rsidR="006409E3">
        <w:t xml:space="preserve">. </w:t>
      </w:r>
      <w:r w:rsidR="001F2529">
        <w:t>La maggiore accessibilità ai dati, favorita dalla crescita tecnologica dell’IoT,</w:t>
      </w:r>
      <w:r w:rsidR="003359A5">
        <w:t xml:space="preserve"> sta permettendo ai sistemi data-driven di guadagnare popolarità</w:t>
      </w:r>
      <w:r w:rsidR="001F2529">
        <w:t xml:space="preserve"> dato che </w:t>
      </w:r>
      <w:r w:rsidR="003E6C80">
        <w:t xml:space="preserve">permettono di avere accesso a quella grande mole di dati che </w:t>
      </w:r>
      <w:r w:rsidR="001F2529">
        <w:t xml:space="preserve">richiedono </w:t>
      </w:r>
      <w:r w:rsidR="003359A5">
        <w:t>per</w:t>
      </w:r>
      <w:r w:rsidR="001F2529">
        <w:t xml:space="preserve"> essere</w:t>
      </w:r>
      <w:r w:rsidR="003359A5">
        <w:t xml:space="preserve"> affidabil</w:t>
      </w:r>
      <w:r w:rsidR="001F2529">
        <w:t>i.</w:t>
      </w:r>
      <w:r w:rsidR="003359A5">
        <w:t xml:space="preserve"> </w:t>
      </w:r>
      <w:r w:rsidR="001F2529">
        <w:t>I</w:t>
      </w:r>
      <w:r w:rsidR="003359A5">
        <w:t>n particolare</w:t>
      </w:r>
      <w:r w:rsidR="00750801">
        <w:t>,</w:t>
      </w:r>
      <w:r w:rsidR="003359A5">
        <w:t xml:space="preserve"> </w:t>
      </w:r>
      <w:r w:rsidR="001F2529">
        <w:t>la branchia</w:t>
      </w:r>
      <w:r w:rsidR="006409E3">
        <w:t xml:space="preserve"> </w:t>
      </w:r>
      <w:r w:rsidR="00EF1A95">
        <w:t>facent</w:t>
      </w:r>
      <w:r w:rsidR="001F2529">
        <w:t>e</w:t>
      </w:r>
      <w:r w:rsidR="00EF1A95">
        <w:t xml:space="preserve"> uso di reti di</w:t>
      </w:r>
      <w:r w:rsidR="006409E3">
        <w:t xml:space="preserve"> deep learning</w:t>
      </w:r>
      <w:r w:rsidR="001F2529">
        <w:t xml:space="preserve"> sta emergendo poiché riesce ad estrarre correlazioni complesse dai dati.</w:t>
      </w:r>
      <w:r w:rsidR="003359A5">
        <w:t xml:space="preserve"> Infine, l'approccio ibrido combina i due approcci sopra citati.</w:t>
      </w:r>
    </w:p>
    <w:p w14:paraId="63A63E26" w14:textId="56BE09A0" w:rsidR="00796709" w:rsidRDefault="00087109" w:rsidP="00925861">
      <w:r>
        <w:t>L</w:t>
      </w:r>
      <w:r w:rsidR="00925861">
        <w:t xml:space="preserve">’introduzione di tali sistemi </w:t>
      </w:r>
      <w:r>
        <w:t xml:space="preserve">implica l’impiego di risorse e una serie di </w:t>
      </w:r>
      <w:r w:rsidR="00925861">
        <w:t xml:space="preserve">costi </w:t>
      </w:r>
      <w:r w:rsidR="00925861">
        <w:fldChar w:fldCharType="begin"/>
      </w:r>
      <w:r w:rsidR="00925861">
        <w:instrText xml:space="preserve"> REF _Ref100670017 \n \h </w:instrText>
      </w:r>
      <w:r w:rsidR="00925861">
        <w:fldChar w:fldCharType="separate"/>
      </w:r>
      <w:r w:rsidR="00D26798">
        <w:t>(2)</w:t>
      </w:r>
      <w:r w:rsidR="00925861">
        <w:fldChar w:fldCharType="end"/>
      </w:r>
      <w:r w:rsidR="00925861">
        <w:t xml:space="preserve">. In </w:t>
      </w:r>
      <w:r w:rsidR="00925861">
        <w:fldChar w:fldCharType="begin"/>
      </w:r>
      <w:r w:rsidR="00925861">
        <w:instrText xml:space="preserve"> REF _Ref101275965 \h </w:instrText>
      </w:r>
      <w:r w:rsidR="00925861">
        <w:fldChar w:fldCharType="separate"/>
      </w:r>
      <w:r w:rsidR="00D26798">
        <w:t xml:space="preserve">Figura </w:t>
      </w:r>
      <w:r w:rsidR="00D26798">
        <w:rPr>
          <w:noProof/>
        </w:rPr>
        <w:t>III</w:t>
      </w:r>
      <w:r w:rsidR="00D26798">
        <w:noBreakHyphen/>
      </w:r>
      <w:r w:rsidR="00D26798">
        <w:rPr>
          <w:noProof/>
        </w:rPr>
        <w:t>3</w:t>
      </w:r>
      <w:r w:rsidR="00925861">
        <w:fldChar w:fldCharType="end"/>
      </w:r>
      <w:r w:rsidR="00925861">
        <w:t xml:space="preserve"> ne possiamo vedere un riassunto: </w:t>
      </w:r>
    </w:p>
    <w:p w14:paraId="7BAB2E0A" w14:textId="55C3C49E" w:rsidR="00925861" w:rsidRDefault="0015376C" w:rsidP="00925861">
      <w:pPr>
        <w:pStyle w:val="Didascalia"/>
      </w:pPr>
      <w:r>
        <w:drawing>
          <wp:inline distT="0" distB="0" distL="0" distR="0" wp14:anchorId="2CBC392A" wp14:editId="74D6212D">
            <wp:extent cx="3594100" cy="32004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4100" cy="3200400"/>
                    </a:xfrm>
                    <a:prstGeom prst="rect">
                      <a:avLst/>
                    </a:prstGeom>
                    <a:noFill/>
                    <a:ln>
                      <a:noFill/>
                    </a:ln>
                  </pic:spPr>
                </pic:pic>
              </a:graphicData>
            </a:graphic>
          </wp:inline>
        </w:drawing>
      </w:r>
    </w:p>
    <w:p w14:paraId="71122799" w14:textId="462D42FC" w:rsidR="00DC14D3" w:rsidRDefault="00925861" w:rsidP="00925861">
      <w:pPr>
        <w:pStyle w:val="Didascalia"/>
      </w:pPr>
      <w:bookmarkStart w:id="42" w:name="_Ref101275965"/>
      <w:bookmarkStart w:id="43" w:name="_Toc102844882"/>
      <w:r>
        <w:t xml:space="preserve">Figura </w:t>
      </w:r>
      <w:r w:rsidR="002071C3">
        <w:fldChar w:fldCharType="begin"/>
      </w:r>
      <w:r w:rsidR="002071C3">
        <w:instrText xml:space="preserve"> STYLEREF 1 \s </w:instrText>
      </w:r>
      <w:r w:rsidR="002071C3">
        <w:fldChar w:fldCharType="separate"/>
      </w:r>
      <w:r w:rsidR="00D26798">
        <w:t>III</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3</w:t>
      </w:r>
      <w:r w:rsidR="002071C3">
        <w:fldChar w:fldCharType="end"/>
      </w:r>
      <w:bookmarkEnd w:id="42"/>
      <w:r>
        <w:t>: Costi dell'implementazione di un sistema di manutenzione predittiva</w:t>
      </w:r>
      <w:bookmarkEnd w:id="43"/>
    </w:p>
    <w:p w14:paraId="6085FD0F" w14:textId="5B99EE50" w:rsidR="00C559A1" w:rsidRDefault="00087109" w:rsidP="00C559A1">
      <w:r>
        <w:t>In particolare, v</w:t>
      </w:r>
      <w:r w:rsidR="007F70C4">
        <w:t xml:space="preserve">ediamo come la transizione da una manutenzione tradizionale ad un sistema di manutenzione predittiva porta </w:t>
      </w:r>
      <w:r>
        <w:t>un impiego di risorse</w:t>
      </w:r>
      <w:r w:rsidR="007F70C4">
        <w:t xml:space="preserve"> economic</w:t>
      </w:r>
      <w:r>
        <w:t>he</w:t>
      </w:r>
      <w:r w:rsidR="007F70C4">
        <w:t xml:space="preserve">, ma anche </w:t>
      </w:r>
      <w:r>
        <w:t>di tempo</w:t>
      </w:r>
      <w:r w:rsidR="007F70C4">
        <w:t xml:space="preserve"> e </w:t>
      </w:r>
      <w:r>
        <w:t>di persone</w:t>
      </w:r>
      <w:r w:rsidR="007F70C4">
        <w:t xml:space="preserve">. Le spese economiche vanno </w:t>
      </w:r>
      <w:r w:rsidR="00C559A1">
        <w:t xml:space="preserve">dal design del progetto, </w:t>
      </w:r>
      <w:r w:rsidR="007F70C4">
        <w:t xml:space="preserve">all’acquisto dell’hardware (sensori, microcontrollori, etc..), </w:t>
      </w:r>
      <w:r w:rsidR="004F7301">
        <w:t xml:space="preserve">all’acquisizione e l’elaborazione dei dati, fino allo sviluppo del modello e </w:t>
      </w:r>
      <w:r w:rsidR="007F70C4">
        <w:t>al test</w:t>
      </w:r>
      <w:r w:rsidR="004F7301">
        <w:t>.</w:t>
      </w:r>
      <w:r w:rsidR="00DC5662">
        <w:t xml:space="preserve"> </w:t>
      </w:r>
      <w:r w:rsidR="00C559A1">
        <w:t xml:space="preserve">Dato che l’approccio è data-driven l’acquisizione del dato è cruciale per il corretto funzionamento del sistema. </w:t>
      </w:r>
      <w:r w:rsidR="009D41EB">
        <w:t>Il trade-off tra i costi del</w:t>
      </w:r>
      <w:r w:rsidR="00EF1A95">
        <w:t>lo sviluppo del</w:t>
      </w:r>
      <w:r w:rsidR="009D41EB">
        <w:t xml:space="preserve"> </w:t>
      </w:r>
      <w:r w:rsidR="009D41EB">
        <w:lastRenderedPageBreak/>
        <w:t>sistema di manutenzione predittiva e le perdite economiche dovute a guasti dei componenti è solitamente positivo e porta un valore aggiunto al processo. In particolare, esso permette di avere una panoramica più chiara dello stato di salute del sistema.</w:t>
      </w:r>
    </w:p>
    <w:p w14:paraId="0F4A189F" w14:textId="3CA146F0" w:rsidR="00E00F53" w:rsidRDefault="00372048" w:rsidP="00E00F53">
      <w:r>
        <w:t>Per giustificare maggiormente l’investimento che rappresenta una sistema di manutenzione predittiva, forniamo a seguire qualche esempio di casi gravi che si sarebbero potuti prevenire</w:t>
      </w:r>
      <w:r w:rsidR="00087109">
        <w:t>,</w:t>
      </w:r>
      <w:r>
        <w:t xml:space="preserve"> ed in cui il guasto di uno o più componenti abbia portato a gravi conseguenze. Nel giugno del 2009, una linea della metropolitana di Washington DC si è schiantata uccidendo 9 persone e ferendo dozzine di persone. Il guasto è stato attribuito </w:t>
      </w:r>
      <w:r w:rsidR="00D2511C">
        <w:t>ad anomalie della sensoristica posta sotto i binari della metropolitana</w:t>
      </w:r>
      <w:r w:rsidR="00E00F53" w:rsidRPr="00E00F53">
        <w:t xml:space="preserve"> </w:t>
      </w:r>
      <w:r w:rsidR="00E00F53">
        <w:fldChar w:fldCharType="begin"/>
      </w:r>
      <w:r w:rsidR="00E00F53">
        <w:instrText xml:space="preserve"> REF _Ref101283891 \n \h </w:instrText>
      </w:r>
      <w:r w:rsidR="00E00F53">
        <w:fldChar w:fldCharType="separate"/>
      </w:r>
      <w:r w:rsidR="00D26798">
        <w:t>(5)</w:t>
      </w:r>
      <w:r w:rsidR="00E00F53">
        <w:fldChar w:fldCharType="end"/>
      </w:r>
      <w:r w:rsidR="00E00F53" w:rsidRPr="00E00F53">
        <w:t xml:space="preserve">. </w:t>
      </w:r>
      <w:r w:rsidR="00D2511C">
        <w:t xml:space="preserve">In Brasile, nel novembre del 2009, diversi blackout </w:t>
      </w:r>
      <w:r w:rsidR="00BC2095">
        <w:t>h</w:t>
      </w:r>
      <w:r w:rsidR="00D2511C">
        <w:t>a</w:t>
      </w:r>
      <w:r w:rsidR="00BC2095">
        <w:t>nno</w:t>
      </w:r>
      <w:r w:rsidR="00D2511C">
        <w:t xml:space="preserve"> causato disagi a più di 60 milioni di persone e arrestato diversi </w:t>
      </w:r>
      <w:r w:rsidR="005B509B">
        <w:t>servizi,</w:t>
      </w:r>
      <w:r w:rsidR="00D2511C">
        <w:t xml:space="preserve"> tra cui la metropolitana</w:t>
      </w:r>
      <w:r w:rsidR="00A16096">
        <w:t xml:space="preserve"> e l’illuminazione pubblica</w:t>
      </w:r>
      <w:r w:rsidR="00E00F53" w:rsidRPr="00E00F53">
        <w:t>.</w:t>
      </w:r>
      <w:r w:rsidR="00E00F53">
        <w:t xml:space="preserve"> </w:t>
      </w:r>
      <w:r w:rsidR="00A16096">
        <w:t xml:space="preserve">Nonostante la causa di questi imprevisti sia stata attribuita a fattori metereologici come fulmini, vento e pioggia, è </w:t>
      </w:r>
      <w:r w:rsidR="00BC2095">
        <w:t xml:space="preserve">chiaro che è </w:t>
      </w:r>
      <w:r w:rsidR="00A16096">
        <w:t>stat</w:t>
      </w:r>
      <w:r w:rsidR="00BC2095">
        <w:t>o</w:t>
      </w:r>
      <w:r w:rsidR="00A16096">
        <w:t xml:space="preserve"> complice anche un guasto tecnico</w:t>
      </w:r>
      <w:r w:rsidR="00204810">
        <w:t xml:space="preserve"> </w:t>
      </w:r>
      <w:r w:rsidR="00204810">
        <w:fldChar w:fldCharType="begin"/>
      </w:r>
      <w:r w:rsidR="00204810">
        <w:instrText xml:space="preserve"> REF _Ref101283959 \n \h </w:instrText>
      </w:r>
      <w:r w:rsidR="00204810">
        <w:fldChar w:fldCharType="separate"/>
      </w:r>
      <w:r w:rsidR="00D26798">
        <w:t>(6)</w:t>
      </w:r>
      <w:r w:rsidR="00204810">
        <w:fldChar w:fldCharType="end"/>
      </w:r>
      <w:r w:rsidR="00A16096">
        <w:t xml:space="preserve">. </w:t>
      </w:r>
      <w:r w:rsidR="00D36602">
        <w:t>Un ultimo caso si riscontra nel famoso malfunzionamento delle automobili Toyota che subivano accelerazioni</w:t>
      </w:r>
      <w:r w:rsidR="00A93791">
        <w:t xml:space="preserve"> </w:t>
      </w:r>
      <w:r w:rsidR="00BC2095">
        <w:t>involontarie e repentine</w:t>
      </w:r>
      <w:r w:rsidR="00A93791">
        <w:t xml:space="preserve"> causando</w:t>
      </w:r>
      <w:r w:rsidR="00204810">
        <w:t>,</w:t>
      </w:r>
      <w:r w:rsidR="00A93791">
        <w:t xml:space="preserve"> problemi per la sicurezza degli utenti, </w:t>
      </w:r>
      <w:r w:rsidR="00BC2095">
        <w:t>diversi</w:t>
      </w:r>
      <w:r w:rsidR="00A93791">
        <w:t xml:space="preserve"> morti</w:t>
      </w:r>
      <w:r w:rsidR="00204810">
        <w:t>,</w:t>
      </w:r>
      <w:r w:rsidR="00A93791">
        <w:t xml:space="preserve"> e</w:t>
      </w:r>
      <w:r w:rsidR="00BC2095">
        <w:t>d</w:t>
      </w:r>
      <w:r w:rsidR="00A93791">
        <w:t xml:space="preserve"> il ritiro di</w:t>
      </w:r>
      <w:r w:rsidR="00BC2095">
        <w:t xml:space="preserve"> circa</w:t>
      </w:r>
      <w:r w:rsidR="00A93791">
        <w:t xml:space="preserve"> 10 </w:t>
      </w:r>
      <w:r w:rsidR="005B509B">
        <w:t>milioni</w:t>
      </w:r>
      <w:r w:rsidR="00A93791">
        <w:t xml:space="preserve"> di auto</w:t>
      </w:r>
      <w:r w:rsidR="00BC2095">
        <w:t>mobili</w:t>
      </w:r>
      <w:r w:rsidR="00A93791">
        <w:t xml:space="preserve"> dal mercato da parte dell’azienda, senza contare i danni d’immagine</w:t>
      </w:r>
      <w:r w:rsidR="00015F24">
        <w:t xml:space="preserve"> </w:t>
      </w:r>
      <w:r w:rsidR="00015F24">
        <w:fldChar w:fldCharType="begin"/>
      </w:r>
      <w:r w:rsidR="00015F24">
        <w:instrText xml:space="preserve"> REF _Ref101284059 \n \h </w:instrText>
      </w:r>
      <w:r w:rsidR="00015F24">
        <w:fldChar w:fldCharType="separate"/>
      </w:r>
      <w:r w:rsidR="00D26798">
        <w:t>(7)</w:t>
      </w:r>
      <w:r w:rsidR="00015F24">
        <w:fldChar w:fldCharType="end"/>
      </w:r>
      <w:r w:rsidR="00015F24">
        <w:t>.</w:t>
      </w:r>
    </w:p>
    <w:p w14:paraId="289F3C04" w14:textId="0090E54F" w:rsidR="00D34330" w:rsidRDefault="00D34330" w:rsidP="00D34330">
      <w:pPr>
        <w:pStyle w:val="Titolo2"/>
      </w:pPr>
      <w:bookmarkStart w:id="44" w:name="_Toc101537972"/>
      <w:bookmarkStart w:id="45" w:name="_Toc102653519"/>
      <w:bookmarkStart w:id="46" w:name="_Toc102844807"/>
      <w:r>
        <w:t>Stato dell’arte</w:t>
      </w:r>
      <w:bookmarkEnd w:id="44"/>
      <w:bookmarkEnd w:id="45"/>
      <w:bookmarkEnd w:id="46"/>
    </w:p>
    <w:p w14:paraId="482EF088" w14:textId="3E905690" w:rsidR="00473033" w:rsidRDefault="00BD4C9C" w:rsidP="00D34330">
      <w:r>
        <w:t xml:space="preserve">Andiamo ora a presentare lo stato dell’arte della manutenzione predittiva </w:t>
      </w:r>
      <w:r w:rsidR="003A70EA">
        <w:t xml:space="preserve">nel caso di approcci data-driven </w:t>
      </w:r>
      <w:r>
        <w:t>facent</w:t>
      </w:r>
      <w:r w:rsidR="003A70EA">
        <w:t>i</w:t>
      </w:r>
      <w:r>
        <w:t xml:space="preserve"> uso del </w:t>
      </w:r>
      <w:r w:rsidR="006A382A">
        <w:t>machine</w:t>
      </w:r>
      <w:r>
        <w:t xml:space="preserve"> learning</w:t>
      </w:r>
      <w:r w:rsidR="003A70EA">
        <w:t>.</w:t>
      </w:r>
      <w:r w:rsidR="00F02529">
        <w:t xml:space="preserve"> Come detto, l’approccio data-driven permette di analizzare dei sistemi senza averne un modello fisico</w:t>
      </w:r>
      <w:r w:rsidR="001217B9">
        <w:t xml:space="preserve"> e</w:t>
      </w:r>
      <w:r w:rsidR="00F02529">
        <w:t xml:space="preserve"> </w:t>
      </w:r>
      <w:r w:rsidR="001217B9">
        <w:t>p</w:t>
      </w:r>
      <w:r w:rsidR="00F02529">
        <w:t>er questo motivo sta trovando sbocchi in diversi settori</w:t>
      </w:r>
      <w:r w:rsidR="002C7E6B">
        <w:t xml:space="preserve">. </w:t>
      </w:r>
    </w:p>
    <w:p w14:paraId="2DD5EF80" w14:textId="1E631522" w:rsidR="00473033" w:rsidRDefault="002C7E6B" w:rsidP="00D34330">
      <w:r>
        <w:t>Nel settore dell</w:t>
      </w:r>
      <w:r w:rsidR="00F02529">
        <w:t>’agricoltura</w:t>
      </w:r>
      <w:r w:rsidR="004271A5">
        <w:t>, la manutenzione predittiva viene usata per monitorare</w:t>
      </w:r>
      <w:r w:rsidR="00F02529">
        <w:t xml:space="preserve"> </w:t>
      </w:r>
      <w:r w:rsidR="004271A5">
        <w:t>lo stato di salute di una piantagione. In questo modo si vuole predire</w:t>
      </w:r>
      <w:r w:rsidR="00775063">
        <w:t xml:space="preserve"> ed evitare</w:t>
      </w:r>
      <w:r w:rsidR="004271A5">
        <w:t xml:space="preserve"> una possibile infezione della piantagione che potrebbe portare alla perdita del raccolto. </w:t>
      </w:r>
      <w:r w:rsidR="00367DE6">
        <w:t>Tramite sensori di temperatura sparsi nella</w:t>
      </w:r>
      <w:r w:rsidR="004271A5">
        <w:t xml:space="preserve"> piantagione</w:t>
      </w:r>
      <w:r w:rsidR="00367DE6">
        <w:t>, lo stato di salute</w:t>
      </w:r>
      <w:r w:rsidR="004271A5">
        <w:t xml:space="preserve"> viene monitorat</w:t>
      </w:r>
      <w:r w:rsidR="00367DE6">
        <w:t>o di modo da</w:t>
      </w:r>
      <w:r w:rsidR="004271A5">
        <w:t xml:space="preserve"> predire </w:t>
      </w:r>
      <w:r w:rsidR="00AE6E1C">
        <w:t>8 giorni prima</w:t>
      </w:r>
      <w:r w:rsidR="00367DE6">
        <w:t xml:space="preserve"> del suo avvenimento,</w:t>
      </w:r>
      <w:r w:rsidR="00AE6E1C">
        <w:t xml:space="preserve"> </w:t>
      </w:r>
      <w:r w:rsidR="004271A5">
        <w:t>un’infezione della coltura.</w:t>
      </w:r>
      <w:r w:rsidR="00367DE6">
        <w:t xml:space="preserve"> Fa</w:t>
      </w:r>
      <w:r w:rsidR="00775063">
        <w:t>cendo una classificazione</w:t>
      </w:r>
      <w:r w:rsidR="00367DE6">
        <w:t xml:space="preserve"> è possibile risalire all’entità del problema che si sta prevedendo tramite dei livelli di gravità </w:t>
      </w:r>
      <w:r w:rsidR="00367DE6">
        <w:lastRenderedPageBreak/>
        <w:t>e quindi è possibile decidere con precisione all’operazione da fare. I</w:t>
      </w:r>
      <w:r w:rsidR="00473033">
        <w:t xml:space="preserve"> risultati ottenuti in termini di accuratezza sono del 99,97%</w:t>
      </w:r>
      <w:r w:rsidR="00B3543F">
        <w:t xml:space="preserve"> </w:t>
      </w:r>
      <w:r w:rsidR="001217B9">
        <w:fldChar w:fldCharType="begin"/>
      </w:r>
      <w:r w:rsidR="001217B9">
        <w:instrText xml:space="preserve"> REF _Ref102558945 \n \h </w:instrText>
      </w:r>
      <w:r w:rsidR="001217B9">
        <w:fldChar w:fldCharType="separate"/>
      </w:r>
      <w:r w:rsidR="00D26798">
        <w:t>(22)</w:t>
      </w:r>
      <w:r w:rsidR="001217B9">
        <w:fldChar w:fldCharType="end"/>
      </w:r>
      <w:r w:rsidR="00473033">
        <w:t>.</w:t>
      </w:r>
      <w:r w:rsidR="001217B9">
        <w:t xml:space="preserve"> </w:t>
      </w:r>
    </w:p>
    <w:p w14:paraId="7FCE3E64" w14:textId="451FAF83" w:rsidR="00D34330" w:rsidRDefault="002C7E6B" w:rsidP="00D34330">
      <w:r>
        <w:t>Nel settore</w:t>
      </w:r>
      <w:r w:rsidR="006A382A">
        <w:t xml:space="preserve"> ferrovi</w:t>
      </w:r>
      <w:r>
        <w:t>ario troviamo un caso di studio riguardante la detezione di potenziali difetti</w:t>
      </w:r>
      <w:r w:rsidR="00CC32C3">
        <w:t>/anomalie</w:t>
      </w:r>
      <w:r>
        <w:t xml:space="preserve"> dei binari dei treni</w:t>
      </w:r>
      <w:r w:rsidR="009C11B2">
        <w:t xml:space="preserve"> che possano portare a g</w:t>
      </w:r>
      <w:r w:rsidR="00CC32C3">
        <w:t>u</w:t>
      </w:r>
      <w:r w:rsidR="009C11B2">
        <w:t>asti</w:t>
      </w:r>
      <w:r>
        <w:t xml:space="preserve">. Il caso è stato ampiamente studiato dato che i modelli fisici dei binari non </w:t>
      </w:r>
      <w:r w:rsidR="00367DE6">
        <w:t>bastavano per</w:t>
      </w:r>
      <w:r>
        <w:t xml:space="preserve"> </w:t>
      </w:r>
      <w:r w:rsidR="006C61A1">
        <w:t>prevedere la natura stocastica di alcun</w:t>
      </w:r>
      <w:r w:rsidR="00CC32C3">
        <w:t xml:space="preserve">e anomalie </w:t>
      </w:r>
      <w:r w:rsidR="006C61A1">
        <w:t>che non potevano essere evitat</w:t>
      </w:r>
      <w:r w:rsidR="00CC32C3">
        <w:t>e</w:t>
      </w:r>
      <w:r w:rsidR="006C61A1">
        <w:t xml:space="preserve"> grazie a manutenzioni regolari</w:t>
      </w:r>
      <w:r w:rsidR="00367DE6">
        <w:t xml:space="preserve">. Un modo per risolvere questo quesito è di monitorare continuamente </w:t>
      </w:r>
      <w:r w:rsidR="006C61A1">
        <w:t>le condizioni dei binari</w:t>
      </w:r>
      <w:r w:rsidR="00CC32C3">
        <w:t>.</w:t>
      </w:r>
      <w:r w:rsidR="00831A8E">
        <w:t xml:space="preserve"> In questo caso la rete usata è una rete RNN</w:t>
      </w:r>
      <w:r w:rsidR="009C11B2">
        <w:t>. I risultati ottenuti riguardano la predizione del numero</w:t>
      </w:r>
      <w:r w:rsidR="00CC32C3">
        <w:t xml:space="preserve"> e del tipo</w:t>
      </w:r>
      <w:r w:rsidR="009C11B2">
        <w:t xml:space="preserve"> di difetti presenti</w:t>
      </w:r>
      <w:r w:rsidR="00CC32C3">
        <w:t xml:space="preserve"> </w:t>
      </w:r>
      <w:r w:rsidR="009C11B2">
        <w:t xml:space="preserve">sul binario rispetto all’ultima manutenzione. </w:t>
      </w:r>
      <w:r w:rsidR="00CC32C3">
        <w:t>I risultati mostrano</w:t>
      </w:r>
      <w:r w:rsidR="009C11B2">
        <w:t xml:space="preserve"> un’accuratezza del 82%</w:t>
      </w:r>
      <w:r w:rsidR="006A382A">
        <w:t xml:space="preserve"> </w:t>
      </w:r>
      <w:r w:rsidR="006A382A">
        <w:fldChar w:fldCharType="begin"/>
      </w:r>
      <w:r w:rsidR="006A382A">
        <w:instrText xml:space="preserve"> REF _Ref102559508 \n \h </w:instrText>
      </w:r>
      <w:r w:rsidR="006A382A">
        <w:fldChar w:fldCharType="separate"/>
      </w:r>
      <w:r w:rsidR="00D26798">
        <w:t>(23)</w:t>
      </w:r>
      <w:r w:rsidR="006A382A">
        <w:fldChar w:fldCharType="end"/>
      </w:r>
      <w:r w:rsidR="00CC32C3">
        <w:t>.</w:t>
      </w:r>
      <w:r w:rsidR="00D71995">
        <w:t xml:space="preserve"> </w:t>
      </w:r>
    </w:p>
    <w:p w14:paraId="1D767BB6" w14:textId="356EBA2E" w:rsidR="0075769E" w:rsidRDefault="00206668" w:rsidP="00D34330">
      <w:r>
        <w:t>Un caso di particolare interesse,</w:t>
      </w:r>
      <w:r w:rsidR="0075769E">
        <w:t xml:space="preserve"> potrebbe essere quello d</w:t>
      </w:r>
      <w:r w:rsidR="000E7891">
        <w:t>ella</w:t>
      </w:r>
      <w:r w:rsidR="0075769E">
        <w:t xml:space="preserve"> manutenzione predittiva </w:t>
      </w:r>
      <w:r w:rsidR="000E7891">
        <w:t>applicata a</w:t>
      </w:r>
      <w:r w:rsidR="0075769E">
        <w:t xml:space="preserve"> motori industrial</w:t>
      </w:r>
      <w:r w:rsidR="000E7891">
        <w:t xml:space="preserve">i </w:t>
      </w:r>
      <w:r w:rsidR="000E7891">
        <w:fldChar w:fldCharType="begin"/>
      </w:r>
      <w:r w:rsidR="000E7891">
        <w:instrText xml:space="preserve"> REF _Ref102560299 \n \h </w:instrText>
      </w:r>
      <w:r w:rsidR="000E7891">
        <w:fldChar w:fldCharType="separate"/>
      </w:r>
      <w:r w:rsidR="00D26798">
        <w:t>(24)</w:t>
      </w:r>
      <w:r w:rsidR="000E7891">
        <w:fldChar w:fldCharType="end"/>
      </w:r>
      <w:r w:rsidR="0075769E">
        <w:t>. L’applicazione in questione fa uso della grande mole di dati fornita dai sensori</w:t>
      </w:r>
      <w:r w:rsidR="000E7891">
        <w:t xml:space="preserve"> elettrochimici</w:t>
      </w:r>
      <w:r w:rsidR="0075769E">
        <w:t xml:space="preserve"> per allenare una rete di deep learning</w:t>
      </w:r>
      <w:r w:rsidR="00DB6CD8">
        <w:t xml:space="preserve"> a </w:t>
      </w:r>
      <w:r w:rsidR="00F104E5">
        <w:t xml:space="preserve">classificare le sequenze come patologiche </w:t>
      </w:r>
      <w:r w:rsidR="006A366B">
        <w:t>o sane</w:t>
      </w:r>
      <w:r w:rsidR="00DB6CD8">
        <w:t>.</w:t>
      </w:r>
      <w:r w:rsidR="004E60E5">
        <w:t xml:space="preserve"> </w:t>
      </w:r>
      <w:r w:rsidR="002E40A6">
        <w:t xml:space="preserve">Il dataset </w:t>
      </w:r>
      <w:r w:rsidR="004E60E5">
        <w:t xml:space="preserve">fornisce una serie di misurazioni relative a </w:t>
      </w:r>
      <w:r w:rsidR="007377B5">
        <w:t>varie</w:t>
      </w:r>
      <w:r w:rsidR="004E60E5">
        <w:t xml:space="preserve"> turboventol</w:t>
      </w:r>
      <w:r w:rsidR="007377B5">
        <w:t>e</w:t>
      </w:r>
      <w:r w:rsidR="004E60E5">
        <w:t xml:space="preserve"> di un motore per aerei</w:t>
      </w:r>
      <w:r w:rsidR="00C555D4">
        <w:t xml:space="preserve"> (temperatura, pressione, velocità della turboventola, etc…)</w:t>
      </w:r>
      <w:r w:rsidR="004E60E5">
        <w:t xml:space="preserve"> in diverse condizioni ambientali</w:t>
      </w:r>
      <w:r w:rsidR="006A366B">
        <w:t>,</w:t>
      </w:r>
      <w:r w:rsidR="004E60E5">
        <w:t xml:space="preserve"> al fine di monitorarne le condizioni di degradazione. </w:t>
      </w:r>
      <w:r w:rsidR="00C555D4">
        <w:t>L’obbiettivo è quello</w:t>
      </w:r>
      <w:r w:rsidR="006A366B">
        <w:t xml:space="preserve"> classificare le sequenze in ingresso per</w:t>
      </w:r>
      <w:r w:rsidR="00C555D4">
        <w:t xml:space="preserve"> predire un guasto con largo anticipo</w:t>
      </w:r>
      <w:r w:rsidR="007377B5">
        <w:t>.</w:t>
      </w:r>
      <w:r w:rsidR="007F01A6">
        <w:t xml:space="preserve"> I risultati ottenuti variano in base a</w:t>
      </w:r>
      <w:r w:rsidR="000E7891">
        <w:t>ll’anticipo con cui</w:t>
      </w:r>
      <w:r w:rsidR="007F01A6">
        <w:t xml:space="preserve"> si vuole prevedere il </w:t>
      </w:r>
      <w:r w:rsidR="000E7891">
        <w:t>guasto</w:t>
      </w:r>
      <w:r w:rsidR="007F01A6">
        <w:t>. L’intervallo di tempo in questo caso v</w:t>
      </w:r>
      <w:r w:rsidR="006A366B">
        <w:t>iene</w:t>
      </w:r>
      <w:r w:rsidR="007F01A6">
        <w:t xml:space="preserve"> specificato in</w:t>
      </w:r>
      <w:r w:rsidR="006A366B">
        <w:t xml:space="preserve"> numero di</w:t>
      </w:r>
      <w:r w:rsidR="007F01A6">
        <w:t xml:space="preserve"> cicli del motore</w:t>
      </w:r>
      <w:r w:rsidR="006A366B">
        <w:t xml:space="preserve"> rimanenti prima del guasto</w:t>
      </w:r>
      <w:r w:rsidR="007F01A6">
        <w:t>. Usando una rete LSTM</w:t>
      </w:r>
      <w:r w:rsidR="006A366B">
        <w:t xml:space="preserve"> e posizionandoci</w:t>
      </w:r>
      <w:r w:rsidR="007F01A6">
        <w:t xml:space="preserve"> 50 cicli prima del guasto</w:t>
      </w:r>
      <w:r w:rsidR="006A366B">
        <w:t>,</w:t>
      </w:r>
      <w:r w:rsidR="007F01A6">
        <w:t xml:space="preserve"> otteniamo un’accuratezza del 91%, mentre a 5 cicli dal guasto l’accuratezza è del 100% </w:t>
      </w:r>
      <w:r w:rsidR="007F01A6">
        <w:fldChar w:fldCharType="begin"/>
      </w:r>
      <w:r w:rsidR="007F01A6">
        <w:instrText xml:space="preserve"> REF _Ref102569819 \n \h </w:instrText>
      </w:r>
      <w:r w:rsidR="007F01A6">
        <w:fldChar w:fldCharType="separate"/>
      </w:r>
      <w:r w:rsidR="00D26798">
        <w:t>(25)</w:t>
      </w:r>
      <w:r w:rsidR="007F01A6">
        <w:fldChar w:fldCharType="end"/>
      </w:r>
      <w:r w:rsidR="007F01A6">
        <w:t xml:space="preserve">. </w:t>
      </w:r>
      <w:r w:rsidR="006A366B">
        <w:t xml:space="preserve">Altri tipi di approccio per predire i guasti sono quelli di creare una rete in grado di calcolare il tempo di vita utile rimanente del componente, anche detto RUL (Remaining Useful Life), oppure di </w:t>
      </w:r>
      <w:r w:rsidR="001F5187">
        <w:t xml:space="preserve">creare una rete in grado di prevedere i futuri valori delle grandezze in base ai dati storici </w:t>
      </w:r>
      <w:r w:rsidR="001F5187">
        <w:fldChar w:fldCharType="begin"/>
      </w:r>
      <w:r w:rsidR="001F5187">
        <w:instrText xml:space="preserve"> REF _Ref102560299 \n \h </w:instrText>
      </w:r>
      <w:r w:rsidR="001F5187">
        <w:fldChar w:fldCharType="separate"/>
      </w:r>
      <w:r w:rsidR="00D26798">
        <w:t>(24)</w:t>
      </w:r>
      <w:r w:rsidR="001F5187">
        <w:fldChar w:fldCharType="end"/>
      </w:r>
      <w:r w:rsidR="001F5187">
        <w:t>.</w:t>
      </w:r>
    </w:p>
    <w:p w14:paraId="36B2E7CD" w14:textId="786AF218" w:rsidR="00206668" w:rsidRPr="00D34330" w:rsidRDefault="00206668" w:rsidP="004021F7">
      <w:r>
        <w:t>Un’altra applicazione industriale che troviamo rilevante</w:t>
      </w:r>
      <w:r w:rsidR="000E7891">
        <w:t>,</w:t>
      </w:r>
      <w:r>
        <w:t xml:space="preserve"> viene proposta per lo studio dello stato di funzionamento</w:t>
      </w:r>
      <w:r w:rsidR="000B6B3E">
        <w:t xml:space="preserve"> delle macchine utensili a controllo numerico computerizzato (CNC). Esse svolgono un ruolo importante nel </w:t>
      </w:r>
      <w:r w:rsidR="004021F7">
        <w:t>settore</w:t>
      </w:r>
      <w:r w:rsidR="000B6B3E">
        <w:t xml:space="preserve"> moderno man</w:t>
      </w:r>
      <w:r w:rsidR="000E7891">
        <w:t>u</w:t>
      </w:r>
      <w:r w:rsidR="000B6B3E">
        <w:t xml:space="preserve">fatturiero. </w:t>
      </w:r>
      <w:r w:rsidR="000E7891">
        <w:t xml:space="preserve">Queste </w:t>
      </w:r>
      <w:r w:rsidR="000E7891">
        <w:lastRenderedPageBreak/>
        <w:t>macchine s</w:t>
      </w:r>
      <w:r w:rsidR="000B6B3E">
        <w:t>ono utilizzate per la sagomatura o la lavorazione di materiali rigidi come il metallo, di solito tagliando, alesando, rettificando, o deformando in altre forme.</w:t>
      </w:r>
      <w:r w:rsidR="004021F7">
        <w:t xml:space="preserve"> A causa del prolungato funzionamento, sul lungo termine le abrasioni e lo stress dei suoi componenti meccanici sono inevitabili, con conseguente scarsa qualità del prodotto e bassa efficienza. Nell'industria moderna, quasi il 79,6% dei tempi di inattività di una macchina utensile è causata da guasti meccanici.</w:t>
      </w:r>
      <w:r w:rsidR="0073344A">
        <w:t xml:space="preserve"> Per ridurre al minimo il tempo di fermo degli apparati si misurano e analizzano le vibrazioni dei componenti riuscendo ad avere discreti risultati. Il problema </w:t>
      </w:r>
      <w:r w:rsidR="00CE37E0">
        <w:t>che</w:t>
      </w:r>
      <w:r w:rsidR="0073344A">
        <w:t xml:space="preserve"> si riscont</w:t>
      </w:r>
      <w:r w:rsidR="00CE37E0">
        <w:t>r</w:t>
      </w:r>
      <w:r w:rsidR="0073344A">
        <w:t xml:space="preserve">a all’atto pratico </w:t>
      </w:r>
      <w:r w:rsidR="00CE37E0">
        <w:t>è che</w:t>
      </w:r>
      <w:r w:rsidR="0073344A">
        <w:t xml:space="preserve"> le vibrazioni </w:t>
      </w:r>
      <w:r w:rsidR="00CE37E0">
        <w:t>corrispondenti ad un cambio di modalità</w:t>
      </w:r>
      <w:r w:rsidR="004013FE">
        <w:t xml:space="preserve"> o condizioni</w:t>
      </w:r>
      <w:r w:rsidR="00CE37E0">
        <w:t xml:space="preserve"> di lavoro del macchinario spesso possono essere confuse con quelle </w:t>
      </w:r>
      <w:r w:rsidR="0073344A">
        <w:t>dovute a guasti</w:t>
      </w:r>
      <w:r w:rsidR="00CE37E0">
        <w:t>.</w:t>
      </w:r>
      <w:r w:rsidR="0073344A">
        <w:t xml:space="preserve"> </w:t>
      </w:r>
      <w:r w:rsidR="00CE37E0">
        <w:t xml:space="preserve">A questo proposito, in questo articolo si allena un algoritmo </w:t>
      </w:r>
      <w:r w:rsidR="004013FE">
        <w:t xml:space="preserve">di deep learning </w:t>
      </w:r>
      <w:r w:rsidR="00CE37E0">
        <w:t xml:space="preserve">a </w:t>
      </w:r>
      <w:r w:rsidR="004013FE">
        <w:t>distinguere questi due tipi di vibrazioni in modo automatico. Anche qui i risultati ottenuti dalla classificazion</w:t>
      </w:r>
      <w:r w:rsidR="000E7891">
        <w:t>e</w:t>
      </w:r>
      <w:r w:rsidR="004013FE">
        <w:t xml:space="preserve"> sono soddisfacenti e pari ad un’accuratezza del 98,1%.</w:t>
      </w:r>
    </w:p>
    <w:p w14:paraId="263C7379" w14:textId="1C8406D8" w:rsidR="00684ED5" w:rsidRDefault="00103183" w:rsidP="00F358B9">
      <w:pPr>
        <w:pStyle w:val="Titolo1"/>
      </w:pPr>
      <w:bookmarkStart w:id="47" w:name="_Hlk102039362"/>
      <w:bookmarkStart w:id="48" w:name="_Toc102653520"/>
      <w:bookmarkStart w:id="49" w:name="_Toc102844808"/>
      <w:r>
        <w:t>Architettura del sistema</w:t>
      </w:r>
      <w:bookmarkEnd w:id="47"/>
      <w:bookmarkEnd w:id="48"/>
      <w:bookmarkEnd w:id="49"/>
    </w:p>
    <w:p w14:paraId="7826A738" w14:textId="2B33DBAD" w:rsidR="005D7A14" w:rsidRDefault="00671E63" w:rsidP="00671E63">
      <w:pPr>
        <w:pStyle w:val="Titolo2"/>
      </w:pPr>
      <w:bookmarkStart w:id="50" w:name="_Toc102653521"/>
      <w:bookmarkStart w:id="51" w:name="_Ref102741120"/>
      <w:bookmarkStart w:id="52" w:name="_Toc102844809"/>
      <w:r>
        <w:t>A</w:t>
      </w:r>
      <w:r w:rsidR="005D7A14" w:rsidRPr="005D7A14">
        <w:t>cquisizione e trasmissione dei dati</w:t>
      </w:r>
      <w:bookmarkEnd w:id="50"/>
      <w:bookmarkEnd w:id="51"/>
      <w:bookmarkEnd w:id="52"/>
    </w:p>
    <w:p w14:paraId="7DEA0D5F" w14:textId="2653FCA7" w:rsidR="00202744" w:rsidRDefault="00204810" w:rsidP="006C3335">
      <w:r>
        <w:t>Gli apparati di campo sono</w:t>
      </w:r>
      <w:r w:rsidR="00C228BC">
        <w:t xml:space="preserve"> </w:t>
      </w:r>
      <w:r w:rsidR="00F16212">
        <w:t>costituit</w:t>
      </w:r>
      <w:r>
        <w:t>i</w:t>
      </w:r>
      <w:r w:rsidR="00F16212">
        <w:t xml:space="preserve"> da</w:t>
      </w:r>
      <w:r w:rsidR="0058092D" w:rsidRPr="0058092D">
        <w:t xml:space="preserve"> una serie di sensori, una centralina meteo e un pacchetto di telecomunicazione, il tutto alimentato da batterie ricaricate tramite pannelli solari.</w:t>
      </w:r>
      <w:r w:rsidR="006C3335">
        <w:t xml:space="preserve"> G</w:t>
      </w:r>
      <w:r w:rsidR="002D476D">
        <w:t>li apparati</w:t>
      </w:r>
      <w:r w:rsidR="0058092D" w:rsidRPr="0058092D">
        <w:t xml:space="preserve"> si distinguono </w:t>
      </w:r>
      <w:r w:rsidR="00862878">
        <w:t xml:space="preserve">in </w:t>
      </w:r>
      <w:r>
        <w:t>tre</w:t>
      </w:r>
      <w:r w:rsidR="00862878">
        <w:t xml:space="preserve"> diverse tipologie (A,</w:t>
      </w:r>
      <w:r w:rsidR="0025716B">
        <w:t xml:space="preserve"> </w:t>
      </w:r>
      <w:r w:rsidR="00862878">
        <w:t>B</w:t>
      </w:r>
      <w:r w:rsidR="0025716B">
        <w:t xml:space="preserve"> e </w:t>
      </w:r>
      <w:r w:rsidR="00862878">
        <w:t>C)</w:t>
      </w:r>
      <w:r w:rsidR="0058092D" w:rsidRPr="0058092D">
        <w:t>. Le prime due sono costituite da</w:t>
      </w:r>
      <w:r w:rsidR="000B6B1F">
        <w:t xml:space="preserve"> un pannello solare che alimenta un pacco batterie, un</w:t>
      </w:r>
      <w:r w:rsidR="0058092D" w:rsidRPr="0058092D">
        <w:t xml:space="preserve"> </w:t>
      </w:r>
      <w:r w:rsidR="00F358B9">
        <w:t>BMS</w:t>
      </w:r>
      <w:r w:rsidR="0058092D" w:rsidRPr="0058092D">
        <w:t>, sensori e stazione meteo, mentre la terza non possiede</w:t>
      </w:r>
      <w:r w:rsidR="00202744">
        <w:t xml:space="preserve"> né i sensori né</w:t>
      </w:r>
      <w:r w:rsidR="0058092D" w:rsidRPr="0058092D">
        <w:t xml:space="preserve"> </w:t>
      </w:r>
      <w:r w:rsidR="00862878">
        <w:t>la stazione meteo.</w:t>
      </w:r>
      <w:r w:rsidR="0058092D" w:rsidRPr="0058092D">
        <w:t xml:space="preserve"> Per contro </w:t>
      </w:r>
      <w:r w:rsidR="00862878">
        <w:t xml:space="preserve">i tipi B e C </w:t>
      </w:r>
      <w:r w:rsidR="0058092D" w:rsidRPr="0058092D">
        <w:t>hanno pannelli fotovoltaici e batterie maggior</w:t>
      </w:r>
      <w:r w:rsidR="00862878">
        <w:t>i</w:t>
      </w:r>
      <w:r w:rsidR="0058092D" w:rsidRPr="0058092D">
        <w:t xml:space="preserve"> de</w:t>
      </w:r>
      <w:r w:rsidR="00862878">
        <w:t>l tipo A</w:t>
      </w:r>
      <w:r w:rsidR="00202744">
        <w:t>.</w:t>
      </w:r>
    </w:p>
    <w:p w14:paraId="170FE36F" w14:textId="77777777" w:rsidR="006C3335" w:rsidRDefault="006C3335" w:rsidP="00A112C6">
      <w:r>
        <w:t>A seguire vediamo uno schema a blocchi di un dispositivo di tipo A:</w:t>
      </w:r>
    </w:p>
    <w:p w14:paraId="5794DEC8" w14:textId="66900F2E" w:rsidR="006C3335" w:rsidRDefault="0015376C" w:rsidP="006C3335">
      <w:pPr>
        <w:pStyle w:val="Didascalia"/>
      </w:pPr>
      <w:r>
        <w:lastRenderedPageBreak/>
        <w:drawing>
          <wp:inline distT="0" distB="0" distL="0" distR="0" wp14:anchorId="4BE9DDC5" wp14:editId="594C7E24">
            <wp:extent cx="4114800" cy="3129915"/>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3129915"/>
                    </a:xfrm>
                    <a:prstGeom prst="rect">
                      <a:avLst/>
                    </a:prstGeom>
                    <a:noFill/>
                    <a:ln>
                      <a:noFill/>
                    </a:ln>
                  </pic:spPr>
                </pic:pic>
              </a:graphicData>
            </a:graphic>
          </wp:inline>
        </w:drawing>
      </w:r>
    </w:p>
    <w:p w14:paraId="0533871C" w14:textId="457F7A84" w:rsidR="006C3335" w:rsidRPr="00FF6F53" w:rsidRDefault="006C3335" w:rsidP="006C3335">
      <w:pPr>
        <w:pStyle w:val="Didascalia"/>
      </w:pPr>
      <w:bookmarkStart w:id="53" w:name="_Ref101965423"/>
      <w:bookmarkStart w:id="54" w:name="_Toc102844883"/>
      <w:r>
        <w:t xml:space="preserve">Figura </w:t>
      </w:r>
      <w:r w:rsidR="002071C3">
        <w:fldChar w:fldCharType="begin"/>
      </w:r>
      <w:r w:rsidR="002071C3">
        <w:instrText xml:space="preserve"> STYLEREF 1 \s </w:instrText>
      </w:r>
      <w:r w:rsidR="002071C3">
        <w:fldChar w:fldCharType="separate"/>
      </w:r>
      <w:r w:rsidR="00D26798">
        <w:t>IV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1</w:t>
      </w:r>
      <w:r w:rsidR="002071C3">
        <w:fldChar w:fldCharType="end"/>
      </w:r>
      <w:bookmarkEnd w:id="53"/>
      <w:r>
        <w:t>: Schema a blocchi di un dispositivo di tipo A</w:t>
      </w:r>
      <w:bookmarkEnd w:id="54"/>
    </w:p>
    <w:p w14:paraId="24D2F898" w14:textId="695D69A8" w:rsidR="006C3335" w:rsidRDefault="006C3335" w:rsidP="006C3335">
      <w:r>
        <w:t xml:space="preserve">Vediamo che il dispositivo è costituito da un pannello solare collegato ad un caricatore. Tra il caricatore e il pacco batterie abbiamo un BMS (Battery Management System) incaricato di ottimizzare la gestione e il tempo di vita delle celle. Come si evince in </w:t>
      </w:r>
      <w:r>
        <w:fldChar w:fldCharType="begin"/>
      </w:r>
      <w:r>
        <w:instrText xml:space="preserve"> REF _Ref101862641 \h </w:instrText>
      </w:r>
      <w:r>
        <w:fldChar w:fldCharType="separate"/>
      </w:r>
      <w:r w:rsidR="00D26798">
        <w:t xml:space="preserve">Tabella </w:t>
      </w:r>
      <w:r w:rsidR="00D26798">
        <w:rPr>
          <w:noProof/>
        </w:rPr>
        <w:t>1</w:t>
      </w:r>
      <w:r>
        <w:fldChar w:fldCharType="end"/>
      </w:r>
      <w:r>
        <w:t xml:space="preserve">, i dispositivi di tipo A sono dotati di un pacco batterie contenente 4 celle a litio. Il BMS è il sistema che ne gestisce la carica e la scarica in modo da garantirne il corretto funzionamento e la miglior durata di vita. Inoltre, calcola lo stato di carico (SOC), ossia la </w:t>
      </w:r>
      <w:r w:rsidRPr="006D0F9F">
        <w:t xml:space="preserve">percentuale della piena capacità di carica </w:t>
      </w:r>
      <w:r>
        <w:t xml:space="preserve">del pacco batterie </w:t>
      </w:r>
      <w:r w:rsidRPr="006D0F9F">
        <w:t>ancora disponibile</w:t>
      </w:r>
      <w:r>
        <w:t xml:space="preserve"> </w:t>
      </w:r>
      <w:r>
        <w:fldChar w:fldCharType="begin"/>
      </w:r>
      <w:r>
        <w:instrText xml:space="preserve"> REF _Ref101964381 \n \h </w:instrText>
      </w:r>
      <w:r>
        <w:fldChar w:fldCharType="separate"/>
      </w:r>
      <w:r w:rsidR="00D26798">
        <w:t>(10)</w:t>
      </w:r>
      <w:r>
        <w:fldChar w:fldCharType="end"/>
      </w:r>
      <w:r>
        <w:t xml:space="preserve">. </w:t>
      </w:r>
      <w:r w:rsidR="00DB064B">
        <w:t>È</w:t>
      </w:r>
      <w:r>
        <w:t xml:space="preserve"> il BMS a decidere se e quando caricare o scaricare la batteria. Nel nostro caso, la decisione viene presa prendendo in considerazione la potenza fornita dal pannello solare e il SOC della batteria: Se il SOC non è al 100% e il pannello sta fornendo una potenza maggiore rispetto al consumo dal sistema, il BMS passa direttamente al sistema la carica necessaria e stocca il surplus nel pacco batterie. Nel caso in cui il pannello non stia producendo abbastanza potenza per alimentare da solo il sistema, la carica necessaria viene prelevata dal pacco batterie. Inoltre, qualora il pannello stia producendo carica in eccesso ma il SOC stia già al 100%, il pacco batterie non viene ricaricato dal BMS. </w:t>
      </w:r>
    </w:p>
    <w:p w14:paraId="4C979444" w14:textId="5A4C025E" w:rsidR="006C3335" w:rsidRDefault="006C3335" w:rsidP="006C3335">
      <w:r>
        <w:t xml:space="preserve">Come si evince dalla </w:t>
      </w:r>
      <w:r>
        <w:fldChar w:fldCharType="begin"/>
      </w:r>
      <w:r>
        <w:instrText xml:space="preserve"> REF _Ref101965423 \h </w:instrText>
      </w:r>
      <w:r>
        <w:fldChar w:fldCharType="separate"/>
      </w:r>
      <w:r w:rsidR="00D26798">
        <w:t xml:space="preserve">Figura </w:t>
      </w:r>
      <w:r w:rsidR="00D26798">
        <w:rPr>
          <w:noProof/>
        </w:rPr>
        <w:t>IV</w:t>
      </w:r>
      <w:r w:rsidR="00D26798">
        <w:noBreakHyphen/>
      </w:r>
      <w:r w:rsidR="00D26798">
        <w:rPr>
          <w:noProof/>
        </w:rPr>
        <w:t>1</w:t>
      </w:r>
      <w:r>
        <w:fldChar w:fldCharType="end"/>
      </w:r>
      <w:r>
        <w:t xml:space="preserve">, il consumo del dispositivo è dovuto ai sensori, la centralina meteo e alla connettività. Le considerazioni fatte sui dispositivi di tipo A si </w:t>
      </w:r>
      <w:r>
        <w:lastRenderedPageBreak/>
        <w:t>applicano ai dispositivi di tipo B, e anche a quelli di tipo C se non si considerano i sensori e la centralina meteo.</w:t>
      </w:r>
    </w:p>
    <w:p w14:paraId="04566586" w14:textId="62490201" w:rsidR="00C91883" w:rsidRDefault="00C91883" w:rsidP="006C3335">
      <w:r>
        <w:t>A seguire vediamo una foto di un dispositivo di tipo B con tutti i suoi componenti:</w:t>
      </w:r>
    </w:p>
    <w:p w14:paraId="5A48B1F8" w14:textId="6779EBB0" w:rsidR="00C91883" w:rsidRDefault="0015376C" w:rsidP="00C91883">
      <w:pPr>
        <w:pStyle w:val="Didascalia"/>
      </w:pPr>
      <w:r>
        <w:drawing>
          <wp:inline distT="0" distB="0" distL="0" distR="0" wp14:anchorId="355007D1" wp14:editId="41FECFE2">
            <wp:extent cx="4944745" cy="425577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4745" cy="4255770"/>
                    </a:xfrm>
                    <a:prstGeom prst="rect">
                      <a:avLst/>
                    </a:prstGeom>
                    <a:noFill/>
                    <a:ln>
                      <a:noFill/>
                    </a:ln>
                  </pic:spPr>
                </pic:pic>
              </a:graphicData>
            </a:graphic>
          </wp:inline>
        </w:drawing>
      </w:r>
    </w:p>
    <w:p w14:paraId="25DED255" w14:textId="0F01DB80" w:rsidR="00C91883" w:rsidRDefault="00C91883" w:rsidP="00C91883">
      <w:pPr>
        <w:pStyle w:val="Didascalia"/>
      </w:pPr>
      <w:bookmarkStart w:id="55" w:name="_Ref102120431"/>
      <w:bookmarkStart w:id="56" w:name="_Toc102844884"/>
      <w:r>
        <w:t xml:space="preserve">Figura </w:t>
      </w:r>
      <w:r w:rsidR="002071C3">
        <w:fldChar w:fldCharType="begin"/>
      </w:r>
      <w:r w:rsidR="002071C3">
        <w:instrText xml:space="preserve"> STYLEREF 1 \s </w:instrText>
      </w:r>
      <w:r w:rsidR="002071C3">
        <w:fldChar w:fldCharType="separate"/>
      </w:r>
      <w:r w:rsidR="00D26798">
        <w:t>IV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2</w:t>
      </w:r>
      <w:r w:rsidR="002071C3">
        <w:fldChar w:fldCharType="end"/>
      </w:r>
      <w:bookmarkEnd w:id="55"/>
      <w:r>
        <w:t>: Implementazione hardware di un dispositivo di tipo B</w:t>
      </w:r>
      <w:bookmarkEnd w:id="56"/>
    </w:p>
    <w:p w14:paraId="3EE5A2A1" w14:textId="24372D6F" w:rsidR="00C91883" w:rsidRPr="00C91883" w:rsidRDefault="00C91883" w:rsidP="00C91883">
      <w:r>
        <w:t xml:space="preserve">In </w:t>
      </w:r>
      <w:r w:rsidR="0053633C">
        <w:fldChar w:fldCharType="begin"/>
      </w:r>
      <w:r w:rsidR="0053633C">
        <w:instrText xml:space="preserve"> REF _Ref102120431 \h </w:instrText>
      </w:r>
      <w:r w:rsidR="0053633C">
        <w:fldChar w:fldCharType="separate"/>
      </w:r>
      <w:r w:rsidR="00D26798">
        <w:t xml:space="preserve">Figura </w:t>
      </w:r>
      <w:r w:rsidR="00D26798">
        <w:rPr>
          <w:noProof/>
        </w:rPr>
        <w:t>IV</w:t>
      </w:r>
      <w:r w:rsidR="00D26798">
        <w:noBreakHyphen/>
      </w:r>
      <w:r w:rsidR="00D26798">
        <w:rPr>
          <w:noProof/>
        </w:rPr>
        <w:t>2</w:t>
      </w:r>
      <w:r w:rsidR="0053633C">
        <w:fldChar w:fldCharType="end"/>
      </w:r>
      <w:r>
        <w:t xml:space="preserve"> vediamo </w:t>
      </w:r>
      <w:r w:rsidR="0053633C">
        <w:t>un’implementazione reale</w:t>
      </w:r>
      <w:r>
        <w:t xml:space="preserve"> de</w:t>
      </w:r>
      <w:r w:rsidR="0053633C">
        <w:t xml:space="preserve">llo schema a blocchi presentato in </w:t>
      </w:r>
      <w:r w:rsidR="0053633C">
        <w:fldChar w:fldCharType="begin"/>
      </w:r>
      <w:r w:rsidR="0053633C">
        <w:instrText xml:space="preserve"> REF _Ref101965423 \h </w:instrText>
      </w:r>
      <w:r w:rsidR="0053633C">
        <w:fldChar w:fldCharType="separate"/>
      </w:r>
      <w:r w:rsidR="00D26798">
        <w:t xml:space="preserve">Figura </w:t>
      </w:r>
      <w:r w:rsidR="00D26798">
        <w:rPr>
          <w:noProof/>
        </w:rPr>
        <w:t>IV</w:t>
      </w:r>
      <w:r w:rsidR="00D26798">
        <w:noBreakHyphen/>
      </w:r>
      <w:r w:rsidR="00D26798">
        <w:rPr>
          <w:noProof/>
        </w:rPr>
        <w:t>1</w:t>
      </w:r>
      <w:r w:rsidR="0053633C">
        <w:fldChar w:fldCharType="end"/>
      </w:r>
      <w:r>
        <w:t>. Dato che</w:t>
      </w:r>
      <w:r w:rsidR="0053633C">
        <w:t xml:space="preserve"> i dispositivi</w:t>
      </w:r>
      <w:r>
        <w:t xml:space="preserve"> saranno </w:t>
      </w:r>
      <w:r w:rsidR="0053633C">
        <w:t xml:space="preserve">collocati </w:t>
      </w:r>
      <w:r>
        <w:t>in ambienti difficilmente raggiungibili e che saranno esposti alle intemperie</w:t>
      </w:r>
      <w:r w:rsidR="0053633C">
        <w:t xml:space="preserve">, </w:t>
      </w:r>
      <w:r>
        <w:t>vengono posizionati in un armadietto protettivo</w:t>
      </w:r>
      <w:r w:rsidR="0053633C">
        <w:t>.</w:t>
      </w:r>
    </w:p>
    <w:p w14:paraId="6E1FE59E" w14:textId="77777777" w:rsidR="002D476D" w:rsidRDefault="00202744" w:rsidP="00A112C6">
      <w:r>
        <w:t>A seguire vediamo una tabella ricapitolativa delle caratteristiche dei dispositivi</w:t>
      </w:r>
      <w:r w:rsidR="0058092D" w:rsidRPr="0058092D">
        <w:t>:</w:t>
      </w:r>
    </w:p>
    <w:p w14:paraId="58B8D456" w14:textId="61F5E45B" w:rsidR="00CA2E4D" w:rsidRDefault="00CA2E4D" w:rsidP="00CA2E4D">
      <w:pPr>
        <w:pStyle w:val="Didascalia"/>
      </w:pPr>
      <w:bookmarkStart w:id="57" w:name="_Ref101862641"/>
      <w:r>
        <w:t xml:space="preserve">Tabella </w:t>
      </w:r>
      <w:r>
        <w:fldChar w:fldCharType="begin"/>
      </w:r>
      <w:r>
        <w:instrText xml:space="preserve"> SEQ Tabella \* ARABIC </w:instrText>
      </w:r>
      <w:r>
        <w:fldChar w:fldCharType="separate"/>
      </w:r>
      <w:r w:rsidR="00D26798">
        <w:t>1</w:t>
      </w:r>
      <w:r>
        <w:fldChar w:fldCharType="end"/>
      </w:r>
      <w:bookmarkEnd w:id="57"/>
      <w:r>
        <w:t xml:space="preserve">: </w:t>
      </w:r>
      <w:r w:rsidRPr="00CD13EA">
        <w:t>Caratteristiche hardware degli apparati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4"/>
        <w:gridCol w:w="1874"/>
        <w:gridCol w:w="2016"/>
        <w:gridCol w:w="1900"/>
        <w:gridCol w:w="1896"/>
      </w:tblGrid>
      <w:tr w:rsidR="0052250E" w:rsidRPr="00E17F8C" w14:paraId="792F0221" w14:textId="77777777" w:rsidTr="005721F6">
        <w:trPr>
          <w:trHeight w:val="248"/>
          <w:jc w:val="center"/>
        </w:trPr>
        <w:tc>
          <w:tcPr>
            <w:tcW w:w="3969" w:type="dxa"/>
            <w:gridSpan w:val="2"/>
            <w:shd w:val="clear" w:color="auto" w:fill="auto"/>
            <w:vAlign w:val="center"/>
          </w:tcPr>
          <w:p w14:paraId="45B6BD7C" w14:textId="77777777" w:rsidR="0052250E" w:rsidRDefault="0052250E" w:rsidP="00862878">
            <w:pPr>
              <w:ind w:firstLine="0"/>
              <w:jc w:val="center"/>
              <w:rPr>
                <w:rFonts w:ascii="Calibri" w:hAnsi="Calibri" w:cs="Calibri"/>
              </w:rPr>
            </w:pPr>
          </w:p>
        </w:tc>
        <w:tc>
          <w:tcPr>
            <w:tcW w:w="2058" w:type="dxa"/>
            <w:shd w:val="clear" w:color="auto" w:fill="auto"/>
            <w:vAlign w:val="center"/>
          </w:tcPr>
          <w:p w14:paraId="0E901A83" w14:textId="77777777" w:rsidR="0052250E" w:rsidRPr="00E17F8C" w:rsidRDefault="0052250E" w:rsidP="00862878">
            <w:pPr>
              <w:ind w:firstLine="0"/>
              <w:jc w:val="center"/>
              <w:rPr>
                <w:rFonts w:ascii="Calibri" w:hAnsi="Calibri" w:cs="Calibri"/>
              </w:rPr>
            </w:pPr>
            <w:r>
              <w:rPr>
                <w:rFonts w:ascii="Calibri" w:hAnsi="Calibri" w:cs="Calibri"/>
              </w:rPr>
              <w:t>A</w:t>
            </w:r>
          </w:p>
        </w:tc>
        <w:tc>
          <w:tcPr>
            <w:tcW w:w="1967" w:type="dxa"/>
            <w:shd w:val="clear" w:color="auto" w:fill="auto"/>
            <w:vAlign w:val="center"/>
          </w:tcPr>
          <w:p w14:paraId="4955CC9C" w14:textId="77777777" w:rsidR="0052250E" w:rsidRPr="00E17F8C" w:rsidRDefault="0052250E" w:rsidP="00862878">
            <w:pPr>
              <w:ind w:firstLine="0"/>
              <w:jc w:val="center"/>
              <w:rPr>
                <w:rFonts w:ascii="Calibri" w:hAnsi="Calibri" w:cs="Calibri"/>
              </w:rPr>
            </w:pPr>
            <w:r>
              <w:rPr>
                <w:rFonts w:ascii="Calibri" w:hAnsi="Calibri" w:cs="Calibri"/>
              </w:rPr>
              <w:t>B</w:t>
            </w:r>
          </w:p>
        </w:tc>
        <w:tc>
          <w:tcPr>
            <w:tcW w:w="1962" w:type="dxa"/>
            <w:shd w:val="clear" w:color="auto" w:fill="auto"/>
            <w:vAlign w:val="center"/>
          </w:tcPr>
          <w:p w14:paraId="7B975F46" w14:textId="77777777" w:rsidR="0052250E" w:rsidRPr="00E17F8C" w:rsidRDefault="0052250E" w:rsidP="00862878">
            <w:pPr>
              <w:ind w:firstLine="0"/>
              <w:jc w:val="center"/>
              <w:rPr>
                <w:rFonts w:ascii="Calibri" w:hAnsi="Calibri" w:cs="Calibri"/>
              </w:rPr>
            </w:pPr>
            <w:r>
              <w:rPr>
                <w:rFonts w:ascii="Calibri" w:hAnsi="Calibri" w:cs="Calibri"/>
              </w:rPr>
              <w:t>C</w:t>
            </w:r>
          </w:p>
        </w:tc>
      </w:tr>
      <w:tr w:rsidR="0052250E" w:rsidRPr="00E17F8C" w14:paraId="364A5EA0" w14:textId="77777777" w:rsidTr="004676BC">
        <w:trPr>
          <w:trHeight w:val="653"/>
          <w:jc w:val="center"/>
        </w:trPr>
        <w:tc>
          <w:tcPr>
            <w:tcW w:w="2093" w:type="dxa"/>
            <w:vMerge w:val="restart"/>
            <w:shd w:val="clear" w:color="auto" w:fill="auto"/>
            <w:vAlign w:val="center"/>
          </w:tcPr>
          <w:p w14:paraId="1B719604" w14:textId="77777777" w:rsidR="0052250E" w:rsidRDefault="0052250E" w:rsidP="00862878">
            <w:pPr>
              <w:ind w:firstLine="0"/>
              <w:jc w:val="center"/>
              <w:rPr>
                <w:rFonts w:ascii="Calibri" w:hAnsi="Calibri" w:cs="Calibri"/>
              </w:rPr>
            </w:pPr>
            <w:r w:rsidRPr="00E17F8C">
              <w:rPr>
                <w:rFonts w:ascii="Calibri" w:hAnsi="Calibri" w:cs="Calibri"/>
              </w:rPr>
              <w:t>BATTERIE</w:t>
            </w:r>
          </w:p>
          <w:p w14:paraId="6F94CBD3" w14:textId="77777777" w:rsidR="00EB6897" w:rsidRPr="00E17F8C" w:rsidRDefault="00EB6897" w:rsidP="00862878">
            <w:pPr>
              <w:ind w:firstLine="0"/>
              <w:jc w:val="center"/>
              <w:rPr>
                <w:rFonts w:ascii="Calibri" w:hAnsi="Calibri" w:cs="Calibri"/>
              </w:rPr>
            </w:pPr>
            <w:r>
              <w:rPr>
                <w:rFonts w:ascii="Calibri" w:hAnsi="Calibri" w:cs="Calibri"/>
              </w:rPr>
              <w:t>(Litio)</w:t>
            </w:r>
          </w:p>
        </w:tc>
        <w:tc>
          <w:tcPr>
            <w:tcW w:w="1876" w:type="dxa"/>
          </w:tcPr>
          <w:p w14:paraId="3A5C5C95" w14:textId="77777777" w:rsidR="0052250E" w:rsidRPr="00E17F8C" w:rsidRDefault="004676BC" w:rsidP="00862878">
            <w:pPr>
              <w:ind w:firstLine="0"/>
              <w:jc w:val="center"/>
              <w:rPr>
                <w:rFonts w:ascii="Calibri" w:hAnsi="Calibri" w:cs="Calibri"/>
              </w:rPr>
            </w:pPr>
            <w:r>
              <w:rPr>
                <w:rFonts w:ascii="Calibri" w:hAnsi="Calibri" w:cs="Calibri"/>
              </w:rPr>
              <w:t>Tensione</w:t>
            </w:r>
            <w:r w:rsidR="00AC55A1">
              <w:rPr>
                <w:rFonts w:ascii="Calibri" w:hAnsi="Calibri" w:cs="Calibri"/>
              </w:rPr>
              <w:t xml:space="preserve"> nominale</w:t>
            </w:r>
          </w:p>
        </w:tc>
        <w:tc>
          <w:tcPr>
            <w:tcW w:w="2058" w:type="dxa"/>
            <w:shd w:val="clear" w:color="auto" w:fill="auto"/>
            <w:vAlign w:val="center"/>
          </w:tcPr>
          <w:p w14:paraId="04588E95" w14:textId="77777777" w:rsidR="0052250E" w:rsidRPr="00E17F8C" w:rsidRDefault="0052250E" w:rsidP="004676BC">
            <w:pPr>
              <w:ind w:firstLine="0"/>
              <w:jc w:val="center"/>
              <w:rPr>
                <w:rFonts w:ascii="Calibri" w:hAnsi="Calibri" w:cs="Calibri"/>
              </w:rPr>
            </w:pPr>
            <w:r w:rsidRPr="00E17F8C">
              <w:rPr>
                <w:rFonts w:ascii="Calibri" w:hAnsi="Calibri" w:cs="Calibri"/>
              </w:rPr>
              <w:t>12.8 V</w:t>
            </w:r>
          </w:p>
        </w:tc>
        <w:tc>
          <w:tcPr>
            <w:tcW w:w="1967" w:type="dxa"/>
            <w:shd w:val="clear" w:color="auto" w:fill="auto"/>
            <w:vAlign w:val="center"/>
          </w:tcPr>
          <w:p w14:paraId="5462A46C" w14:textId="77777777" w:rsidR="0052250E" w:rsidRPr="00E17F8C" w:rsidRDefault="0052250E" w:rsidP="004676BC">
            <w:pPr>
              <w:ind w:firstLine="0"/>
              <w:jc w:val="center"/>
              <w:rPr>
                <w:rFonts w:ascii="Calibri" w:hAnsi="Calibri" w:cs="Calibri"/>
              </w:rPr>
            </w:pPr>
            <w:r w:rsidRPr="00E17F8C">
              <w:rPr>
                <w:rFonts w:ascii="Calibri" w:hAnsi="Calibri" w:cs="Calibri"/>
              </w:rPr>
              <w:t>25.6 V</w:t>
            </w:r>
          </w:p>
        </w:tc>
        <w:tc>
          <w:tcPr>
            <w:tcW w:w="1962" w:type="dxa"/>
            <w:shd w:val="clear" w:color="auto" w:fill="auto"/>
            <w:vAlign w:val="center"/>
          </w:tcPr>
          <w:p w14:paraId="674AA936" w14:textId="77777777" w:rsidR="0052250E" w:rsidRPr="00E17F8C" w:rsidRDefault="0052250E" w:rsidP="004676BC">
            <w:pPr>
              <w:ind w:firstLine="0"/>
              <w:jc w:val="center"/>
              <w:rPr>
                <w:rFonts w:ascii="Calibri" w:hAnsi="Calibri" w:cs="Calibri"/>
              </w:rPr>
            </w:pPr>
            <w:r w:rsidRPr="00E17F8C">
              <w:rPr>
                <w:rFonts w:ascii="Calibri" w:hAnsi="Calibri" w:cs="Calibri"/>
              </w:rPr>
              <w:t>25.6 V</w:t>
            </w:r>
          </w:p>
        </w:tc>
      </w:tr>
      <w:tr w:rsidR="0052250E" w:rsidRPr="00E17F8C" w14:paraId="6DF35A81" w14:textId="77777777" w:rsidTr="004676BC">
        <w:trPr>
          <w:trHeight w:val="705"/>
          <w:jc w:val="center"/>
        </w:trPr>
        <w:tc>
          <w:tcPr>
            <w:tcW w:w="2093" w:type="dxa"/>
            <w:vMerge/>
            <w:shd w:val="clear" w:color="auto" w:fill="auto"/>
            <w:vAlign w:val="center"/>
          </w:tcPr>
          <w:p w14:paraId="5E1CEA14" w14:textId="77777777" w:rsidR="0052250E" w:rsidRPr="00E17F8C" w:rsidRDefault="0052250E" w:rsidP="00862878">
            <w:pPr>
              <w:ind w:firstLine="0"/>
              <w:jc w:val="center"/>
              <w:rPr>
                <w:rFonts w:ascii="Calibri" w:hAnsi="Calibri" w:cs="Calibri"/>
              </w:rPr>
            </w:pPr>
          </w:p>
        </w:tc>
        <w:tc>
          <w:tcPr>
            <w:tcW w:w="1876" w:type="dxa"/>
          </w:tcPr>
          <w:p w14:paraId="164CE5D2" w14:textId="77777777" w:rsidR="0052250E" w:rsidRPr="00E17F8C" w:rsidRDefault="00E85475" w:rsidP="00862878">
            <w:pPr>
              <w:ind w:firstLine="0"/>
              <w:jc w:val="center"/>
              <w:rPr>
                <w:rFonts w:ascii="Calibri" w:hAnsi="Calibri" w:cs="Calibri"/>
              </w:rPr>
            </w:pPr>
            <w:r>
              <w:rPr>
                <w:rFonts w:ascii="Calibri" w:hAnsi="Calibri" w:cs="Calibri"/>
              </w:rPr>
              <w:t>Carica elettrica</w:t>
            </w:r>
          </w:p>
        </w:tc>
        <w:tc>
          <w:tcPr>
            <w:tcW w:w="2058" w:type="dxa"/>
            <w:shd w:val="clear" w:color="auto" w:fill="auto"/>
            <w:vAlign w:val="center"/>
          </w:tcPr>
          <w:p w14:paraId="1F1979FD" w14:textId="77777777" w:rsidR="0052250E" w:rsidRPr="00E17F8C" w:rsidRDefault="0052250E" w:rsidP="00862878">
            <w:pPr>
              <w:ind w:firstLine="0"/>
              <w:jc w:val="center"/>
              <w:rPr>
                <w:rFonts w:ascii="Calibri" w:hAnsi="Calibri" w:cs="Calibri"/>
              </w:rPr>
            </w:pPr>
            <w:r w:rsidRPr="00E17F8C">
              <w:rPr>
                <w:rFonts w:ascii="Calibri" w:hAnsi="Calibri" w:cs="Calibri"/>
              </w:rPr>
              <w:t>100 Ah</w:t>
            </w:r>
          </w:p>
        </w:tc>
        <w:tc>
          <w:tcPr>
            <w:tcW w:w="1967" w:type="dxa"/>
            <w:shd w:val="clear" w:color="auto" w:fill="auto"/>
            <w:vAlign w:val="center"/>
          </w:tcPr>
          <w:p w14:paraId="2F69AA70" w14:textId="77777777" w:rsidR="0052250E" w:rsidRPr="00E17F8C" w:rsidRDefault="004676BC" w:rsidP="00862878">
            <w:pPr>
              <w:ind w:firstLine="0"/>
              <w:jc w:val="center"/>
              <w:rPr>
                <w:rFonts w:ascii="Calibri" w:hAnsi="Calibri" w:cs="Calibri"/>
              </w:rPr>
            </w:pPr>
            <w:r w:rsidRPr="00E17F8C">
              <w:rPr>
                <w:rFonts w:ascii="Calibri" w:hAnsi="Calibri" w:cs="Calibri"/>
              </w:rPr>
              <w:t>160 Ah</w:t>
            </w:r>
          </w:p>
        </w:tc>
        <w:tc>
          <w:tcPr>
            <w:tcW w:w="1962" w:type="dxa"/>
            <w:shd w:val="clear" w:color="auto" w:fill="auto"/>
            <w:vAlign w:val="center"/>
          </w:tcPr>
          <w:p w14:paraId="03BC6821" w14:textId="77777777" w:rsidR="0052250E" w:rsidRPr="00E17F8C" w:rsidRDefault="004676BC" w:rsidP="00862878">
            <w:pPr>
              <w:ind w:firstLine="0"/>
              <w:jc w:val="center"/>
              <w:rPr>
                <w:rFonts w:ascii="Calibri" w:hAnsi="Calibri" w:cs="Calibri"/>
              </w:rPr>
            </w:pPr>
            <w:r w:rsidRPr="00E17F8C">
              <w:rPr>
                <w:rFonts w:ascii="Calibri" w:hAnsi="Calibri" w:cs="Calibri"/>
              </w:rPr>
              <w:t>160 Ah</w:t>
            </w:r>
          </w:p>
        </w:tc>
      </w:tr>
      <w:tr w:rsidR="0052250E" w:rsidRPr="00E17F8C" w14:paraId="477B5928" w14:textId="77777777" w:rsidTr="004676BC">
        <w:trPr>
          <w:trHeight w:val="685"/>
          <w:jc w:val="center"/>
        </w:trPr>
        <w:tc>
          <w:tcPr>
            <w:tcW w:w="2093" w:type="dxa"/>
            <w:vMerge/>
            <w:shd w:val="clear" w:color="auto" w:fill="auto"/>
            <w:vAlign w:val="center"/>
          </w:tcPr>
          <w:p w14:paraId="2BE400A0" w14:textId="77777777" w:rsidR="0052250E" w:rsidRPr="00E17F8C" w:rsidRDefault="0052250E" w:rsidP="00862878">
            <w:pPr>
              <w:ind w:firstLine="0"/>
              <w:jc w:val="center"/>
              <w:rPr>
                <w:rFonts w:ascii="Calibri" w:hAnsi="Calibri" w:cs="Calibri"/>
              </w:rPr>
            </w:pPr>
          </w:p>
        </w:tc>
        <w:tc>
          <w:tcPr>
            <w:tcW w:w="1876" w:type="dxa"/>
          </w:tcPr>
          <w:p w14:paraId="64F8B40B" w14:textId="77777777" w:rsidR="0052250E" w:rsidRPr="00E17F8C" w:rsidRDefault="00AC55A1" w:rsidP="00862878">
            <w:pPr>
              <w:ind w:firstLine="0"/>
              <w:jc w:val="center"/>
              <w:rPr>
                <w:rFonts w:ascii="Calibri" w:hAnsi="Calibri" w:cs="Calibri"/>
              </w:rPr>
            </w:pPr>
            <w:r>
              <w:rPr>
                <w:rFonts w:ascii="Calibri" w:hAnsi="Calibri" w:cs="Calibri"/>
              </w:rPr>
              <w:t>Energia immagazzinabile</w:t>
            </w:r>
          </w:p>
        </w:tc>
        <w:tc>
          <w:tcPr>
            <w:tcW w:w="2058" w:type="dxa"/>
            <w:shd w:val="clear" w:color="auto" w:fill="auto"/>
            <w:vAlign w:val="center"/>
          </w:tcPr>
          <w:p w14:paraId="341FF37F" w14:textId="77777777" w:rsidR="0052250E" w:rsidRPr="00E17F8C" w:rsidRDefault="0052250E" w:rsidP="00862878">
            <w:pPr>
              <w:ind w:firstLine="0"/>
              <w:jc w:val="center"/>
              <w:rPr>
                <w:rFonts w:ascii="Calibri" w:hAnsi="Calibri" w:cs="Calibri"/>
              </w:rPr>
            </w:pPr>
            <w:r w:rsidRPr="00E17F8C">
              <w:rPr>
                <w:rFonts w:ascii="Calibri" w:hAnsi="Calibri" w:cs="Calibri"/>
              </w:rPr>
              <w:t>1280 Wh</w:t>
            </w:r>
          </w:p>
        </w:tc>
        <w:tc>
          <w:tcPr>
            <w:tcW w:w="1967" w:type="dxa"/>
            <w:shd w:val="clear" w:color="auto" w:fill="auto"/>
            <w:vAlign w:val="center"/>
          </w:tcPr>
          <w:p w14:paraId="48CD1F62" w14:textId="77777777" w:rsidR="0052250E" w:rsidRPr="00E17F8C" w:rsidRDefault="004676BC" w:rsidP="00862878">
            <w:pPr>
              <w:ind w:firstLine="0"/>
              <w:jc w:val="center"/>
              <w:rPr>
                <w:rFonts w:ascii="Calibri" w:hAnsi="Calibri" w:cs="Calibri"/>
              </w:rPr>
            </w:pPr>
            <w:r w:rsidRPr="00E17F8C">
              <w:rPr>
                <w:rFonts w:ascii="Calibri" w:hAnsi="Calibri" w:cs="Calibri"/>
              </w:rPr>
              <w:t>4096 Wh</w:t>
            </w:r>
          </w:p>
        </w:tc>
        <w:tc>
          <w:tcPr>
            <w:tcW w:w="1962" w:type="dxa"/>
            <w:shd w:val="clear" w:color="auto" w:fill="auto"/>
            <w:vAlign w:val="center"/>
          </w:tcPr>
          <w:p w14:paraId="0039E10D" w14:textId="77777777" w:rsidR="0052250E" w:rsidRPr="00E17F8C" w:rsidRDefault="004676BC" w:rsidP="00862878">
            <w:pPr>
              <w:ind w:firstLine="0"/>
              <w:jc w:val="center"/>
              <w:rPr>
                <w:rFonts w:ascii="Calibri" w:hAnsi="Calibri" w:cs="Calibri"/>
              </w:rPr>
            </w:pPr>
            <w:r w:rsidRPr="00E17F8C">
              <w:rPr>
                <w:rFonts w:ascii="Calibri" w:hAnsi="Calibri" w:cs="Calibri"/>
              </w:rPr>
              <w:t>4096 Wh</w:t>
            </w:r>
          </w:p>
        </w:tc>
      </w:tr>
      <w:tr w:rsidR="0052250E" w:rsidRPr="00E17F8C" w14:paraId="20BD1A61" w14:textId="77777777" w:rsidTr="004676BC">
        <w:trPr>
          <w:trHeight w:val="565"/>
          <w:jc w:val="center"/>
        </w:trPr>
        <w:tc>
          <w:tcPr>
            <w:tcW w:w="2093" w:type="dxa"/>
            <w:vMerge/>
            <w:shd w:val="clear" w:color="auto" w:fill="auto"/>
            <w:vAlign w:val="center"/>
          </w:tcPr>
          <w:p w14:paraId="62183E87" w14:textId="77777777" w:rsidR="0052250E" w:rsidRPr="00E17F8C" w:rsidRDefault="0052250E" w:rsidP="00862878">
            <w:pPr>
              <w:ind w:firstLine="0"/>
              <w:jc w:val="center"/>
              <w:rPr>
                <w:rFonts w:ascii="Calibri" w:hAnsi="Calibri" w:cs="Calibri"/>
              </w:rPr>
            </w:pPr>
          </w:p>
        </w:tc>
        <w:tc>
          <w:tcPr>
            <w:tcW w:w="1876" w:type="dxa"/>
          </w:tcPr>
          <w:p w14:paraId="5723B7F4" w14:textId="77777777" w:rsidR="0052250E" w:rsidRPr="00E17F8C" w:rsidRDefault="00E85475" w:rsidP="00862878">
            <w:pPr>
              <w:ind w:firstLine="0"/>
              <w:jc w:val="center"/>
              <w:rPr>
                <w:rFonts w:ascii="Calibri" w:hAnsi="Calibri" w:cs="Calibri"/>
              </w:rPr>
            </w:pPr>
            <w:r>
              <w:rPr>
                <w:rFonts w:ascii="Calibri" w:hAnsi="Calibri" w:cs="Calibri"/>
              </w:rPr>
              <w:t>Celle per unità</w:t>
            </w:r>
          </w:p>
        </w:tc>
        <w:tc>
          <w:tcPr>
            <w:tcW w:w="2058" w:type="dxa"/>
            <w:shd w:val="clear" w:color="auto" w:fill="auto"/>
            <w:vAlign w:val="center"/>
          </w:tcPr>
          <w:p w14:paraId="1054EF99" w14:textId="77777777" w:rsidR="0052250E" w:rsidRPr="00E17F8C" w:rsidRDefault="0052250E" w:rsidP="00862878">
            <w:pPr>
              <w:ind w:firstLine="0"/>
              <w:jc w:val="center"/>
              <w:rPr>
                <w:rFonts w:ascii="Calibri" w:hAnsi="Calibri" w:cs="Calibri"/>
              </w:rPr>
            </w:pPr>
            <w:r w:rsidRPr="00E17F8C">
              <w:rPr>
                <w:rFonts w:ascii="Calibri" w:hAnsi="Calibri" w:cs="Calibri"/>
              </w:rPr>
              <w:t>4</w:t>
            </w:r>
          </w:p>
        </w:tc>
        <w:tc>
          <w:tcPr>
            <w:tcW w:w="1967" w:type="dxa"/>
            <w:shd w:val="clear" w:color="auto" w:fill="auto"/>
            <w:vAlign w:val="center"/>
          </w:tcPr>
          <w:p w14:paraId="25787FE6" w14:textId="77777777" w:rsidR="0052250E" w:rsidRPr="00E17F8C" w:rsidRDefault="004676BC" w:rsidP="00862878">
            <w:pPr>
              <w:ind w:firstLine="0"/>
              <w:jc w:val="center"/>
              <w:rPr>
                <w:rFonts w:ascii="Calibri" w:hAnsi="Calibri" w:cs="Calibri"/>
              </w:rPr>
            </w:pPr>
            <w:r w:rsidRPr="00E17F8C">
              <w:rPr>
                <w:rFonts w:ascii="Calibri" w:hAnsi="Calibri" w:cs="Calibri"/>
              </w:rPr>
              <w:t>8</w:t>
            </w:r>
          </w:p>
        </w:tc>
        <w:tc>
          <w:tcPr>
            <w:tcW w:w="1962" w:type="dxa"/>
            <w:shd w:val="clear" w:color="auto" w:fill="auto"/>
            <w:vAlign w:val="center"/>
          </w:tcPr>
          <w:p w14:paraId="1ACF60B1" w14:textId="77777777" w:rsidR="0052250E" w:rsidRPr="00E17F8C" w:rsidRDefault="004676BC" w:rsidP="00862878">
            <w:pPr>
              <w:ind w:firstLine="0"/>
              <w:jc w:val="center"/>
              <w:rPr>
                <w:rFonts w:ascii="Calibri" w:hAnsi="Calibri" w:cs="Calibri"/>
              </w:rPr>
            </w:pPr>
            <w:r w:rsidRPr="00E17F8C">
              <w:rPr>
                <w:rFonts w:ascii="Calibri" w:hAnsi="Calibri" w:cs="Calibri"/>
              </w:rPr>
              <w:t>8</w:t>
            </w:r>
          </w:p>
        </w:tc>
      </w:tr>
      <w:tr w:rsidR="004676BC" w:rsidRPr="00E17F8C" w14:paraId="54453DEA" w14:textId="77777777" w:rsidTr="004676BC">
        <w:trPr>
          <w:trHeight w:val="827"/>
          <w:jc w:val="center"/>
        </w:trPr>
        <w:tc>
          <w:tcPr>
            <w:tcW w:w="2093" w:type="dxa"/>
            <w:vMerge w:val="restart"/>
            <w:shd w:val="clear" w:color="auto" w:fill="auto"/>
            <w:vAlign w:val="center"/>
          </w:tcPr>
          <w:p w14:paraId="11A9B7EF" w14:textId="77777777" w:rsidR="004676BC" w:rsidRPr="00E17F8C" w:rsidRDefault="004676BC" w:rsidP="0052250E">
            <w:pPr>
              <w:ind w:firstLine="0"/>
              <w:jc w:val="center"/>
              <w:rPr>
                <w:rFonts w:ascii="Calibri" w:hAnsi="Calibri" w:cs="Calibri"/>
              </w:rPr>
            </w:pPr>
            <w:r w:rsidRPr="00E17F8C">
              <w:rPr>
                <w:rFonts w:ascii="Calibri" w:hAnsi="Calibri" w:cs="Calibri"/>
              </w:rPr>
              <w:t>PANNELLI SOLARI</w:t>
            </w:r>
          </w:p>
        </w:tc>
        <w:tc>
          <w:tcPr>
            <w:tcW w:w="1876" w:type="dxa"/>
          </w:tcPr>
          <w:p w14:paraId="3702043F" w14:textId="77777777" w:rsidR="004676BC" w:rsidRPr="00E17F8C" w:rsidRDefault="00B12268" w:rsidP="00862878">
            <w:pPr>
              <w:ind w:firstLine="0"/>
              <w:jc w:val="center"/>
              <w:rPr>
                <w:rFonts w:ascii="Calibri" w:hAnsi="Calibri" w:cs="Calibri"/>
              </w:rPr>
            </w:pPr>
            <w:r>
              <w:rPr>
                <w:rFonts w:ascii="Calibri" w:hAnsi="Calibri" w:cs="Calibri"/>
              </w:rPr>
              <w:t>Potenza nominale</w:t>
            </w:r>
          </w:p>
        </w:tc>
        <w:tc>
          <w:tcPr>
            <w:tcW w:w="2058" w:type="dxa"/>
            <w:shd w:val="clear" w:color="auto" w:fill="auto"/>
            <w:vAlign w:val="center"/>
          </w:tcPr>
          <w:p w14:paraId="6369B61B" w14:textId="77777777" w:rsidR="004676BC" w:rsidRPr="00E17F8C" w:rsidRDefault="004676BC" w:rsidP="00AC55A1">
            <w:pPr>
              <w:ind w:firstLine="0"/>
              <w:jc w:val="center"/>
              <w:rPr>
                <w:rFonts w:ascii="Calibri" w:hAnsi="Calibri" w:cs="Calibri"/>
              </w:rPr>
            </w:pPr>
            <w:r w:rsidRPr="00E17F8C">
              <w:rPr>
                <w:rFonts w:ascii="Calibri" w:hAnsi="Calibri" w:cs="Calibri"/>
              </w:rPr>
              <w:t>115 W</w:t>
            </w:r>
          </w:p>
        </w:tc>
        <w:tc>
          <w:tcPr>
            <w:tcW w:w="1967" w:type="dxa"/>
            <w:shd w:val="clear" w:color="auto" w:fill="auto"/>
            <w:vAlign w:val="center"/>
          </w:tcPr>
          <w:p w14:paraId="697C261D" w14:textId="77777777" w:rsidR="004676BC" w:rsidRPr="00E17F8C" w:rsidRDefault="004676BC" w:rsidP="00862878">
            <w:pPr>
              <w:ind w:firstLine="0"/>
              <w:jc w:val="center"/>
              <w:rPr>
                <w:rFonts w:ascii="Calibri" w:hAnsi="Calibri" w:cs="Calibri"/>
              </w:rPr>
            </w:pPr>
            <w:r w:rsidRPr="00E17F8C">
              <w:rPr>
                <w:rFonts w:ascii="Calibri" w:hAnsi="Calibri" w:cs="Calibri"/>
              </w:rPr>
              <w:t>400 W</w:t>
            </w:r>
          </w:p>
        </w:tc>
        <w:tc>
          <w:tcPr>
            <w:tcW w:w="1962" w:type="dxa"/>
            <w:shd w:val="clear" w:color="auto" w:fill="auto"/>
            <w:vAlign w:val="center"/>
          </w:tcPr>
          <w:p w14:paraId="5ACF0D7C" w14:textId="77777777" w:rsidR="004676BC" w:rsidRPr="00E17F8C" w:rsidRDefault="004676BC" w:rsidP="00862878">
            <w:pPr>
              <w:ind w:firstLine="0"/>
              <w:jc w:val="center"/>
              <w:rPr>
                <w:rFonts w:ascii="Calibri" w:hAnsi="Calibri" w:cs="Calibri"/>
              </w:rPr>
            </w:pPr>
            <w:r w:rsidRPr="00E17F8C">
              <w:rPr>
                <w:rFonts w:ascii="Calibri" w:hAnsi="Calibri" w:cs="Calibri"/>
              </w:rPr>
              <w:t>400 W</w:t>
            </w:r>
          </w:p>
        </w:tc>
      </w:tr>
      <w:tr w:rsidR="004676BC" w:rsidRPr="00E17F8C" w14:paraId="110C5B08" w14:textId="77777777" w:rsidTr="004676BC">
        <w:trPr>
          <w:trHeight w:val="826"/>
          <w:jc w:val="center"/>
        </w:trPr>
        <w:tc>
          <w:tcPr>
            <w:tcW w:w="2093" w:type="dxa"/>
            <w:vMerge/>
            <w:shd w:val="clear" w:color="auto" w:fill="auto"/>
            <w:vAlign w:val="center"/>
          </w:tcPr>
          <w:p w14:paraId="7F651B1D" w14:textId="77777777" w:rsidR="004676BC" w:rsidRPr="00E17F8C" w:rsidRDefault="004676BC" w:rsidP="0052250E">
            <w:pPr>
              <w:ind w:firstLine="0"/>
              <w:jc w:val="center"/>
              <w:rPr>
                <w:rFonts w:ascii="Calibri" w:hAnsi="Calibri" w:cs="Calibri"/>
              </w:rPr>
            </w:pPr>
          </w:p>
        </w:tc>
        <w:tc>
          <w:tcPr>
            <w:tcW w:w="1876" w:type="dxa"/>
          </w:tcPr>
          <w:p w14:paraId="64CE10F5" w14:textId="77777777" w:rsidR="004676BC" w:rsidRPr="00E17F8C" w:rsidRDefault="00B12268" w:rsidP="00862878">
            <w:pPr>
              <w:ind w:firstLine="0"/>
              <w:jc w:val="center"/>
              <w:rPr>
                <w:rFonts w:ascii="Calibri" w:hAnsi="Calibri" w:cs="Calibri"/>
              </w:rPr>
            </w:pPr>
            <w:r>
              <w:rPr>
                <w:rFonts w:ascii="Calibri" w:hAnsi="Calibri" w:cs="Calibri"/>
              </w:rPr>
              <w:t>Dimensioni</w:t>
            </w:r>
          </w:p>
        </w:tc>
        <w:tc>
          <w:tcPr>
            <w:tcW w:w="2058" w:type="dxa"/>
            <w:shd w:val="clear" w:color="auto" w:fill="auto"/>
            <w:vAlign w:val="center"/>
          </w:tcPr>
          <w:p w14:paraId="506D76B9" w14:textId="77777777" w:rsidR="004676BC" w:rsidRPr="00E17F8C" w:rsidRDefault="004676BC" w:rsidP="00862878">
            <w:pPr>
              <w:ind w:firstLine="0"/>
              <w:jc w:val="center"/>
              <w:rPr>
                <w:rFonts w:ascii="Calibri" w:hAnsi="Calibri" w:cs="Calibri"/>
              </w:rPr>
            </w:pPr>
            <w:r w:rsidRPr="00E17F8C">
              <w:rPr>
                <w:rFonts w:ascii="Calibri" w:hAnsi="Calibri" w:cs="Calibri"/>
              </w:rPr>
              <w:t>1015 x 668 x 30</w:t>
            </w:r>
            <w:r w:rsidR="00B12268">
              <w:rPr>
                <w:rFonts w:ascii="Calibri" w:hAnsi="Calibri" w:cs="Calibri"/>
              </w:rPr>
              <w:t xml:space="preserve"> mm</w:t>
            </w:r>
          </w:p>
        </w:tc>
        <w:tc>
          <w:tcPr>
            <w:tcW w:w="1967" w:type="dxa"/>
            <w:shd w:val="clear" w:color="auto" w:fill="auto"/>
            <w:vAlign w:val="center"/>
          </w:tcPr>
          <w:p w14:paraId="12706A61" w14:textId="77777777" w:rsidR="004676BC" w:rsidRPr="00E17F8C" w:rsidRDefault="00FC71F0" w:rsidP="00862878">
            <w:pPr>
              <w:ind w:firstLine="0"/>
              <w:jc w:val="center"/>
              <w:rPr>
                <w:rFonts w:ascii="Calibri" w:hAnsi="Calibri" w:cs="Calibri"/>
              </w:rPr>
            </w:pPr>
            <w:r>
              <w:rPr>
                <w:rFonts w:ascii="Calibri" w:hAnsi="Calibri" w:cs="Calibri"/>
              </w:rPr>
              <w:t xml:space="preserve">1690 x 1046 x 40 mm </w:t>
            </w:r>
          </w:p>
        </w:tc>
        <w:tc>
          <w:tcPr>
            <w:tcW w:w="1962" w:type="dxa"/>
            <w:shd w:val="clear" w:color="auto" w:fill="auto"/>
            <w:vAlign w:val="center"/>
          </w:tcPr>
          <w:p w14:paraId="7DADD68A" w14:textId="77777777" w:rsidR="004676BC" w:rsidRPr="00E17F8C" w:rsidRDefault="00FC71F0" w:rsidP="00862878">
            <w:pPr>
              <w:ind w:firstLine="0"/>
              <w:jc w:val="center"/>
              <w:rPr>
                <w:rFonts w:ascii="Calibri" w:hAnsi="Calibri" w:cs="Calibri"/>
              </w:rPr>
            </w:pPr>
            <w:r>
              <w:rPr>
                <w:rFonts w:ascii="Calibri" w:hAnsi="Calibri" w:cs="Calibri"/>
              </w:rPr>
              <w:t>1690 x 1046 x 40 mm</w:t>
            </w:r>
          </w:p>
        </w:tc>
      </w:tr>
      <w:tr w:rsidR="002047D9" w:rsidRPr="00E17F8C" w14:paraId="6999093B" w14:textId="77777777" w:rsidTr="005721F6">
        <w:trPr>
          <w:trHeight w:val="483"/>
          <w:jc w:val="center"/>
        </w:trPr>
        <w:tc>
          <w:tcPr>
            <w:tcW w:w="3969" w:type="dxa"/>
            <w:gridSpan w:val="2"/>
            <w:shd w:val="clear" w:color="auto" w:fill="auto"/>
            <w:vAlign w:val="center"/>
          </w:tcPr>
          <w:p w14:paraId="220CEECA" w14:textId="77777777" w:rsidR="002047D9" w:rsidRPr="00E17F8C" w:rsidRDefault="002047D9" w:rsidP="00862878">
            <w:pPr>
              <w:ind w:firstLine="0"/>
              <w:jc w:val="center"/>
              <w:rPr>
                <w:rFonts w:ascii="Calibri" w:hAnsi="Calibri" w:cs="Calibri"/>
              </w:rPr>
            </w:pPr>
            <w:r w:rsidRPr="00E17F8C">
              <w:rPr>
                <w:rFonts w:ascii="Calibri" w:hAnsi="Calibri" w:cs="Calibri"/>
              </w:rPr>
              <w:t>SENSORI</w:t>
            </w:r>
          </w:p>
        </w:tc>
        <w:tc>
          <w:tcPr>
            <w:tcW w:w="2058" w:type="dxa"/>
            <w:shd w:val="clear" w:color="auto" w:fill="auto"/>
            <w:vAlign w:val="center"/>
          </w:tcPr>
          <w:p w14:paraId="65318DA7"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9142A71"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55AD04AB" w14:textId="77777777" w:rsidR="002047D9" w:rsidRPr="00E17F8C" w:rsidRDefault="002047D9" w:rsidP="00862878">
            <w:pPr>
              <w:ind w:firstLine="0"/>
              <w:jc w:val="center"/>
              <w:rPr>
                <w:rFonts w:ascii="Calibri" w:hAnsi="Calibri" w:cs="Calibri"/>
              </w:rPr>
            </w:pPr>
            <w:r w:rsidRPr="00E17F8C">
              <w:rPr>
                <w:rFonts w:ascii="Calibri" w:hAnsi="Calibri" w:cs="Calibri"/>
              </w:rPr>
              <w:t>NO</w:t>
            </w:r>
          </w:p>
        </w:tc>
      </w:tr>
      <w:tr w:rsidR="002047D9" w:rsidRPr="00E17F8C" w14:paraId="134C0BB2" w14:textId="77777777" w:rsidTr="005721F6">
        <w:trPr>
          <w:trHeight w:val="248"/>
          <w:jc w:val="center"/>
        </w:trPr>
        <w:tc>
          <w:tcPr>
            <w:tcW w:w="3969" w:type="dxa"/>
            <w:gridSpan w:val="2"/>
            <w:shd w:val="clear" w:color="auto" w:fill="auto"/>
            <w:vAlign w:val="center"/>
          </w:tcPr>
          <w:p w14:paraId="2F0418F7" w14:textId="77777777" w:rsidR="002047D9" w:rsidRPr="00E17F8C" w:rsidRDefault="00202744" w:rsidP="00862878">
            <w:pPr>
              <w:ind w:firstLine="0"/>
              <w:jc w:val="center"/>
              <w:rPr>
                <w:rFonts w:ascii="Calibri" w:hAnsi="Calibri" w:cs="Calibri"/>
              </w:rPr>
            </w:pPr>
            <w:r>
              <w:rPr>
                <w:rFonts w:ascii="Calibri" w:hAnsi="Calibri" w:cs="Calibri"/>
              </w:rPr>
              <w:t xml:space="preserve">CENTRALINA </w:t>
            </w:r>
            <w:r w:rsidR="002047D9" w:rsidRPr="00E17F8C">
              <w:rPr>
                <w:rFonts w:ascii="Calibri" w:hAnsi="Calibri" w:cs="Calibri"/>
              </w:rPr>
              <w:t>METEO</w:t>
            </w:r>
          </w:p>
        </w:tc>
        <w:tc>
          <w:tcPr>
            <w:tcW w:w="2058" w:type="dxa"/>
            <w:shd w:val="clear" w:color="auto" w:fill="auto"/>
            <w:vAlign w:val="center"/>
          </w:tcPr>
          <w:p w14:paraId="4B3E9139"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A561B36"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145EC8DA" w14:textId="77777777" w:rsidR="002047D9" w:rsidRPr="00E17F8C" w:rsidRDefault="002047D9" w:rsidP="00862878">
            <w:pPr>
              <w:ind w:firstLine="0"/>
              <w:jc w:val="center"/>
              <w:rPr>
                <w:rFonts w:ascii="Calibri" w:hAnsi="Calibri" w:cs="Calibri"/>
              </w:rPr>
            </w:pPr>
            <w:r w:rsidRPr="00E17F8C">
              <w:rPr>
                <w:rFonts w:ascii="Calibri" w:hAnsi="Calibri" w:cs="Calibri"/>
              </w:rPr>
              <w:t>NO</w:t>
            </w:r>
          </w:p>
        </w:tc>
      </w:tr>
      <w:tr w:rsidR="002047D9" w:rsidRPr="00E17F8C" w14:paraId="374FF4F9" w14:textId="77777777" w:rsidTr="005721F6">
        <w:trPr>
          <w:trHeight w:val="407"/>
          <w:jc w:val="center"/>
        </w:trPr>
        <w:tc>
          <w:tcPr>
            <w:tcW w:w="3969" w:type="dxa"/>
            <w:gridSpan w:val="2"/>
            <w:shd w:val="clear" w:color="auto" w:fill="auto"/>
            <w:vAlign w:val="center"/>
          </w:tcPr>
          <w:p w14:paraId="67695D7D" w14:textId="77777777" w:rsidR="002047D9" w:rsidRPr="00E17F8C" w:rsidRDefault="002047D9" w:rsidP="00862878">
            <w:pPr>
              <w:ind w:firstLine="0"/>
              <w:jc w:val="center"/>
              <w:rPr>
                <w:rFonts w:ascii="Calibri" w:hAnsi="Calibri" w:cs="Calibri"/>
              </w:rPr>
            </w:pPr>
            <w:r>
              <w:rPr>
                <w:rFonts w:ascii="Calibri" w:hAnsi="Calibri" w:cs="Calibri"/>
              </w:rPr>
              <w:t>PROTOCOLL</w:t>
            </w:r>
            <w:r w:rsidR="00E85475">
              <w:rPr>
                <w:rFonts w:ascii="Calibri" w:hAnsi="Calibri" w:cs="Calibri"/>
              </w:rPr>
              <w:t>I</w:t>
            </w:r>
            <w:r>
              <w:rPr>
                <w:rFonts w:ascii="Calibri" w:hAnsi="Calibri" w:cs="Calibri"/>
              </w:rPr>
              <w:t xml:space="preserve"> DI </w:t>
            </w:r>
            <w:r w:rsidRPr="00E17F8C">
              <w:rPr>
                <w:rFonts w:ascii="Calibri" w:hAnsi="Calibri" w:cs="Calibri"/>
              </w:rPr>
              <w:t>COMUNICAZIONE</w:t>
            </w:r>
          </w:p>
        </w:tc>
        <w:tc>
          <w:tcPr>
            <w:tcW w:w="2058" w:type="dxa"/>
            <w:shd w:val="clear" w:color="auto" w:fill="auto"/>
            <w:vAlign w:val="center"/>
          </w:tcPr>
          <w:p w14:paraId="50347C98" w14:textId="77777777" w:rsidR="002047D9" w:rsidRPr="00E17F8C" w:rsidRDefault="002047D9" w:rsidP="00862878">
            <w:pPr>
              <w:ind w:firstLine="0"/>
              <w:jc w:val="center"/>
              <w:rPr>
                <w:rFonts w:ascii="Calibri" w:hAnsi="Calibri" w:cs="Calibri"/>
              </w:rPr>
            </w:pPr>
            <w:r w:rsidRPr="00E17F8C">
              <w:rPr>
                <w:rFonts w:ascii="Calibri" w:hAnsi="Calibri" w:cs="Calibri"/>
              </w:rPr>
              <w:t xml:space="preserve">LORAWAN </w:t>
            </w:r>
            <w:r>
              <w:rPr>
                <w:rFonts w:ascii="Calibri" w:hAnsi="Calibri" w:cs="Calibri"/>
              </w:rPr>
              <w:t>e</w:t>
            </w:r>
            <w:r w:rsidRPr="00E17F8C">
              <w:rPr>
                <w:rFonts w:ascii="Calibri" w:hAnsi="Calibri" w:cs="Calibri"/>
              </w:rPr>
              <w:t xml:space="preserve"> LTE</w:t>
            </w:r>
          </w:p>
        </w:tc>
        <w:tc>
          <w:tcPr>
            <w:tcW w:w="1967" w:type="dxa"/>
            <w:shd w:val="clear" w:color="auto" w:fill="auto"/>
            <w:vAlign w:val="center"/>
          </w:tcPr>
          <w:p w14:paraId="089CBA8C" w14:textId="77777777" w:rsidR="002047D9" w:rsidRPr="00E17F8C" w:rsidRDefault="002047D9" w:rsidP="00862878">
            <w:pPr>
              <w:ind w:firstLine="0"/>
              <w:jc w:val="center"/>
              <w:rPr>
                <w:rFonts w:ascii="Calibri" w:hAnsi="Calibri" w:cs="Calibri"/>
              </w:rPr>
            </w:pPr>
            <w:r w:rsidRPr="00E17F8C">
              <w:rPr>
                <w:rFonts w:ascii="Calibri" w:hAnsi="Calibri" w:cs="Calibri"/>
              </w:rPr>
              <w:t>LTE</w:t>
            </w:r>
          </w:p>
        </w:tc>
        <w:tc>
          <w:tcPr>
            <w:tcW w:w="1962" w:type="dxa"/>
            <w:shd w:val="clear" w:color="auto" w:fill="auto"/>
            <w:vAlign w:val="center"/>
          </w:tcPr>
          <w:p w14:paraId="7FAD52D7" w14:textId="77777777" w:rsidR="002047D9" w:rsidRPr="00E17F8C" w:rsidRDefault="002047D9" w:rsidP="00862878">
            <w:pPr>
              <w:ind w:firstLine="0"/>
              <w:jc w:val="center"/>
              <w:rPr>
                <w:rFonts w:ascii="Calibri" w:hAnsi="Calibri" w:cs="Calibri"/>
              </w:rPr>
            </w:pPr>
            <w:r w:rsidRPr="00E17F8C">
              <w:rPr>
                <w:rFonts w:ascii="Calibri" w:hAnsi="Calibri" w:cs="Calibri"/>
              </w:rPr>
              <w:t>LTE</w:t>
            </w:r>
          </w:p>
        </w:tc>
      </w:tr>
    </w:tbl>
    <w:p w14:paraId="1175B978" w14:textId="77777777" w:rsidR="0058092D" w:rsidRDefault="0058092D" w:rsidP="00CA2E4D">
      <w:pPr>
        <w:pStyle w:val="Didascalia"/>
        <w:ind w:firstLine="0"/>
        <w:jc w:val="left"/>
      </w:pPr>
    </w:p>
    <w:p w14:paraId="6C58EF3B" w14:textId="10B46A06" w:rsidR="00B60314" w:rsidRDefault="00CF6389" w:rsidP="00F358B9">
      <w:r>
        <w:tab/>
      </w:r>
      <w:r w:rsidR="004B7244">
        <w:t xml:space="preserve">Dalla </w:t>
      </w:r>
      <w:r w:rsidR="004B7244">
        <w:fldChar w:fldCharType="begin"/>
      </w:r>
      <w:r w:rsidR="004B7244">
        <w:instrText xml:space="preserve"> REF _Ref101862641 \h </w:instrText>
      </w:r>
      <w:r w:rsidR="004B7244">
        <w:fldChar w:fldCharType="separate"/>
      </w:r>
      <w:r w:rsidR="00D26798">
        <w:t xml:space="preserve">Tabella </w:t>
      </w:r>
      <w:r w:rsidR="00D26798">
        <w:rPr>
          <w:noProof/>
        </w:rPr>
        <w:t>1</w:t>
      </w:r>
      <w:r w:rsidR="004B7244">
        <w:fldChar w:fldCharType="end"/>
      </w:r>
      <w:r w:rsidR="004B7244">
        <w:t xml:space="preserve"> possiamo osservare come i dispositivi</w:t>
      </w:r>
      <w:r>
        <w:t xml:space="preserve"> </w:t>
      </w:r>
      <w:r w:rsidR="00862878">
        <w:t>A</w:t>
      </w:r>
      <w:r>
        <w:t xml:space="preserve"> </w:t>
      </w:r>
      <w:r w:rsidR="004B7244">
        <w:t xml:space="preserve">abbiano due protocolli di comunicazione. Il primo è il protocollo </w:t>
      </w:r>
      <w:r>
        <w:t>L</w:t>
      </w:r>
      <w:r w:rsidR="00A112C6">
        <w:t>o</w:t>
      </w:r>
      <w:r>
        <w:t>R</w:t>
      </w:r>
      <w:r w:rsidR="00A112C6">
        <w:t>a</w:t>
      </w:r>
      <w:r>
        <w:t xml:space="preserve">WAN </w:t>
      </w:r>
      <w:r w:rsidR="00A112C6">
        <w:t>(</w:t>
      </w:r>
      <w:r w:rsidR="00A112C6" w:rsidRPr="00A112C6">
        <w:t>Long Range Wide Area Network</w:t>
      </w:r>
      <w:r w:rsidR="00A112C6">
        <w:t xml:space="preserve">), </w:t>
      </w:r>
      <w:r w:rsidR="004B7244" w:rsidRPr="004B7244">
        <w:t>un protocollo di trasmissione dei dati ad ampio spettro e a lunga portata che si basa sulla tecnologia LoRa. Quest’ultima è una tecnica di modulazione che deriva dalla tecnologia Chirp Spread Spectrum, utilizzata fin dal secondo dopoguerra nel campo militare. L’architettura include standard di protocollo e funzionalità che supportano la comunicazione bidirezionale a basso costo, mobile e sicura</w:t>
      </w:r>
      <w:r w:rsidR="00B60314">
        <w:t xml:space="preserve"> ed ottima</w:t>
      </w:r>
      <w:r w:rsidR="004B7244" w:rsidRPr="004B7244">
        <w:t xml:space="preserve"> per</w:t>
      </w:r>
      <w:r w:rsidR="00B60314">
        <w:t xml:space="preserve"> dispositivi IoT</w:t>
      </w:r>
      <w:r w:rsidR="004B7244" w:rsidRPr="004B7244">
        <w:t>. L’architettura LoRaWAN è ottimizzata per un basso consumo energetico ed è progettata per scalare da un’installazione di un singolo gateway, fino a grandi reti globali con miliardi di dispositivi</w:t>
      </w:r>
      <w:r w:rsidR="00856794">
        <w:t xml:space="preserve"> </w:t>
      </w:r>
      <w:r w:rsidR="00856794">
        <w:fldChar w:fldCharType="begin"/>
      </w:r>
      <w:r w:rsidR="00856794">
        <w:instrText xml:space="preserve"> REF _Ref101967041 \n \h </w:instrText>
      </w:r>
      <w:r w:rsidR="00856794">
        <w:fldChar w:fldCharType="separate"/>
      </w:r>
      <w:r w:rsidR="00D26798">
        <w:t>(8)</w:t>
      </w:r>
      <w:r w:rsidR="00856794">
        <w:fldChar w:fldCharType="end"/>
      </w:r>
      <w:r w:rsidR="004B7244" w:rsidRPr="004B7244">
        <w:t xml:space="preserve">. </w:t>
      </w:r>
      <w:r w:rsidR="00B60314">
        <w:t>Il protocollo LoRaWAN è</w:t>
      </w:r>
      <w:r w:rsidR="00F37E08">
        <w:t xml:space="preserve"> usato di default dai dispositivi A</w:t>
      </w:r>
      <w:r w:rsidR="00B60314">
        <w:t xml:space="preserve"> per ridurre i consumi</w:t>
      </w:r>
      <w:r w:rsidR="00F37E08">
        <w:t xml:space="preserve"> poiché hanno pacc</w:t>
      </w:r>
      <w:r w:rsidR="00B60314">
        <w:t>hi</w:t>
      </w:r>
      <w:r w:rsidR="00F37E08">
        <w:t xml:space="preserve"> batterie più piccol</w:t>
      </w:r>
      <w:r w:rsidR="00B60314">
        <w:t>i</w:t>
      </w:r>
      <w:r w:rsidR="00F37E08">
        <w:t xml:space="preserve"> rispetto agli altri dispositivi.</w:t>
      </w:r>
      <w:r w:rsidR="00B60314">
        <w:t xml:space="preserve"> La rete LTE </w:t>
      </w:r>
      <w:r w:rsidR="0052250E">
        <w:t xml:space="preserve">(Long Term Evolution) </w:t>
      </w:r>
      <w:r w:rsidR="00B60314">
        <w:t>viene usata come soluzione provvisoria q</w:t>
      </w:r>
      <w:r w:rsidR="00F37E08">
        <w:t xml:space="preserve">ualora si dovesse verificare un problema </w:t>
      </w:r>
      <w:r w:rsidR="00B60314">
        <w:t xml:space="preserve">temporaneo </w:t>
      </w:r>
      <w:r w:rsidR="00F37E08">
        <w:t>sulla rete LoRaWAN</w:t>
      </w:r>
      <w:r w:rsidR="00B60314">
        <w:t>.</w:t>
      </w:r>
      <w:r w:rsidR="00F37E08">
        <w:t xml:space="preserve"> </w:t>
      </w:r>
      <w:r w:rsidR="00FD3F8B">
        <w:t>Quest’ultimo è</w:t>
      </w:r>
      <w:r w:rsidR="00FD3F8B" w:rsidRPr="00FD3F8B">
        <w:t xml:space="preserve"> uno standard di connessione che permette l'accesso a internet a banda larga anche su reti mobili</w:t>
      </w:r>
      <w:r w:rsidR="009C76F9">
        <w:t xml:space="preserve"> e ha prestazioni migliori di LoRaWAN a fronte di un consumo energetico</w:t>
      </w:r>
      <w:r w:rsidR="00856794">
        <w:t xml:space="preserve"> </w:t>
      </w:r>
      <w:r w:rsidR="009C76F9">
        <w:t>maggior</w:t>
      </w:r>
      <w:r w:rsidR="00856794">
        <w:t xml:space="preserve">e </w:t>
      </w:r>
      <w:r w:rsidR="00856794">
        <w:fldChar w:fldCharType="begin"/>
      </w:r>
      <w:r w:rsidR="00856794">
        <w:instrText xml:space="preserve"> REF _Ref101967292 \n \h </w:instrText>
      </w:r>
      <w:r w:rsidR="00856794">
        <w:fldChar w:fldCharType="separate"/>
      </w:r>
      <w:r w:rsidR="00D26798">
        <w:t>(9)</w:t>
      </w:r>
      <w:r w:rsidR="00856794">
        <w:fldChar w:fldCharType="end"/>
      </w:r>
      <w:r w:rsidR="009C76F9">
        <w:t>.</w:t>
      </w:r>
    </w:p>
    <w:p w14:paraId="2ADEA4F1" w14:textId="04BB4A31" w:rsidR="00CF6389" w:rsidRDefault="00B60314" w:rsidP="00F358B9">
      <w:r>
        <w:t>I dispositivi B e</w:t>
      </w:r>
      <w:r w:rsidR="002521F2">
        <w:t xml:space="preserve"> C </w:t>
      </w:r>
      <w:r w:rsidR="00CF6389">
        <w:t>invece</w:t>
      </w:r>
      <w:r w:rsidR="0052250E">
        <w:t>,</w:t>
      </w:r>
      <w:r w:rsidR="00CF6389">
        <w:t xml:space="preserve"> </w:t>
      </w:r>
      <w:r>
        <w:t xml:space="preserve">fanno uso solamente della rete LTE </w:t>
      </w:r>
      <w:r w:rsidR="006511E5">
        <w:t>poiché</w:t>
      </w:r>
      <w:r>
        <w:t xml:space="preserve"> possiedono pacchi batterie e pannelli solari</w:t>
      </w:r>
      <w:r w:rsidR="0052250E">
        <w:t xml:space="preserve"> di dimensioni</w:t>
      </w:r>
      <w:r>
        <w:t xml:space="preserve"> maggiori. </w:t>
      </w:r>
      <w:r w:rsidR="006511E5">
        <w:t>In</w:t>
      </w:r>
      <w:r w:rsidR="00BA545F">
        <w:t xml:space="preserve"> particolare</w:t>
      </w:r>
      <w:r w:rsidR="006511E5">
        <w:t xml:space="preserve">, come vediamo in </w:t>
      </w:r>
      <w:r w:rsidR="006511E5">
        <w:fldChar w:fldCharType="begin"/>
      </w:r>
      <w:r w:rsidR="006511E5">
        <w:instrText xml:space="preserve"> REF _Ref101862641 \h </w:instrText>
      </w:r>
      <w:r w:rsidR="006511E5">
        <w:fldChar w:fldCharType="separate"/>
      </w:r>
      <w:r w:rsidR="00D26798">
        <w:t xml:space="preserve">Tabella </w:t>
      </w:r>
      <w:r w:rsidR="00D26798">
        <w:rPr>
          <w:noProof/>
        </w:rPr>
        <w:t>1</w:t>
      </w:r>
      <w:r w:rsidR="006511E5">
        <w:fldChar w:fldCharType="end"/>
      </w:r>
      <w:r w:rsidR="00BA545F">
        <w:t xml:space="preserve">, le batterie e i pannelli solari montati sui dispositivi B e C sono identici. Notiamo inoltre, che </w:t>
      </w:r>
      <w:r w:rsidR="00BA545F">
        <w:lastRenderedPageBreak/>
        <w:t xml:space="preserve">i dispositivi C </w:t>
      </w:r>
      <w:r w:rsidR="00CF6389">
        <w:t xml:space="preserve">non possiedono </w:t>
      </w:r>
      <w:r w:rsidR="00BA545F">
        <w:t xml:space="preserve">né </w:t>
      </w:r>
      <w:r w:rsidR="00CF6389">
        <w:t>stazione meteo</w:t>
      </w:r>
      <w:r w:rsidR="00BA545F">
        <w:t xml:space="preserve"> né sensori</w:t>
      </w:r>
      <w:r w:rsidR="00CF6389" w:rsidRPr="007B39BC">
        <w:t xml:space="preserve"> </w:t>
      </w:r>
      <w:r w:rsidR="00BA545F">
        <w:t>poiché assolvono solo il compito</w:t>
      </w:r>
      <w:r w:rsidR="00CF6389" w:rsidRPr="007B39BC">
        <w:t xml:space="preserve"> </w:t>
      </w:r>
      <w:r w:rsidR="00DD1237" w:rsidRPr="007B39BC">
        <w:t>d</w:t>
      </w:r>
      <w:r w:rsidR="00357FD6">
        <w:t>el</w:t>
      </w:r>
      <w:r w:rsidR="00DD1237" w:rsidRPr="007B39BC">
        <w:t xml:space="preserve"> ricevitore per i segnali </w:t>
      </w:r>
      <w:r w:rsidR="00BF6AAB">
        <w:t>LORAWAN</w:t>
      </w:r>
      <w:r w:rsidR="00DD1237" w:rsidRPr="007B39BC">
        <w:t xml:space="preserve"> de</w:t>
      </w:r>
      <w:r w:rsidR="00BA545F">
        <w:t>i dispositivi</w:t>
      </w:r>
      <w:r w:rsidR="00DD1237" w:rsidRPr="007B39BC">
        <w:t xml:space="preserve"> </w:t>
      </w:r>
      <w:r w:rsidR="002521F2">
        <w:t xml:space="preserve">A </w:t>
      </w:r>
      <w:r w:rsidR="00102E45">
        <w:t>nelle vicinanze.</w:t>
      </w:r>
    </w:p>
    <w:p w14:paraId="3A6A8ACB" w14:textId="77777777" w:rsidR="009C76F9" w:rsidRDefault="009C76F9" w:rsidP="00F358B9">
      <w:r>
        <w:t>Una considerazione importante è che tutti i dispositivi (A,</w:t>
      </w:r>
      <w:r w:rsidR="00DF5E69">
        <w:t xml:space="preserve"> </w:t>
      </w:r>
      <w:r>
        <w:t xml:space="preserve">B e C) hanno un consumo approssimativamente costante </w:t>
      </w:r>
      <w:r w:rsidR="00390D6A">
        <w:t>causato sia</w:t>
      </w:r>
      <w:r>
        <w:t xml:space="preserve"> </w:t>
      </w:r>
      <w:r w:rsidR="00390D6A">
        <w:t>d</w:t>
      </w:r>
      <w:r>
        <w:t xml:space="preserve">alla trasmissione dei dati </w:t>
      </w:r>
      <w:r w:rsidR="00390D6A">
        <w:t>sia</w:t>
      </w:r>
      <w:r>
        <w:t xml:space="preserve">, </w:t>
      </w:r>
      <w:r w:rsidR="00077894">
        <w:t>per i dispositivi A e B</w:t>
      </w:r>
      <w:r>
        <w:t xml:space="preserve">, </w:t>
      </w:r>
      <w:r w:rsidR="00390D6A">
        <w:t>d</w:t>
      </w:r>
      <w:r>
        <w:t xml:space="preserve">alla centralina meteo e </w:t>
      </w:r>
      <w:r w:rsidR="00390D6A">
        <w:t>dai</w:t>
      </w:r>
      <w:r>
        <w:t xml:space="preserve"> sensori.</w:t>
      </w:r>
      <w:r w:rsidR="00DF5E69">
        <w:t xml:space="preserve"> Questo </w:t>
      </w:r>
      <w:r w:rsidR="00390D6A">
        <w:t xml:space="preserve">ci </w:t>
      </w:r>
      <w:r w:rsidR="00DF5E69">
        <w:t xml:space="preserve">permette di valutare a priori il consumo energetico del dispositivo. </w:t>
      </w:r>
      <w:r w:rsidR="006C65C4">
        <w:t>Un esempio di</w:t>
      </w:r>
      <w:r>
        <w:t xml:space="preserve"> cas</w:t>
      </w:r>
      <w:r w:rsidR="006C65C4">
        <w:t>o</w:t>
      </w:r>
      <w:r>
        <w:t xml:space="preserve"> in cui si verifica una forte variazione nei consumi è </w:t>
      </w:r>
      <w:r w:rsidR="006C65C4">
        <w:t>quello in cui un dispositivo di tipo A dovesse passare alla comunicazione via LTE per i suddetti motivi</w:t>
      </w:r>
      <w:r w:rsidR="00DF5E69">
        <w:t>.</w:t>
      </w:r>
    </w:p>
    <w:p w14:paraId="245B4E09" w14:textId="77777777" w:rsidR="00C30AEC" w:rsidRDefault="00C30AEC" w:rsidP="00F358B9">
      <w:r>
        <w:t xml:space="preserve">Vediamo ora una rappresentazione della </w:t>
      </w:r>
      <w:r w:rsidR="00476F05">
        <w:t>rete che collega i dispositivi in campo al database in cui vengono salvati i dati che in seguito andremmo ad analizzare:</w:t>
      </w:r>
    </w:p>
    <w:p w14:paraId="5DCD8343" w14:textId="3CF25C6B" w:rsidR="001A24B8" w:rsidRDefault="0015376C" w:rsidP="00E25644">
      <w:pPr>
        <w:keepNext/>
        <w:jc w:val="center"/>
      </w:pPr>
      <w:r>
        <w:rPr>
          <w:noProof/>
        </w:rPr>
        <w:drawing>
          <wp:inline distT="0" distB="0" distL="0" distR="0" wp14:anchorId="65ED9C6A" wp14:editId="390CD91F">
            <wp:extent cx="3699510" cy="434721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99510" cy="4347210"/>
                    </a:xfrm>
                    <a:prstGeom prst="rect">
                      <a:avLst/>
                    </a:prstGeom>
                    <a:noFill/>
                    <a:ln>
                      <a:noFill/>
                    </a:ln>
                  </pic:spPr>
                </pic:pic>
              </a:graphicData>
            </a:graphic>
          </wp:inline>
        </w:drawing>
      </w:r>
    </w:p>
    <w:p w14:paraId="303192EF" w14:textId="09B7C40C" w:rsidR="00E25644" w:rsidRDefault="00E25644" w:rsidP="00E25644">
      <w:pPr>
        <w:pStyle w:val="Didascalia"/>
      </w:pPr>
      <w:bookmarkStart w:id="58" w:name="_Ref102037613"/>
      <w:bookmarkStart w:id="59" w:name="_Toc102844885"/>
      <w:r>
        <w:t xml:space="preserve">Figura </w:t>
      </w:r>
      <w:r w:rsidR="002071C3">
        <w:fldChar w:fldCharType="begin"/>
      </w:r>
      <w:r w:rsidR="002071C3">
        <w:instrText xml:space="preserve"> STYLEREF 1 \s </w:instrText>
      </w:r>
      <w:r w:rsidR="002071C3">
        <w:fldChar w:fldCharType="separate"/>
      </w:r>
      <w:r w:rsidR="00D26798">
        <w:t>IV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3</w:t>
      </w:r>
      <w:r w:rsidR="002071C3">
        <w:fldChar w:fldCharType="end"/>
      </w:r>
      <w:bookmarkEnd w:id="58"/>
      <w:r w:rsidR="005E455A">
        <w:t>: Connessione bidirezionale tra i dispositivi in campo e il databse</w:t>
      </w:r>
      <w:bookmarkEnd w:id="59"/>
    </w:p>
    <w:p w14:paraId="78DE9C62" w14:textId="02CC3FC9" w:rsidR="00476F05" w:rsidRPr="00476F05" w:rsidRDefault="00476F05" w:rsidP="00476F05">
      <w:r>
        <w:t>I dispositivi di tipo A sono rappresentati dai trian</w:t>
      </w:r>
      <w:r w:rsidR="00A829BB">
        <w:t xml:space="preserve">goli mentre </w:t>
      </w:r>
      <w:r w:rsidR="000C5845">
        <w:t xml:space="preserve">i </w:t>
      </w:r>
      <w:r w:rsidR="00A829BB">
        <w:t>riquadri contenenti i gateway LoRaWAN</w:t>
      </w:r>
      <w:r w:rsidR="000C5845">
        <w:t xml:space="preserve"> e i router LTE sono i dispositivi di tipo B e C.</w:t>
      </w:r>
      <w:r w:rsidR="001A24B8">
        <w:t xml:space="preserve"> </w:t>
      </w:r>
      <w:r w:rsidR="00376996">
        <w:t>Dalle frecce bidirezionali si evince che l</w:t>
      </w:r>
      <w:r w:rsidR="00A674FE">
        <w:t>a</w:t>
      </w:r>
      <w:r w:rsidR="00376996">
        <w:t xml:space="preserve"> c</w:t>
      </w:r>
      <w:r w:rsidR="00A674FE">
        <w:t>omunicazione tra i dispositivi</w:t>
      </w:r>
      <w:r w:rsidR="00376996">
        <w:t xml:space="preserve"> è bidirezionale, ossia in un senso vengono </w:t>
      </w:r>
      <w:r w:rsidR="00376996">
        <w:lastRenderedPageBreak/>
        <w:t xml:space="preserve">mandati </w:t>
      </w:r>
      <w:r w:rsidR="00A674FE">
        <w:t xml:space="preserve">al database </w:t>
      </w:r>
      <w:r w:rsidR="00376996">
        <w:t>i dati dal camp</w:t>
      </w:r>
      <w:r w:rsidR="00A674FE">
        <w:t>o,</w:t>
      </w:r>
      <w:r w:rsidR="00376996">
        <w:t xml:space="preserve"> e nell’altro vengono mandati</w:t>
      </w:r>
      <w:r w:rsidR="00A674FE">
        <w:t xml:space="preserve"> ai dispositivi in campo i</w:t>
      </w:r>
      <w:r w:rsidR="00376996">
        <w:t xml:space="preserve"> segnali di controllo. V</w:t>
      </w:r>
      <w:r w:rsidR="001A24B8">
        <w:t xml:space="preserve">ediamo che i dispositivi di tipo A si connettono tramite </w:t>
      </w:r>
      <w:r w:rsidR="000E707D">
        <w:t>la rete LoRaWAN a</w:t>
      </w:r>
      <w:r w:rsidR="001A24B8">
        <w:t>i dispositivi di tipo B o C nei dintorni</w:t>
      </w:r>
      <w:r w:rsidR="00376996">
        <w:t xml:space="preserve"> e mandano i dati dal campo</w:t>
      </w:r>
      <w:r w:rsidR="000E707D">
        <w:t>. I dati raccolti dai</w:t>
      </w:r>
      <w:r w:rsidR="001A24B8">
        <w:t xml:space="preserve"> gateway LoRaWAN</w:t>
      </w:r>
      <w:r w:rsidR="000E707D">
        <w:t xml:space="preserve"> vengono poi passati al router LTE. Dallo schema, notiamo che i dispositivi di tipo A possono collegarsi a diversi gateway nelle vicinanze, in questo modo ci si accerta che anche se un gateway non è disponibile il segnale può comunque essere trasmesso</w:t>
      </w:r>
      <w:r w:rsidR="00376996">
        <w:t xml:space="preserve"> usandone un altro</w:t>
      </w:r>
      <w:r w:rsidR="000E707D">
        <w:t xml:space="preserve">. I dati passati al router LTE vengono poi mandati al </w:t>
      </w:r>
      <w:r w:rsidR="00376996">
        <w:t>cloud in</w:t>
      </w:r>
      <w:r w:rsidR="000E707D">
        <w:t xml:space="preserve"> cui viene fatta una cernita dei dati da salvare, e poi vengono </w:t>
      </w:r>
      <w:r w:rsidR="005E455A">
        <w:t>scritti</w:t>
      </w:r>
      <w:r w:rsidR="000E707D">
        <w:t xml:space="preserve"> nel database SQL</w:t>
      </w:r>
      <w:r w:rsidR="00376996">
        <w:t xml:space="preserve">. </w:t>
      </w:r>
      <w:r w:rsidR="00DB064B">
        <w:t>È</w:t>
      </w:r>
      <w:r w:rsidR="00F05022">
        <w:t xml:space="preserve"> da notare</w:t>
      </w:r>
      <w:r w:rsidR="005E455A">
        <w:t>,</w:t>
      </w:r>
      <w:r w:rsidR="00F05022">
        <w:t xml:space="preserve"> che anche i dispositivi di tipo B e C mandano dati al database, chiaramente in que</w:t>
      </w:r>
      <w:r w:rsidR="00A674FE">
        <w:t>sto</w:t>
      </w:r>
      <w:r w:rsidR="00F05022">
        <w:t xml:space="preserve"> caso le misure dal campo vengono passate direttamente al router LTE</w:t>
      </w:r>
      <w:r w:rsidR="00567438">
        <w:t>, spediti al cloud e poi salvati nel database</w:t>
      </w:r>
      <w:r w:rsidR="005E455A">
        <w:t>,</w:t>
      </w:r>
      <w:r w:rsidR="00A674FE">
        <w:t xml:space="preserve"> senza passare dalla connessione LoRaWAN.</w:t>
      </w:r>
    </w:p>
    <w:p w14:paraId="0F225956" w14:textId="77777777" w:rsidR="00102E45" w:rsidRDefault="00102E45" w:rsidP="00F358B9">
      <w:pPr>
        <w:pStyle w:val="Titolo2"/>
      </w:pPr>
      <w:r>
        <w:tab/>
      </w:r>
      <w:bookmarkStart w:id="60" w:name="_Toc101537975"/>
      <w:bookmarkStart w:id="61" w:name="_Toc102653522"/>
      <w:bookmarkStart w:id="62" w:name="_Toc102844810"/>
      <w:r>
        <w:t>Salvataggio dei campioni nel database</w:t>
      </w:r>
      <w:bookmarkEnd w:id="60"/>
      <w:bookmarkEnd w:id="61"/>
      <w:bookmarkEnd w:id="62"/>
    </w:p>
    <w:p w14:paraId="33C9E3ED" w14:textId="0700B316" w:rsidR="0041790F" w:rsidRDefault="00AE7EA0" w:rsidP="00E301CD">
      <w:r>
        <w:tab/>
      </w:r>
      <w:r w:rsidR="005D7A14">
        <w:t>Per semplicità di ragionamento</w:t>
      </w:r>
      <w:r w:rsidR="0041790F">
        <w:t>,</w:t>
      </w:r>
      <w:r w:rsidR="005D7A14">
        <w:t xml:space="preserve"> </w:t>
      </w:r>
      <w:r w:rsidR="0041790F">
        <w:t xml:space="preserve">facendo riferimento a </w:t>
      </w:r>
      <w:r w:rsidR="0041790F">
        <w:fldChar w:fldCharType="begin"/>
      </w:r>
      <w:r w:rsidR="0041790F">
        <w:instrText xml:space="preserve"> REF _Ref101965423 \h </w:instrText>
      </w:r>
      <w:r w:rsidR="0041790F">
        <w:fldChar w:fldCharType="separate"/>
      </w:r>
      <w:r w:rsidR="00D26798">
        <w:t xml:space="preserve">Figura </w:t>
      </w:r>
      <w:r w:rsidR="00D26798">
        <w:rPr>
          <w:noProof/>
        </w:rPr>
        <w:t>IV</w:t>
      </w:r>
      <w:r w:rsidR="00D26798">
        <w:noBreakHyphen/>
      </w:r>
      <w:r w:rsidR="00D26798">
        <w:rPr>
          <w:noProof/>
        </w:rPr>
        <w:t>1</w:t>
      </w:r>
      <w:r w:rsidR="0041790F">
        <w:fldChar w:fldCharType="end"/>
      </w:r>
      <w:r w:rsidR="0041790F">
        <w:t xml:space="preserve">, </w:t>
      </w:r>
      <w:r w:rsidR="005D7A14">
        <w:t xml:space="preserve">andiamo a </w:t>
      </w:r>
      <w:r w:rsidR="0041790F">
        <w:t>su</w:t>
      </w:r>
      <w:r w:rsidR="005D7A14">
        <w:t>d</w:t>
      </w:r>
      <w:r w:rsidR="0041790F">
        <w:t>d</w:t>
      </w:r>
      <w:r w:rsidR="005D7A14">
        <w:t>ividere le misurazioni in 2 pacchetti</w:t>
      </w:r>
      <w:r w:rsidR="0041790F">
        <w:t>/categorie</w:t>
      </w:r>
      <w:r w:rsidR="005D7A14">
        <w:t>: il pacchetto energy management contenente tutti i dati prove</w:t>
      </w:r>
      <w:r w:rsidR="00905867">
        <w:t>n</w:t>
      </w:r>
      <w:r w:rsidR="005D7A14">
        <w:t>ienti dal caricatore, pannello solare, BMS e pacco batterie; il pacchetto sensori</w:t>
      </w:r>
      <w:r w:rsidR="0041790F">
        <w:t>stica</w:t>
      </w:r>
      <w:r w:rsidR="005D7A14">
        <w:t xml:space="preserve"> contenente i dati della </w:t>
      </w:r>
      <w:r w:rsidR="00905867">
        <w:t>centralina</w:t>
      </w:r>
      <w:r w:rsidR="005D7A14">
        <w:t xml:space="preserve"> meteo e dei sensori</w:t>
      </w:r>
      <w:r w:rsidR="00905867">
        <w:t xml:space="preserve">. </w:t>
      </w:r>
    </w:p>
    <w:p w14:paraId="6339D0F7" w14:textId="77777777" w:rsidR="009A252B" w:rsidRDefault="003F4524" w:rsidP="00F358B9">
      <w:r>
        <w:t>L</w:t>
      </w:r>
      <w:r w:rsidR="00301E73">
        <w:t>a frequenza</w:t>
      </w:r>
      <w:r>
        <w:t xml:space="preserve"> di campionamento è impostat</w:t>
      </w:r>
      <w:r w:rsidR="00301E73">
        <w:t>a</w:t>
      </w:r>
      <w:r>
        <w:t xml:space="preserve"> a 15 minuti. Dato l’alto numero di sensori e la poca banda a disposizione nel protocollo L</w:t>
      </w:r>
      <w:r w:rsidR="0041790F">
        <w:t>o</w:t>
      </w:r>
      <w:r>
        <w:t>R</w:t>
      </w:r>
      <w:r w:rsidR="0041790F">
        <w:t>a</w:t>
      </w:r>
      <w:r>
        <w:t>WAN, i dati non vengono mandati tutti insieme, ma bensì</w:t>
      </w:r>
      <w:r w:rsidR="00D93660">
        <w:t xml:space="preserve"> </w:t>
      </w:r>
      <w:r>
        <w:t xml:space="preserve">sfalsati. Tutti i dati provenienti dal </w:t>
      </w:r>
      <w:r w:rsidR="007E5790">
        <w:t xml:space="preserve">pacchetto </w:t>
      </w:r>
      <w:r w:rsidR="0041790F">
        <w:t>energy management</w:t>
      </w:r>
      <w:r w:rsidR="00246C85">
        <w:t xml:space="preserve"> vengono mandati insieme, mentre sfalsati di 7,5 minuti</w:t>
      </w:r>
      <w:r w:rsidR="007E5790">
        <w:t>,</w:t>
      </w:r>
      <w:r w:rsidR="00246C85">
        <w:t xml:space="preserve"> vengono mandati quelli del</w:t>
      </w:r>
      <w:r w:rsidR="0041790F">
        <w:t xml:space="preserve"> pacchetto sensoristica</w:t>
      </w:r>
      <w:r w:rsidR="00246C85">
        <w:t>.</w:t>
      </w:r>
      <w:r w:rsidR="00D93660">
        <w:t xml:space="preserve"> </w:t>
      </w:r>
      <w:r w:rsidR="0041790F">
        <w:t>Inoltre, l</w:t>
      </w:r>
      <w:r w:rsidR="009A252B">
        <w:t xml:space="preserve">e scelte di progetto </w:t>
      </w:r>
      <w:r w:rsidR="00F302B8">
        <w:t>impongono</w:t>
      </w:r>
      <w:r w:rsidR="009A252B">
        <w:t xml:space="preserve"> di </w:t>
      </w:r>
      <w:r w:rsidR="00F302B8">
        <w:t>sovrascrivere</w:t>
      </w:r>
      <w:r w:rsidR="009A252B">
        <w:t xml:space="preserve"> le variabili </w:t>
      </w:r>
      <w:r w:rsidR="007E5790">
        <w:t xml:space="preserve">nel database </w:t>
      </w:r>
      <w:r w:rsidR="009A252B">
        <w:t xml:space="preserve">solo in caso di </w:t>
      </w:r>
      <w:r w:rsidR="00F302B8">
        <w:t>variazione</w:t>
      </w:r>
      <w:r w:rsidR="009A252B">
        <w:t xml:space="preserve"> rispetto al campione precedente</w:t>
      </w:r>
      <w:r w:rsidR="0041790F">
        <w:t xml:space="preserve">, altrimenti non viene </w:t>
      </w:r>
      <w:r w:rsidR="007E5790">
        <w:t>scritto</w:t>
      </w:r>
      <w:r w:rsidR="009A252B">
        <w:t xml:space="preserve">. </w:t>
      </w:r>
      <w:r w:rsidR="007E5790">
        <w:t xml:space="preserve">Questa cernita di dati viene fatta nel cloud, ossia qualora il dato ricevuto dal campo sia uguale a quello ricevuto 15 minuti prima, allora non viene scritto nel database. </w:t>
      </w:r>
      <w:r w:rsidR="009A252B">
        <w:t>Per questo motivo</w:t>
      </w:r>
      <w:r w:rsidR="007E5790">
        <w:t>,</w:t>
      </w:r>
      <w:r w:rsidR="009A252B">
        <w:t xml:space="preserve"> il dataset non contiene i valori d</w:t>
      </w:r>
      <w:r w:rsidR="007E5790">
        <w:t>ell</w:t>
      </w:r>
      <w:r w:rsidR="009A252B">
        <w:t>e variabili per ogni istante di campionamento</w:t>
      </w:r>
      <w:r w:rsidR="00F302B8">
        <w:t>, ma soltanto le loro variazioni</w:t>
      </w:r>
      <w:r w:rsidR="009A252B">
        <w:t>.</w:t>
      </w:r>
    </w:p>
    <w:p w14:paraId="3C1273B7" w14:textId="7E61C7B1" w:rsidR="00F733AD" w:rsidRDefault="00F733AD" w:rsidP="00F358B9">
      <w:r>
        <w:tab/>
      </w:r>
      <w:r w:rsidR="00F12015">
        <w:t>Si possono verificare delle situazioni in cui ci sia un problema nella trasmissione o ricezione dei dati. In particolare, q</w:t>
      </w:r>
      <w:r w:rsidR="008423BA">
        <w:t xml:space="preserve">ualora il dato non venga ricevuto dal </w:t>
      </w:r>
      <w:r w:rsidR="0043576E">
        <w:t>cloud</w:t>
      </w:r>
      <w:r w:rsidR="008423BA">
        <w:t xml:space="preserve"> entro un </w:t>
      </w:r>
      <w:r w:rsidR="008423BA">
        <w:lastRenderedPageBreak/>
        <w:t xml:space="preserve">intervallo </w:t>
      </w:r>
      <w:r w:rsidR="00F12015">
        <w:t xml:space="preserve">massimo </w:t>
      </w:r>
      <w:r w:rsidR="008423BA">
        <w:t>di 20 minuti</w:t>
      </w:r>
      <w:r w:rsidR="00F12015">
        <w:t xml:space="preserve"> (</w:t>
      </w:r>
      <w:r w:rsidR="007E5790">
        <w:t>5 minuti dopo l’arrivo previsto del dato)</w:t>
      </w:r>
      <w:r w:rsidR="008423BA">
        <w:t xml:space="preserve">, </w:t>
      </w:r>
      <w:r w:rsidR="0043576E">
        <w:t>viene</w:t>
      </w:r>
      <w:r w:rsidR="00CD4BD3">
        <w:t xml:space="preserve"> </w:t>
      </w:r>
      <w:r w:rsidR="00CD4BD3" w:rsidRPr="00681558">
        <w:t>salva</w:t>
      </w:r>
      <w:r w:rsidR="0043576E">
        <w:t>to</w:t>
      </w:r>
      <w:r w:rsidR="00F06A3E">
        <w:t xml:space="preserve"> </w:t>
      </w:r>
      <w:r w:rsidR="00CD4BD3" w:rsidRPr="00681558">
        <w:t>nel database l’ultimo campion</w:t>
      </w:r>
      <w:r w:rsidR="0043576E">
        <w:t>e</w:t>
      </w:r>
      <w:r w:rsidR="00681558">
        <w:t>, modificando</w:t>
      </w:r>
      <w:r w:rsidR="008423BA">
        <w:t xml:space="preserve"> </w:t>
      </w:r>
      <w:r w:rsidR="00F302B8">
        <w:t xml:space="preserve">però </w:t>
      </w:r>
      <w:r w:rsidR="008423BA">
        <w:t xml:space="preserve">il bit </w:t>
      </w:r>
      <w:r w:rsidR="00CD4BD3">
        <w:t xml:space="preserve">di diagnostica </w:t>
      </w:r>
      <w:r w:rsidR="00681558">
        <w:t>da basso ad</w:t>
      </w:r>
      <w:r w:rsidR="00CD4BD3">
        <w:t xml:space="preserve"> alto,</w:t>
      </w:r>
      <w:r w:rsidR="008423BA">
        <w:t xml:space="preserve"> </w:t>
      </w:r>
      <w:r w:rsidR="00D93660">
        <w:t>segna</w:t>
      </w:r>
      <w:r w:rsidR="00CD4BD3">
        <w:t>lando così che</w:t>
      </w:r>
      <w:r w:rsidR="00D93660">
        <w:t xml:space="preserve"> l</w:t>
      </w:r>
      <w:r w:rsidR="00490967">
        <w:t>’apparato</w:t>
      </w:r>
      <w:r w:rsidR="00CD4BD3">
        <w:t xml:space="preserve"> </w:t>
      </w:r>
      <w:r w:rsidR="00F302B8">
        <w:t>non è riuscit</w:t>
      </w:r>
      <w:r w:rsidR="00490967">
        <w:t>o</w:t>
      </w:r>
      <w:r w:rsidR="00F302B8">
        <w:t xml:space="preserve"> a comunicare con il </w:t>
      </w:r>
      <w:r w:rsidR="0043576E">
        <w:t>cloud</w:t>
      </w:r>
      <w:r w:rsidR="008423BA">
        <w:t xml:space="preserve">. Questa condizione riflette la </w:t>
      </w:r>
      <w:r w:rsidR="00A44EB4">
        <w:t>mancata ricezione</w:t>
      </w:r>
      <w:r w:rsidR="008423BA">
        <w:t xml:space="preserve"> del campione, ma non </w:t>
      </w:r>
      <w:r w:rsidR="00A44EB4">
        <w:t xml:space="preserve">ne </w:t>
      </w:r>
      <w:r w:rsidR="008423BA">
        <w:t>determina la causa</w:t>
      </w:r>
      <w:r w:rsidR="00A44EB4">
        <w:t>. La var</w:t>
      </w:r>
      <w:r w:rsidR="00D93660">
        <w:t>i</w:t>
      </w:r>
      <w:r w:rsidR="00A44EB4">
        <w:t>abile</w:t>
      </w:r>
      <w:r w:rsidR="0043576E">
        <w:t xml:space="preserve"> di diagnostica</w:t>
      </w:r>
      <w:r w:rsidR="00A44EB4">
        <w:t xml:space="preserve"> torna al valore basso qua</w:t>
      </w:r>
      <w:r w:rsidR="0004608D">
        <w:t>ndo</w:t>
      </w:r>
      <w:r w:rsidR="00A44EB4">
        <w:t xml:space="preserve"> v</w:t>
      </w:r>
      <w:r w:rsidR="0004608D">
        <w:t>iene</w:t>
      </w:r>
      <w:r w:rsidR="00A44EB4">
        <w:t xml:space="preserve"> ricevuto un</w:t>
      </w:r>
      <w:r w:rsidR="00681558">
        <w:t xml:space="preserve"> nuovo</w:t>
      </w:r>
      <w:r w:rsidR="00A44EB4">
        <w:t xml:space="preserve"> campione. </w:t>
      </w:r>
      <w:r w:rsidR="00F302B8" w:rsidRPr="00032E86">
        <w:t>Nella maggior parte dei casi ciò accade per un problema di connessione.</w:t>
      </w:r>
      <w:r w:rsidR="00F302B8">
        <w:t xml:space="preserve"> </w:t>
      </w:r>
      <w:r w:rsidR="00032E86">
        <w:t xml:space="preserve">Qualora il problema di connessione non si risolva nel breve termine una procedura automatizzata viene implementata in base alla tipologia di apparato. </w:t>
      </w:r>
      <w:r w:rsidR="00F06A3E">
        <w:t>I dispositivi di tipo</w:t>
      </w:r>
      <w:r w:rsidR="00032E86">
        <w:t xml:space="preserve"> </w:t>
      </w:r>
      <w:r w:rsidR="00490967">
        <w:t>A</w:t>
      </w:r>
      <w:r w:rsidR="00032E86">
        <w:t xml:space="preserve"> in questi casi funzionano con il router finché non torna la connessione L</w:t>
      </w:r>
      <w:r w:rsidR="0041790F">
        <w:t>o</w:t>
      </w:r>
      <w:r w:rsidR="00032E86">
        <w:t>R</w:t>
      </w:r>
      <w:r w:rsidR="0041790F">
        <w:t>a</w:t>
      </w:r>
      <w:r w:rsidR="00032E86">
        <w:t>WAN, mentre</w:t>
      </w:r>
      <w:r w:rsidR="0043576E">
        <w:t xml:space="preserve"> i dispositivi di tipo</w:t>
      </w:r>
      <w:r w:rsidR="00032E86">
        <w:t xml:space="preserve"> </w:t>
      </w:r>
      <w:r w:rsidR="00490967">
        <w:t>B</w:t>
      </w:r>
      <w:r w:rsidR="00032E86">
        <w:t xml:space="preserve"> e </w:t>
      </w:r>
      <w:r w:rsidR="00490967">
        <w:t>C</w:t>
      </w:r>
      <w:r w:rsidR="00032E86">
        <w:t xml:space="preserve"> riavviano il router LTE.</w:t>
      </w:r>
    </w:p>
    <w:p w14:paraId="07AD498B" w14:textId="5341B4BB" w:rsidR="00A804B7" w:rsidRDefault="008E58F1" w:rsidP="00C91883">
      <w:r>
        <w:tab/>
      </w:r>
      <w:r w:rsidR="0051450E">
        <w:t xml:space="preserve">In conclusione, </w:t>
      </w:r>
      <w:r w:rsidR="00B55130">
        <w:t>ne</w:t>
      </w:r>
      <w:r w:rsidR="0051450E">
        <w:t xml:space="preserve">l dataset </w:t>
      </w:r>
      <w:r w:rsidR="00B55130">
        <w:t xml:space="preserve">la scrittura del campione </w:t>
      </w:r>
      <w:r w:rsidR="0051450E">
        <w:t>non</w:t>
      </w:r>
      <w:r w:rsidR="00B55130">
        <w:t xml:space="preserve"> avviene in modo</w:t>
      </w:r>
      <w:r w:rsidR="0051450E">
        <w:t xml:space="preserve"> regolare dato che essa dipende dalla sua variazione. </w:t>
      </w:r>
      <w:r w:rsidR="0059298B">
        <w:t>P</w:t>
      </w:r>
      <w:r w:rsidR="00F12015">
        <w:t>er esempio</w:t>
      </w:r>
      <w:r w:rsidR="00B55130">
        <w:t>, la</w:t>
      </w:r>
      <w:r w:rsidR="0051450E">
        <w:t xml:space="preserve"> potenza del pannello</w:t>
      </w:r>
      <w:r w:rsidR="00EF3D95">
        <w:t xml:space="preserve"> </w:t>
      </w:r>
      <w:r w:rsidR="0051450E">
        <w:t xml:space="preserve">viene campionata solamente nelle ore di luce </w:t>
      </w:r>
      <w:r w:rsidR="00EF3D95">
        <w:t>poiché</w:t>
      </w:r>
      <w:r w:rsidR="0051450E">
        <w:t xml:space="preserve"> la notte la sua potenza </w:t>
      </w:r>
      <w:r w:rsidR="0059298B">
        <w:t xml:space="preserve">è </w:t>
      </w:r>
      <w:r w:rsidR="0051450E">
        <w:t>sempre nulla</w:t>
      </w:r>
      <w:r w:rsidR="00EF3D95">
        <w:t>. Per questo motivo</w:t>
      </w:r>
      <w:r w:rsidR="0059298B">
        <w:t>,</w:t>
      </w:r>
      <w:r w:rsidR="00036FD3">
        <w:t xml:space="preserve"> durante la notte</w:t>
      </w:r>
      <w:r w:rsidR="0059298B">
        <w:t xml:space="preserve"> non sono presenti campioni riguardanti la potenza del pannello solare</w:t>
      </w:r>
      <w:r w:rsidR="0051450E">
        <w:t>.</w:t>
      </w:r>
      <w:r w:rsidR="00907275">
        <w:t xml:space="preserve"> </w:t>
      </w:r>
      <w:r w:rsidR="00DB064B">
        <w:t>È</w:t>
      </w:r>
      <w:r w:rsidR="004724A1">
        <w:t xml:space="preserve"> da considerare tra le possibili cause dell</w:t>
      </w:r>
      <w:r w:rsidR="0059298B">
        <w:t>a mancanza di dati</w:t>
      </w:r>
      <w:r w:rsidR="004724A1">
        <w:t>,</w:t>
      </w:r>
      <w:r w:rsidR="0059298B">
        <w:t xml:space="preserve"> </w:t>
      </w:r>
      <w:r w:rsidR="004724A1">
        <w:t xml:space="preserve">anche i </w:t>
      </w:r>
      <w:r w:rsidR="00907275">
        <w:t xml:space="preserve">problemi e imprevisti </w:t>
      </w:r>
      <w:r w:rsidR="004724A1">
        <w:t xml:space="preserve">provenienti </w:t>
      </w:r>
      <w:r w:rsidR="00907275">
        <w:t>dal campo</w:t>
      </w:r>
      <w:r w:rsidR="004724A1">
        <w:t>.</w:t>
      </w:r>
    </w:p>
    <w:p w14:paraId="3EE00B7F" w14:textId="41C3228D" w:rsidR="00B761AD" w:rsidRDefault="000E16EE" w:rsidP="00F358B9">
      <w:pPr>
        <w:pStyle w:val="Titolo1"/>
      </w:pPr>
      <w:bookmarkStart w:id="63" w:name="_Toc101537979"/>
      <w:bookmarkStart w:id="64" w:name="_Toc102653523"/>
      <w:bookmarkStart w:id="65" w:name="_Toc102844811"/>
      <w:r>
        <w:t>Elabo</w:t>
      </w:r>
      <w:r w:rsidR="00647BAB">
        <w:t>r</w:t>
      </w:r>
      <w:r>
        <w:t>azione dei dati</w:t>
      </w:r>
      <w:bookmarkEnd w:id="63"/>
      <w:bookmarkEnd w:id="64"/>
      <w:bookmarkEnd w:id="65"/>
    </w:p>
    <w:p w14:paraId="3425E82B" w14:textId="4088F7B2" w:rsidR="006D6108" w:rsidRPr="006D6108" w:rsidRDefault="00552E3B" w:rsidP="00F358B9">
      <w:pPr>
        <w:pStyle w:val="Titolo2"/>
      </w:pPr>
      <w:bookmarkStart w:id="66" w:name="_Toc102844812"/>
      <w:r>
        <w:t>Presentazione dei dati per costruire il dataset</w:t>
      </w:r>
      <w:bookmarkEnd w:id="66"/>
    </w:p>
    <w:p w14:paraId="559878AA" w14:textId="0CFA9365" w:rsidR="0076775E" w:rsidRPr="006848B3" w:rsidRDefault="00B761AD" w:rsidP="00F358B9">
      <w:r w:rsidRPr="00384F00">
        <w:t xml:space="preserve">I dati vengono acquisiti dal database </w:t>
      </w:r>
      <w:r w:rsidR="008C229F">
        <w:t xml:space="preserve">(SQL Server) </w:t>
      </w:r>
      <w:r w:rsidRPr="00384F00">
        <w:t xml:space="preserve">tramite Database Toolbox, il plugin di </w:t>
      </w:r>
      <w:r w:rsidR="00384F00">
        <w:t>M</w:t>
      </w:r>
      <w:r w:rsidRPr="00384F00">
        <w:t>atlab che permette di effettuare delle query</w:t>
      </w:r>
      <w:r w:rsidR="00384F00">
        <w:t xml:space="preserve"> direttamente da</w:t>
      </w:r>
      <w:r w:rsidR="008C229F">
        <w:t>ll’editor</w:t>
      </w:r>
      <w:r w:rsidRPr="00384F00">
        <w:t>.</w:t>
      </w:r>
      <w:r w:rsidR="0025293C">
        <w:t xml:space="preserve"> Questo perché altrimenti</w:t>
      </w:r>
      <w:r w:rsidR="00384F00">
        <w:t xml:space="preserve"> </w:t>
      </w:r>
      <w:r w:rsidR="001807AC">
        <w:t>p</w:t>
      </w:r>
      <w:r w:rsidR="0025293C">
        <w:t xml:space="preserve">er esportare i dati dal database dovremmo, per ogni query, passare per l’interfaccia di SQL server, esportare i dati in csv e poi caricarli manualmente dentro </w:t>
      </w:r>
      <w:r w:rsidR="001807AC">
        <w:t>M</w:t>
      </w:r>
      <w:r w:rsidR="0025293C">
        <w:t xml:space="preserve">atlab. Il plugin invece </w:t>
      </w:r>
      <w:r w:rsidRPr="00384F00">
        <w:t>permette di scrivere</w:t>
      </w:r>
      <w:r w:rsidR="0025293C">
        <w:t xml:space="preserve"> direttamente da Ma</w:t>
      </w:r>
      <w:r w:rsidR="001807AC">
        <w:t>t</w:t>
      </w:r>
      <w:r w:rsidR="0025293C">
        <w:t>lab</w:t>
      </w:r>
      <w:r w:rsidRPr="00384F00">
        <w:t xml:space="preserve"> la query come da SQL server</w:t>
      </w:r>
      <w:r w:rsidR="0025293C">
        <w:t xml:space="preserve"> tramite un’interfaccia grafica</w:t>
      </w:r>
      <w:r w:rsidR="008C229F">
        <w:t xml:space="preserve"> e poi la converte in codice Matlab</w:t>
      </w:r>
      <w:r w:rsidRPr="00384F00">
        <w:t>.</w:t>
      </w:r>
      <w:r w:rsidR="00384F00" w:rsidRPr="00384F00">
        <w:t xml:space="preserve"> </w:t>
      </w:r>
      <w:r w:rsidR="001807AC">
        <w:t>Una volta lanciata la routine i dati vengono salvati</w:t>
      </w:r>
      <w:r w:rsidR="00384F00" w:rsidRPr="00384F00">
        <w:t xml:space="preserve"> direttamente nel workspace </w:t>
      </w:r>
      <w:r w:rsidR="007D01DD">
        <w:t>(Vedi u</w:t>
      </w:r>
      <w:r w:rsidR="008775AB">
        <w:t xml:space="preserve">n esempio di query in appendice </w:t>
      </w:r>
      <w:r w:rsidR="008775AB">
        <w:lastRenderedPageBreak/>
        <w:t xml:space="preserve">in </w:t>
      </w:r>
      <w:r w:rsidR="002F6F07">
        <w:fldChar w:fldCharType="begin"/>
      </w:r>
      <w:r w:rsidR="002F6F07">
        <w:instrText xml:space="preserve"> REF _Ref102653676 \h </w:instrText>
      </w:r>
      <w:r w:rsidR="002F6F07">
        <w:fldChar w:fldCharType="separate"/>
      </w:r>
      <w:r w:rsidR="00D26798" w:rsidRPr="00727294">
        <w:drawing>
          <wp:inline distT="0" distB="0" distL="0" distR="0" wp14:anchorId="6053C816" wp14:editId="092FE1EA">
            <wp:extent cx="5760000" cy="2044977"/>
            <wp:effectExtent l="0" t="0" r="0" b="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0"/>
                    <a:stretch>
                      <a:fillRect/>
                    </a:stretch>
                  </pic:blipFill>
                  <pic:spPr>
                    <a:xfrm>
                      <a:off x="0" y="0"/>
                      <a:ext cx="5760000" cy="2044977"/>
                    </a:xfrm>
                    <a:prstGeom prst="rect">
                      <a:avLst/>
                    </a:prstGeom>
                  </pic:spPr>
                </pic:pic>
              </a:graphicData>
            </a:graphic>
          </wp:inline>
        </w:drawing>
      </w:r>
      <w:r w:rsidR="00D26798" w:rsidRPr="00D61AC1">
        <w:t xml:space="preserve"> Figura </w:t>
      </w:r>
      <w:r w:rsidR="00D26798">
        <w:rPr>
          <w:noProof/>
        </w:rPr>
        <w:t>X</w:t>
      </w:r>
      <w:r w:rsidR="00D26798">
        <w:noBreakHyphen/>
      </w:r>
      <w:r w:rsidR="00D26798">
        <w:rPr>
          <w:noProof/>
        </w:rPr>
        <w:t>1</w:t>
      </w:r>
      <w:r w:rsidR="002F6F07">
        <w:fldChar w:fldCharType="end"/>
      </w:r>
      <w:r w:rsidR="007D01DD">
        <w:t>)</w:t>
      </w:r>
      <w:r w:rsidR="002F6F07">
        <w:t>.</w:t>
      </w:r>
    </w:p>
    <w:p w14:paraId="7FE9EB77" w14:textId="5B5257AE" w:rsidR="00DD7870" w:rsidRDefault="00340309" w:rsidP="007D01DD">
      <w:r>
        <w:t>È</w:t>
      </w:r>
      <w:r w:rsidR="001F2B5F">
        <w:t xml:space="preserve"> stata fatta la scelta di progetto di</w:t>
      </w:r>
      <w:r w:rsidR="00DD7870" w:rsidRPr="004C57C8">
        <w:t xml:space="preserve"> preleva</w:t>
      </w:r>
      <w:r w:rsidR="001F2B5F">
        <w:t>re</w:t>
      </w:r>
      <w:r w:rsidR="00DD7870" w:rsidRPr="004C57C8">
        <w:t xml:space="preserve"> per ogni </w:t>
      </w:r>
      <w:r w:rsidR="007D01DD">
        <w:t>dispositivo</w:t>
      </w:r>
      <w:r w:rsidR="00DD7870" w:rsidRPr="004C57C8">
        <w:t xml:space="preserve"> i dati partendo dal </w:t>
      </w:r>
      <w:r w:rsidR="00DD7870" w:rsidRPr="007D01DD">
        <w:t>01-05-2021</w:t>
      </w:r>
      <w:r w:rsidR="00DD7870" w:rsidRPr="004C57C8">
        <w:rPr>
          <w:i/>
          <w:iCs/>
        </w:rPr>
        <w:t xml:space="preserve"> </w:t>
      </w:r>
      <w:r w:rsidR="00DD7870" w:rsidRPr="004C57C8">
        <w:t>fino a</w:t>
      </w:r>
      <w:r w:rsidR="007D01DD">
        <w:t>lla data di spegnimento</w:t>
      </w:r>
      <w:r w:rsidR="00625BC5" w:rsidRPr="004C57C8">
        <w:t>.</w:t>
      </w:r>
      <w:r w:rsidR="00DD7870">
        <w:t xml:space="preserve"> </w:t>
      </w:r>
      <w:r w:rsidR="008E240D">
        <w:t>Questa scelta è stata fatta per coprire</w:t>
      </w:r>
      <w:r w:rsidR="00D3794B">
        <w:t xml:space="preserve"> sia la stagione estiva, in cui vi sono più ore di luce</w:t>
      </w:r>
      <w:r w:rsidR="008C229F">
        <w:t>,</w:t>
      </w:r>
      <w:r w:rsidR="00D3794B">
        <w:t xml:space="preserve"> e quindi </w:t>
      </w:r>
      <w:r w:rsidR="008C229F">
        <w:t>ci sono meno spegnimenti</w:t>
      </w:r>
      <w:r w:rsidR="00D3794B">
        <w:t>, sia la stagione invernale in cui s</w:t>
      </w:r>
      <w:r w:rsidR="008F4F0A">
        <w:t>i</w:t>
      </w:r>
      <w:r w:rsidR="00D3794B">
        <w:t xml:space="preserve"> verificano </w:t>
      </w:r>
      <w:r w:rsidR="008F4F0A">
        <w:t xml:space="preserve">maggiormente i problemi dovuti a scarso irraggiamento. </w:t>
      </w:r>
      <w:r w:rsidR="00DD7870">
        <w:t xml:space="preserve">La query ritorna i dati sotto forma di una tabella contenenti 4 colonne, il </w:t>
      </w:r>
      <w:r w:rsidR="00DD7870" w:rsidRPr="007D01DD">
        <w:t xml:space="preserve">tempo di </w:t>
      </w:r>
      <w:commentRangeStart w:id="67"/>
      <w:r w:rsidR="00DD7870" w:rsidRPr="007D01DD">
        <w:t>ricezione</w:t>
      </w:r>
      <w:commentRangeEnd w:id="67"/>
      <w:r w:rsidR="00032E86" w:rsidRPr="007D01DD">
        <w:rPr>
          <w:rStyle w:val="Rimandocommento"/>
        </w:rPr>
        <w:commentReference w:id="67"/>
      </w:r>
      <w:r w:rsidR="00DD7870">
        <w:t>, valore della variabile, il codice identificativo della variabile</w:t>
      </w:r>
      <w:r w:rsidR="007D01DD">
        <w:t xml:space="preserve"> </w:t>
      </w:r>
      <w:r w:rsidR="00DD7870">
        <w:t>e</w:t>
      </w:r>
      <w:r w:rsidR="007D01DD">
        <w:t>d il bit</w:t>
      </w:r>
      <w:r w:rsidR="00DD7870">
        <w:t xml:space="preserve"> di diagnostica.</w:t>
      </w:r>
    </w:p>
    <w:p w14:paraId="7E5F6058" w14:textId="01CF821C" w:rsidR="001807AC" w:rsidRPr="004C57C8" w:rsidRDefault="00DD7870" w:rsidP="00F358B9">
      <w:r>
        <w:t xml:space="preserve">Le variabili </w:t>
      </w:r>
      <w:r w:rsidR="007D01DD">
        <w:t>prelevate</w:t>
      </w:r>
      <w:r>
        <w:t xml:space="preserve"> sono le seguenti:</w:t>
      </w:r>
    </w:p>
    <w:p w14:paraId="2C0011E5" w14:textId="10BF2C51" w:rsidR="008D793C" w:rsidRDefault="005B618E" w:rsidP="00F358B9">
      <w:pPr>
        <w:numPr>
          <w:ilvl w:val="0"/>
          <w:numId w:val="1"/>
        </w:numPr>
      </w:pPr>
      <w:r>
        <w:rPr>
          <w:b/>
          <w:bCs/>
        </w:rPr>
        <w:t>Irradiazione</w:t>
      </w:r>
      <w:r>
        <w:t>: L’irradiazione istantanea del pannello solare acquis</w:t>
      </w:r>
      <w:r w:rsidR="007D01DD">
        <w:t>i</w:t>
      </w:r>
      <w:r>
        <w:t>ta ogni 15 minuti</w:t>
      </w:r>
    </w:p>
    <w:p w14:paraId="19BB56D6" w14:textId="77777777" w:rsidR="005B618E" w:rsidRDefault="005B618E" w:rsidP="00F358B9">
      <w:pPr>
        <w:numPr>
          <w:ilvl w:val="0"/>
          <w:numId w:val="1"/>
        </w:numPr>
      </w:pPr>
      <w:r>
        <w:rPr>
          <w:b/>
          <w:bCs/>
        </w:rPr>
        <w:t>Tensione della cella minima</w:t>
      </w:r>
      <w:r>
        <w:t>: Tramite le varie celle che compongono il pacco batterie, quella con la tensione minima.</w:t>
      </w:r>
    </w:p>
    <w:p w14:paraId="42FEFEA6" w14:textId="16F9F90E" w:rsidR="005B618E" w:rsidRDefault="005B618E" w:rsidP="00F358B9">
      <w:pPr>
        <w:numPr>
          <w:ilvl w:val="0"/>
          <w:numId w:val="1"/>
        </w:numPr>
      </w:pPr>
      <w:r>
        <w:rPr>
          <w:b/>
          <w:bCs/>
        </w:rPr>
        <w:t>SOC (State of Charge)</w:t>
      </w:r>
      <w:r>
        <w:t xml:space="preserve">: </w:t>
      </w:r>
      <w:r w:rsidR="007D01DD">
        <w:t>Una s</w:t>
      </w:r>
      <w:r>
        <w:t>tima</w:t>
      </w:r>
      <w:r w:rsidR="00626D26">
        <w:t xml:space="preserve"> effettuat</w:t>
      </w:r>
      <w:r w:rsidR="007D01DD">
        <w:t>a</w:t>
      </w:r>
      <w:r w:rsidR="00626D26">
        <w:t xml:space="preserve"> dal BMS in Watt/ora (Wh)</w:t>
      </w:r>
      <w:r>
        <w:t xml:space="preserve"> del livello di carica dell’insieme del pacco batterie</w:t>
      </w:r>
      <w:r w:rsidR="00FA1EBB">
        <w:t>.</w:t>
      </w:r>
      <w:r w:rsidR="00401FF7">
        <w:t xml:space="preserve"> </w:t>
      </w:r>
      <w:r w:rsidR="00401FF7" w:rsidRPr="00626D26">
        <w:t xml:space="preserve">Presenta un errore cumulativo sulla stima che si </w:t>
      </w:r>
      <w:r w:rsidR="007D01DD">
        <w:t>azzera</w:t>
      </w:r>
      <w:r w:rsidR="00401FF7" w:rsidRPr="00626D26">
        <w:t xml:space="preserve"> quando la batteria raggiuge lo 0</w:t>
      </w:r>
      <w:r w:rsidR="007D01DD">
        <w:t>%</w:t>
      </w:r>
      <w:r w:rsidR="00401FF7" w:rsidRPr="00626D26">
        <w:t xml:space="preserve"> oppure il 100%.</w:t>
      </w:r>
    </w:p>
    <w:p w14:paraId="6D6F3082" w14:textId="7AD673A9" w:rsidR="00DD7870" w:rsidRPr="00924CC0" w:rsidRDefault="00DD7870" w:rsidP="00F358B9">
      <w:pPr>
        <w:numPr>
          <w:ilvl w:val="0"/>
          <w:numId w:val="1"/>
        </w:numPr>
      </w:pPr>
      <w:r w:rsidRPr="00924CC0">
        <w:rPr>
          <w:b/>
          <w:bCs/>
        </w:rPr>
        <w:t>Battery current in</w:t>
      </w:r>
      <w:r w:rsidR="004B177A" w:rsidRPr="00924CC0">
        <w:rPr>
          <w:b/>
          <w:bCs/>
        </w:rPr>
        <w:t>,</w:t>
      </w:r>
      <w:r w:rsidRPr="00924CC0">
        <w:rPr>
          <w:b/>
          <w:bCs/>
        </w:rPr>
        <w:t xml:space="preserve"> </w:t>
      </w:r>
      <w:r w:rsidR="004B177A" w:rsidRPr="00924CC0">
        <w:rPr>
          <w:b/>
          <w:bCs/>
        </w:rPr>
        <w:t>B</w:t>
      </w:r>
      <w:r w:rsidRPr="00924CC0">
        <w:rPr>
          <w:b/>
          <w:bCs/>
        </w:rPr>
        <w:t>attery current out:</w:t>
      </w:r>
      <w:r w:rsidRPr="00924CC0">
        <w:t xml:space="preserve"> Le correnti istantanee in ingresso e in uscita alla batteria</w:t>
      </w:r>
      <w:r w:rsidR="0032099E">
        <w:t>. Le useremo per calcolare il bilancio delle correnti della batteria.</w:t>
      </w:r>
    </w:p>
    <w:p w14:paraId="5183FE6D" w14:textId="7807DCA2" w:rsidR="00401FF7" w:rsidRDefault="00401FF7" w:rsidP="00F358B9">
      <w:pPr>
        <w:numPr>
          <w:ilvl w:val="0"/>
          <w:numId w:val="1"/>
        </w:numPr>
      </w:pPr>
      <w:r>
        <w:rPr>
          <w:b/>
          <w:bCs/>
        </w:rPr>
        <w:t xml:space="preserve">Potenza del Pannello: </w:t>
      </w:r>
      <w:r>
        <w:t xml:space="preserve">Potenza istantanea </w:t>
      </w:r>
      <w:r w:rsidR="00626D26">
        <w:t>del pannello</w:t>
      </w:r>
      <w:r w:rsidR="0032099E">
        <w:t xml:space="preserve"> solare.</w:t>
      </w:r>
    </w:p>
    <w:p w14:paraId="3F69D4E5" w14:textId="0D8C0938" w:rsidR="004B177A" w:rsidRDefault="004F2B4B" w:rsidP="00F358B9">
      <w:r>
        <w:t>Inoltre</w:t>
      </w:r>
      <w:r w:rsidR="006C273B">
        <w:t>,</w:t>
      </w:r>
      <w:r>
        <w:t xml:space="preserve"> abbiamo prelevato il bit relativo alla diagnostica</w:t>
      </w:r>
      <w:r w:rsidR="004C57C8">
        <w:t xml:space="preserve"> associato ad ogni campione</w:t>
      </w:r>
      <w:r>
        <w:t xml:space="preserve">. </w:t>
      </w:r>
      <w:r w:rsidRPr="00032E86">
        <w:t xml:space="preserve">Esso viene posto </w:t>
      </w:r>
      <w:r w:rsidR="001B2862" w:rsidRPr="00032E86">
        <w:t>alto dal</w:t>
      </w:r>
      <w:r w:rsidR="006C273B" w:rsidRPr="00032E86">
        <w:t xml:space="preserve"> ricevitore </w:t>
      </w:r>
      <w:r w:rsidRPr="00032E86">
        <w:t xml:space="preserve">quando il </w:t>
      </w:r>
      <w:r w:rsidR="008E0B73" w:rsidRPr="00032E86">
        <w:t>campione</w:t>
      </w:r>
      <w:r w:rsidRPr="00032E86">
        <w:t xml:space="preserve"> </w:t>
      </w:r>
      <w:r w:rsidR="0032099E">
        <w:t xml:space="preserve">atteso </w:t>
      </w:r>
      <w:r w:rsidRPr="00032E86">
        <w:t>non viene ricevuto entro il tempo massimo consentito</w:t>
      </w:r>
      <w:r w:rsidR="00402158" w:rsidRPr="00032E86">
        <w:t>.</w:t>
      </w:r>
      <w:r w:rsidR="006C273B">
        <w:t xml:space="preserve"> Viene rimesso basso quando </w:t>
      </w:r>
      <w:r w:rsidR="0032099E">
        <w:t>si</w:t>
      </w:r>
      <w:r w:rsidR="006C273B">
        <w:t xml:space="preserve"> ricev</w:t>
      </w:r>
      <w:r w:rsidR="0032099E">
        <w:t>e</w:t>
      </w:r>
      <w:r w:rsidR="006C273B">
        <w:t xml:space="preserve"> un </w:t>
      </w:r>
      <w:r w:rsidR="0032099E">
        <w:t xml:space="preserve">nuovo </w:t>
      </w:r>
      <w:r w:rsidR="008E0B73" w:rsidRPr="008E0B73">
        <w:t>campione</w:t>
      </w:r>
      <w:r w:rsidR="006C273B">
        <w:t>.</w:t>
      </w:r>
      <w:r w:rsidR="001B2862">
        <w:t xml:space="preserve"> </w:t>
      </w:r>
      <w:r w:rsidR="008E0B73">
        <w:lastRenderedPageBreak/>
        <w:t>P</w:t>
      </w:r>
      <w:r w:rsidR="001B2862">
        <w:t xml:space="preserve">ermette di </w:t>
      </w:r>
      <w:r w:rsidR="008E0B73">
        <w:t>accertare</w:t>
      </w:r>
      <w:r w:rsidR="001B2862">
        <w:t xml:space="preserve"> </w:t>
      </w:r>
      <w:r w:rsidR="0032099E">
        <w:t xml:space="preserve">la mancanza del </w:t>
      </w:r>
      <w:r w:rsidR="001B2862">
        <w:t xml:space="preserve">campione </w:t>
      </w:r>
      <w:r w:rsidR="0032099E">
        <w:t>nel database è dovuta ad un problema di ricezione.</w:t>
      </w:r>
    </w:p>
    <w:p w14:paraId="5A192058" w14:textId="1100C11C" w:rsidR="004B177A" w:rsidRDefault="006E1830" w:rsidP="00F358B9">
      <w:pPr>
        <w:pStyle w:val="Titolo2"/>
      </w:pPr>
      <w:bookmarkStart w:id="68" w:name="_Ref95838106"/>
      <w:bookmarkStart w:id="69" w:name="_Ref95838120"/>
      <w:bookmarkStart w:id="70" w:name="_Ref95838129"/>
      <w:bookmarkStart w:id="71" w:name="_Ref95838134"/>
      <w:bookmarkStart w:id="72" w:name="_Ref95838138"/>
      <w:bookmarkStart w:id="73" w:name="_Ref95838155"/>
      <w:bookmarkStart w:id="74" w:name="_Ref95838175"/>
      <w:bookmarkStart w:id="75" w:name="_Ref95838249"/>
      <w:bookmarkStart w:id="76" w:name="_Toc101537981"/>
      <w:bookmarkStart w:id="77" w:name="_Toc102653525"/>
      <w:bookmarkStart w:id="78" w:name="_Toc102844813"/>
      <w:r>
        <w:t>P</w:t>
      </w:r>
      <w:r w:rsidR="00827FD2">
        <w:t>reelaborazione</w:t>
      </w:r>
      <w:r w:rsidR="001858D0">
        <w:t xml:space="preserve"> dei dati</w:t>
      </w:r>
      <w:r w:rsidR="00827FD2">
        <w:t xml:space="preserve"> (Sincronizzazione)</w:t>
      </w:r>
      <w:bookmarkEnd w:id="68"/>
      <w:bookmarkEnd w:id="69"/>
      <w:bookmarkEnd w:id="70"/>
      <w:bookmarkEnd w:id="71"/>
      <w:bookmarkEnd w:id="72"/>
      <w:bookmarkEnd w:id="73"/>
      <w:bookmarkEnd w:id="74"/>
      <w:bookmarkEnd w:id="75"/>
      <w:bookmarkEnd w:id="76"/>
      <w:bookmarkEnd w:id="77"/>
      <w:bookmarkEnd w:id="78"/>
    </w:p>
    <w:p w14:paraId="0BEA2B8A" w14:textId="77777777" w:rsidR="0016252B" w:rsidRDefault="00AD35D7" w:rsidP="0016252B">
      <w:r>
        <w:tab/>
        <w:t xml:space="preserve">Per prima cosa andiamo a </w:t>
      </w:r>
      <w:r w:rsidR="00B80402">
        <w:t>creare un</w:t>
      </w:r>
      <w:r w:rsidR="00552E3B">
        <w:t xml:space="preserve">a struttura formata da </w:t>
      </w:r>
      <w:r w:rsidR="0016252B">
        <w:t xml:space="preserve">4 </w:t>
      </w:r>
      <w:r w:rsidR="00552E3B">
        <w:t>celle</w:t>
      </w:r>
      <w:r w:rsidR="0016252B">
        <w:t>:</w:t>
      </w:r>
      <w:r w:rsidR="00552E3B">
        <w:t xml:space="preserve"> </w:t>
      </w:r>
      <w:r w:rsidR="0016252B">
        <w:t>n</w:t>
      </w:r>
      <w:r w:rsidR="00340309">
        <w:t>ella prima</w:t>
      </w:r>
      <w:r w:rsidR="0016252B">
        <w:t xml:space="preserve"> abbiamo </w:t>
      </w:r>
      <w:r w:rsidR="00827FD2">
        <w:t>il time-stamp</w:t>
      </w:r>
      <w:r>
        <w:t>,</w:t>
      </w:r>
      <w:r w:rsidR="00B80402">
        <w:t xml:space="preserve"> </w:t>
      </w:r>
      <w:r w:rsidR="00340309">
        <w:t xml:space="preserve">nella seconda </w:t>
      </w:r>
      <w:r w:rsidR="00B80402">
        <w:t>il valore dell</w:t>
      </w:r>
      <w:r w:rsidR="00555D47">
        <w:t>a</w:t>
      </w:r>
      <w:r w:rsidR="00B80402">
        <w:t xml:space="preserve"> variabil</w:t>
      </w:r>
      <w:r w:rsidR="00555D47">
        <w:t>e</w:t>
      </w:r>
      <w:r w:rsidR="00B80402">
        <w:t xml:space="preserve">, </w:t>
      </w:r>
      <w:r w:rsidR="00340309">
        <w:t xml:space="preserve">nella terza </w:t>
      </w:r>
      <w:r w:rsidR="00B80402">
        <w:t xml:space="preserve">il codice </w:t>
      </w:r>
      <w:r w:rsidR="00555D47">
        <w:t xml:space="preserve">identificativo </w:t>
      </w:r>
      <w:r w:rsidR="00B80402">
        <w:t xml:space="preserve">della variabile e </w:t>
      </w:r>
      <w:r w:rsidR="00340309">
        <w:t xml:space="preserve">nella quarta </w:t>
      </w:r>
      <w:r w:rsidR="00B80402">
        <w:t>il bit di diagnostica.</w:t>
      </w:r>
      <w:r w:rsidR="00913BAA">
        <w:t xml:space="preserve"> Il tempo viene convertito in formato </w:t>
      </w:r>
      <w:r w:rsidR="00555D47">
        <w:t>Excel</w:t>
      </w:r>
      <w:r w:rsidR="00913BAA">
        <w:t>, un formato che esprime il tempo in numero di giorni a partire dal 01/01/1900.</w:t>
      </w:r>
      <w:r w:rsidR="0016252B">
        <w:t xml:space="preserve"> Tramite una tabella identificativa facciamo la corrispondenza tra i codici identificativi delle variabili ed il loro nome. </w:t>
      </w:r>
    </w:p>
    <w:p w14:paraId="3F669568" w14:textId="3AF39DFC" w:rsidR="00537CD5" w:rsidRDefault="0016252B" w:rsidP="0016252B">
      <w:r>
        <w:t xml:space="preserve">I dati </w:t>
      </w:r>
      <w:r w:rsidR="002D1EC4">
        <w:t xml:space="preserve">appartenenti allo stesso pacchetto vengono campionati allo stesso istante di tempo. Questo comporta che diverse </w:t>
      </w:r>
      <w:r w:rsidR="00537CD5" w:rsidRPr="00130D2C">
        <w:t>colonne consecutive presentano lo stesso istante di tempo. Per ovviare a questo problema andiamo a creare una</w:t>
      </w:r>
      <w:r w:rsidR="002D1EC4">
        <w:t xml:space="preserve"> struttura che contenga una cella per ogni variabile di modo da rendere gli istanti di tempo univoci</w:t>
      </w:r>
      <w:r w:rsidR="00631DFA">
        <w:t xml:space="preserve"> (vedi codice in appendice </w:t>
      </w:r>
      <w:r w:rsidR="00631DFA">
        <w:fldChar w:fldCharType="begin"/>
      </w:r>
      <w:r w:rsidR="00631DFA">
        <w:instrText xml:space="preserve"> REF _Ref102655641 \h </w:instrText>
      </w:r>
      <w:r w:rsidR="00631DFA">
        <w:fldChar w:fldCharType="separate"/>
      </w:r>
      <w:r w:rsidR="00D26798">
        <w:t xml:space="preserve">Figura </w:t>
      </w:r>
      <w:r w:rsidR="00D26798">
        <w:rPr>
          <w:noProof/>
        </w:rPr>
        <w:t>X</w:t>
      </w:r>
      <w:r w:rsidR="00D26798">
        <w:noBreakHyphen/>
      </w:r>
      <w:r w:rsidR="00D26798">
        <w:rPr>
          <w:noProof/>
        </w:rPr>
        <w:t>2</w:t>
      </w:r>
      <w:r w:rsidR="00631DFA">
        <w:fldChar w:fldCharType="end"/>
      </w:r>
      <w:r w:rsidR="00631DFA">
        <w:t>)</w:t>
      </w:r>
      <w:r w:rsidR="002D1EC4">
        <w:t>.</w:t>
      </w:r>
      <w:r w:rsidR="00537CD5" w:rsidRPr="00130D2C">
        <w:t xml:space="preserve"> </w:t>
      </w:r>
    </w:p>
    <w:p w14:paraId="5DD05EF4" w14:textId="2A4EE07A" w:rsidR="004B177A" w:rsidRDefault="00C10356" w:rsidP="00CC7D62">
      <w:r>
        <w:t>Una volta creata questa struttura dati, dobbiamo andare a</w:t>
      </w:r>
      <w:r w:rsidR="00631DFA">
        <w:t>d elaborarlo per correggerne</w:t>
      </w:r>
      <w:r>
        <w:t xml:space="preserve"> </w:t>
      </w:r>
      <w:r w:rsidR="00631DFA">
        <w:t>le problematiche. In particolare, un problema si pone quando abbiamo dei problemi in ricezione. Come detto in precedenza, in questi casi viene alzato un bit di diagnostica. Nell’intervallo in cui il bit rimane alto, l</w:t>
      </w:r>
      <w:r>
        <w:t xml:space="preserve">a nostra scelta di progetto è di </w:t>
      </w:r>
      <w:r w:rsidR="00EA5951">
        <w:t>interpola</w:t>
      </w:r>
      <w:r w:rsidR="00631DFA">
        <w:t>re</w:t>
      </w:r>
      <w:r w:rsidR="00EA5951">
        <w:t xml:space="preserve"> linearmente tra il campione precedente e quello successivo</w:t>
      </w:r>
      <w:r w:rsidR="00631DFA">
        <w:t xml:space="preserve"> l’entrata in diagnostica</w:t>
      </w:r>
      <w:r w:rsidR="0028272A">
        <w:t>.</w:t>
      </w:r>
    </w:p>
    <w:p w14:paraId="1DD7A6BC" w14:textId="77777777" w:rsidR="0028272A" w:rsidRDefault="0028272A" w:rsidP="00CC7D62">
      <w:r>
        <w:t>Vediamo un esempio d’interpolazione:</w:t>
      </w:r>
    </w:p>
    <w:p w14:paraId="752449F1" w14:textId="0BBFBB54" w:rsidR="00540E79" w:rsidRDefault="0015376C" w:rsidP="00EB59D6">
      <w:pPr>
        <w:pStyle w:val="Didascalia"/>
      </w:pPr>
      <w:r>
        <w:lastRenderedPageBreak/>
        <w:drawing>
          <wp:inline distT="0" distB="0" distL="0" distR="0" wp14:anchorId="76F40CAA" wp14:editId="65FC5D82">
            <wp:extent cx="5040000" cy="2520277"/>
            <wp:effectExtent l="0" t="0" r="825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0000" cy="2520277"/>
                    </a:xfrm>
                    <a:prstGeom prst="rect">
                      <a:avLst/>
                    </a:prstGeom>
                    <a:noFill/>
                    <a:ln>
                      <a:noFill/>
                    </a:ln>
                  </pic:spPr>
                </pic:pic>
              </a:graphicData>
            </a:graphic>
          </wp:inline>
        </w:drawing>
      </w:r>
    </w:p>
    <w:p w14:paraId="0C35A5FA" w14:textId="4D36CDB0" w:rsidR="00540E79" w:rsidRDefault="00540E79" w:rsidP="00EB59D6">
      <w:pPr>
        <w:pStyle w:val="Didascalia"/>
      </w:pPr>
      <w:bookmarkStart w:id="79" w:name="_Ref95815487"/>
      <w:bookmarkStart w:id="80" w:name="_Toc102844886"/>
      <w:r w:rsidRPr="00540E79">
        <w:t>Figura</w:t>
      </w:r>
      <w:r>
        <w:t xml:space="preserve"> </w:t>
      </w:r>
      <w:r w:rsidR="002071C3">
        <w:fldChar w:fldCharType="begin"/>
      </w:r>
      <w:r w:rsidR="002071C3">
        <w:instrText xml:space="preserve"> STYLEREF 1 \s </w:instrText>
      </w:r>
      <w:r w:rsidR="002071C3">
        <w:fldChar w:fldCharType="separate"/>
      </w:r>
      <w:r w:rsidR="00D26798">
        <w:t>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1</w:t>
      </w:r>
      <w:r w:rsidR="002071C3">
        <w:fldChar w:fldCharType="end"/>
      </w:r>
      <w:bookmarkEnd w:id="79"/>
      <w:r>
        <w:t>: Interpolazione</w:t>
      </w:r>
      <w:bookmarkEnd w:id="80"/>
    </w:p>
    <w:p w14:paraId="012D3261" w14:textId="6DD97C53" w:rsidR="00540E79" w:rsidRDefault="00B67DA9" w:rsidP="00540E79">
      <w:r>
        <w:t xml:space="preserve">Come vediamo in </w:t>
      </w:r>
      <w:r>
        <w:fldChar w:fldCharType="begin"/>
      </w:r>
      <w:r>
        <w:instrText xml:space="preserve"> REF _Ref95815487 \h </w:instrText>
      </w:r>
      <w:r>
        <w:fldChar w:fldCharType="separate"/>
      </w:r>
      <w:r w:rsidR="00D26798" w:rsidRPr="00540E79">
        <w:t>Figura</w:t>
      </w:r>
      <w:r w:rsidR="00D26798">
        <w:t xml:space="preserve"> </w:t>
      </w:r>
      <w:r w:rsidR="00D26798">
        <w:rPr>
          <w:noProof/>
        </w:rPr>
        <w:t>V</w:t>
      </w:r>
      <w:r w:rsidR="00D26798">
        <w:noBreakHyphen/>
      </w:r>
      <w:r w:rsidR="00D26798">
        <w:rPr>
          <w:noProof/>
        </w:rPr>
        <w:t>1</w:t>
      </w:r>
      <w:r>
        <w:fldChar w:fldCharType="end"/>
      </w:r>
      <w:r>
        <w:t>, i</w:t>
      </w:r>
      <w:r w:rsidR="006668FF">
        <w:t xml:space="preserve">l campione interpolato è quello intermedio in data “01-05-2021 06:54:57”. </w:t>
      </w:r>
      <w:r w:rsidR="007E49E9">
        <w:t>La retta blu tratteggiata rappresenta i campioni non interpolati e quella rossa rappresenta i campion</w:t>
      </w:r>
      <w:r w:rsidR="006668FF">
        <w:t>i</w:t>
      </w:r>
      <w:r w:rsidR="007E49E9">
        <w:t xml:space="preserve"> </w:t>
      </w:r>
      <w:r w:rsidR="0028272A">
        <w:t>interpolati</w:t>
      </w:r>
      <w:r w:rsidR="007E49E9">
        <w:t xml:space="preserve">. </w:t>
      </w:r>
      <w:r>
        <w:t>Andando a tracciare una retta tra i due campioni validi ed ignorando il campione in diagnostica,</w:t>
      </w:r>
      <w:r w:rsidR="00540E79">
        <w:t xml:space="preserve"> si vuole approssimare al meglio </w:t>
      </w:r>
      <w:r w:rsidR="00BA65F1">
        <w:t xml:space="preserve">l’andamento </w:t>
      </w:r>
      <w:r w:rsidR="00540E79">
        <w:t>d</w:t>
      </w:r>
      <w:r w:rsidR="00BA65F1">
        <w:t>e</w:t>
      </w:r>
      <w:r w:rsidR="00540E79">
        <w:t>i dati</w:t>
      </w:r>
      <w:r w:rsidR="00BA65F1">
        <w:t xml:space="preserve"> nel periodo in cui non si hanno dati</w:t>
      </w:r>
      <w:r w:rsidR="004B4B77">
        <w:t xml:space="preserve">. </w:t>
      </w:r>
      <w:r w:rsidR="00BA65F1">
        <w:t xml:space="preserve">Questo tipo di approssimazione è tanto più importante perché altrimenti il sistema interpreta che, tra il primo e il secondo punto in </w:t>
      </w:r>
      <w:r w:rsidR="00BA65F1">
        <w:fldChar w:fldCharType="begin"/>
      </w:r>
      <w:r w:rsidR="00BA65F1">
        <w:instrText xml:space="preserve"> REF _Ref95815487 \h </w:instrText>
      </w:r>
      <w:r w:rsidR="00BA65F1">
        <w:fldChar w:fldCharType="separate"/>
      </w:r>
      <w:r w:rsidR="00D26798" w:rsidRPr="00540E79">
        <w:t>Figura</w:t>
      </w:r>
      <w:r w:rsidR="00D26798">
        <w:t xml:space="preserve"> </w:t>
      </w:r>
      <w:r w:rsidR="00D26798">
        <w:rPr>
          <w:noProof/>
        </w:rPr>
        <w:t>V</w:t>
      </w:r>
      <w:r w:rsidR="00D26798">
        <w:noBreakHyphen/>
      </w:r>
      <w:r w:rsidR="00D26798">
        <w:rPr>
          <w:noProof/>
        </w:rPr>
        <w:t>1</w:t>
      </w:r>
      <w:r w:rsidR="00BA65F1">
        <w:fldChar w:fldCharType="end"/>
      </w:r>
      <w:r w:rsidR="00BA65F1">
        <w:t xml:space="preserve">, l’andamento della grandezza è costante e, che tra il secondo ed il terzo punto subisce uno sbalzo improvviso. </w:t>
      </w:r>
      <w:r w:rsidR="004B4B77">
        <w:t xml:space="preserve">Abbiamo scelto l’interpolazione lineare piuttosto che altri modelli più complessi per rimanere </w:t>
      </w:r>
      <w:r w:rsidR="007E49E9">
        <w:t xml:space="preserve">il </w:t>
      </w:r>
      <w:r w:rsidR="004B4B77">
        <w:t>più fedel</w:t>
      </w:r>
      <w:r w:rsidR="007E49E9">
        <w:t>e</w:t>
      </w:r>
      <w:r w:rsidR="004B4B77">
        <w:t xml:space="preserve"> possibile ai dati a nostra disposizione, senza inserire effetti di addolciment</w:t>
      </w:r>
      <w:r w:rsidR="0028272A">
        <w:t>o</w:t>
      </w:r>
      <w:r w:rsidR="004B4B77">
        <w:t xml:space="preserve"> delle curve che </w:t>
      </w:r>
      <w:r w:rsidR="007E49E9">
        <w:t>introduce</w:t>
      </w:r>
      <w:r w:rsidR="0028272A">
        <w:t>ssero</w:t>
      </w:r>
      <w:r w:rsidR="007E49E9">
        <w:t xml:space="preserve"> più errore</w:t>
      </w:r>
      <w:r w:rsidR="000B1812">
        <w:t xml:space="preserve"> (vedi </w:t>
      </w:r>
      <w:r w:rsidR="000B1812">
        <w:fldChar w:fldCharType="begin"/>
      </w:r>
      <w:r w:rsidR="000B1812">
        <w:instrText xml:space="preserve"> REF _Ref102656162 \h </w:instrText>
      </w:r>
      <w:r w:rsidR="000B1812">
        <w:fldChar w:fldCharType="separate"/>
      </w:r>
      <w:r w:rsidR="00D26798">
        <w:t xml:space="preserve">Figura </w:t>
      </w:r>
      <w:r w:rsidR="00D26798">
        <w:rPr>
          <w:noProof/>
        </w:rPr>
        <w:t>X</w:t>
      </w:r>
      <w:r w:rsidR="00D26798">
        <w:noBreakHyphen/>
      </w:r>
      <w:r w:rsidR="00D26798">
        <w:rPr>
          <w:noProof/>
        </w:rPr>
        <w:t>3</w:t>
      </w:r>
      <w:r w:rsidR="000B1812">
        <w:fldChar w:fldCharType="end"/>
      </w:r>
      <w:r w:rsidR="000B1812">
        <w:t xml:space="preserve"> in appendice per il codice dell’interpolazione).</w:t>
      </w:r>
    </w:p>
    <w:p w14:paraId="2935D018" w14:textId="5B6D5975" w:rsidR="00ED39E3" w:rsidRDefault="00ED39E3" w:rsidP="00ED39E3">
      <w:r>
        <w:t>Andiamo a vedere un esempio di problema generato dall’errata interpretazione dei campioni di diagnostica.</w:t>
      </w:r>
      <w:r w:rsidR="00725F59">
        <w:t xml:space="preserve"> Quando il ricevitore non riceve dati,</w:t>
      </w:r>
      <w:r>
        <w:t xml:space="preserve"> </w:t>
      </w:r>
      <w:r w:rsidR="00725F59">
        <w:t xml:space="preserve">in alcuni casi particolari, </w:t>
      </w:r>
      <w:r>
        <w:t>scrive i valori delle variabili come nulli</w:t>
      </w:r>
      <w:r w:rsidR="00725F59">
        <w:t xml:space="preserve"> come si vede osservando la retta blu tratteggiata tra i due campioni evidenziati in </w:t>
      </w:r>
      <w:r w:rsidR="00725F59">
        <w:fldChar w:fldCharType="begin"/>
      </w:r>
      <w:r w:rsidR="00725F59">
        <w:instrText xml:space="preserve"> REF _Ref95755551 \h </w:instrText>
      </w:r>
      <w:r w:rsidR="00725F59">
        <w:fldChar w:fldCharType="separate"/>
      </w:r>
      <w:r w:rsidR="00D26798">
        <w:t xml:space="preserve">Figura </w:t>
      </w:r>
      <w:r w:rsidR="00D26798">
        <w:rPr>
          <w:noProof/>
        </w:rPr>
        <w:t>V</w:t>
      </w:r>
      <w:r w:rsidR="00D26798">
        <w:noBreakHyphen/>
      </w:r>
      <w:r w:rsidR="00D26798">
        <w:rPr>
          <w:noProof/>
        </w:rPr>
        <w:t>2</w:t>
      </w:r>
      <w:r w:rsidR="00725F59">
        <w:fldChar w:fldCharType="end"/>
      </w:r>
      <w:r w:rsidR="00725F59">
        <w:t xml:space="preserve">. In questi casi </w:t>
      </w:r>
      <w:r>
        <w:t>si verificavano picchi che falsano completamente l’andamento dell</w:t>
      </w:r>
      <w:r w:rsidR="00725F59">
        <w:t>a</w:t>
      </w:r>
      <w:r>
        <w:t xml:space="preserve"> </w:t>
      </w:r>
      <w:r w:rsidR="00725F59">
        <w:t>grandezza</w:t>
      </w:r>
      <w:r>
        <w:t xml:space="preserve">. Ciò si verifica per esempio per le variabili relative alla batteria, come la tensione della cella minima. In </w:t>
      </w:r>
      <w:r>
        <w:fldChar w:fldCharType="begin"/>
      </w:r>
      <w:r>
        <w:instrText xml:space="preserve"> REF _Ref95755551 \h </w:instrText>
      </w:r>
      <w:r>
        <w:fldChar w:fldCharType="separate"/>
      </w:r>
      <w:r w:rsidR="00D26798">
        <w:t xml:space="preserve">Figura </w:t>
      </w:r>
      <w:r w:rsidR="00D26798">
        <w:rPr>
          <w:noProof/>
        </w:rPr>
        <w:t>V</w:t>
      </w:r>
      <w:r w:rsidR="00D26798">
        <w:noBreakHyphen/>
      </w:r>
      <w:r w:rsidR="00D26798">
        <w:rPr>
          <w:noProof/>
        </w:rPr>
        <w:t>2</w:t>
      </w:r>
      <w:r>
        <w:fldChar w:fldCharType="end"/>
      </w:r>
      <w:r>
        <w:t xml:space="preserve"> </w:t>
      </w:r>
      <w:r w:rsidR="00725F59">
        <w:t>la grandezza</w:t>
      </w:r>
      <w:r>
        <w:t xml:space="preserve"> </w:t>
      </w:r>
      <w:r w:rsidR="00725F59">
        <w:t xml:space="preserve">in questione </w:t>
      </w:r>
      <w:r>
        <w:t>sembra andare a zero nel lasso di tempo relativo alla diagnostica</w:t>
      </w:r>
      <w:r w:rsidR="00F739A6">
        <w:t>:</w:t>
      </w:r>
    </w:p>
    <w:p w14:paraId="107D0303" w14:textId="77777777" w:rsidR="00ED39E3" w:rsidRDefault="00ED39E3" w:rsidP="00ED39E3">
      <w:pPr>
        <w:pStyle w:val="Didascalia"/>
      </w:pPr>
      <w:r>
        <w:lastRenderedPageBreak/>
        <w:drawing>
          <wp:inline distT="0" distB="0" distL="0" distR="0" wp14:anchorId="3644E19C" wp14:editId="423E6DF5">
            <wp:extent cx="5040000" cy="3033889"/>
            <wp:effectExtent l="0" t="0" r="8255"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033889"/>
                    </a:xfrm>
                    <a:prstGeom prst="rect">
                      <a:avLst/>
                    </a:prstGeom>
                    <a:noFill/>
                    <a:ln>
                      <a:noFill/>
                    </a:ln>
                  </pic:spPr>
                </pic:pic>
              </a:graphicData>
            </a:graphic>
          </wp:inline>
        </w:drawing>
      </w:r>
    </w:p>
    <w:p w14:paraId="26E938D9" w14:textId="51CA9E35" w:rsidR="00ED39E3" w:rsidRDefault="00ED39E3" w:rsidP="00ED39E3">
      <w:pPr>
        <w:pStyle w:val="Didascalia"/>
      </w:pPr>
      <w:bookmarkStart w:id="81" w:name="_Ref95755551"/>
      <w:bookmarkStart w:id="82" w:name="_Toc102844887"/>
      <w:r>
        <w:t xml:space="preserve">Figura </w:t>
      </w:r>
      <w:r w:rsidR="002071C3">
        <w:fldChar w:fldCharType="begin"/>
      </w:r>
      <w:r w:rsidR="002071C3">
        <w:instrText xml:space="preserve"> STYLEREF 1 \s </w:instrText>
      </w:r>
      <w:r w:rsidR="002071C3">
        <w:fldChar w:fldCharType="separate"/>
      </w:r>
      <w:r w:rsidR="00D26798">
        <w:t>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2</w:t>
      </w:r>
      <w:r w:rsidR="002071C3">
        <w:fldChar w:fldCharType="end"/>
      </w:r>
      <w:bookmarkEnd w:id="81"/>
      <w:r>
        <w:t>: Correzione del valore nullo in diagnostica</w:t>
      </w:r>
      <w:bookmarkEnd w:id="82"/>
    </w:p>
    <w:p w14:paraId="3AD46364" w14:textId="10AA0F05" w:rsidR="00ED39E3" w:rsidRDefault="00ED39E3" w:rsidP="00540E79">
      <w:r>
        <w:tab/>
      </w:r>
      <w:r w:rsidR="00F739A6">
        <w:t xml:space="preserve">Osservando la curva rossa in </w:t>
      </w:r>
      <w:r w:rsidR="00F739A6">
        <w:fldChar w:fldCharType="begin"/>
      </w:r>
      <w:r w:rsidR="00F739A6">
        <w:instrText xml:space="preserve"> REF _Ref95755551 \h </w:instrText>
      </w:r>
      <w:r w:rsidR="00F739A6">
        <w:fldChar w:fldCharType="separate"/>
      </w:r>
      <w:r w:rsidR="00D26798">
        <w:t xml:space="preserve">Figura </w:t>
      </w:r>
      <w:r w:rsidR="00D26798">
        <w:rPr>
          <w:noProof/>
        </w:rPr>
        <w:t>V</w:t>
      </w:r>
      <w:r w:rsidR="00D26798">
        <w:noBreakHyphen/>
      </w:r>
      <w:r w:rsidR="00D26798">
        <w:rPr>
          <w:noProof/>
        </w:rPr>
        <w:t>2</w:t>
      </w:r>
      <w:r w:rsidR="00F739A6">
        <w:fldChar w:fldCharType="end"/>
      </w:r>
      <w:r w:rsidR="00F739A6">
        <w:t xml:space="preserve"> vediamo che tramite la procedura di interpolazione andiamo a correggere tali andamenti.</w:t>
      </w:r>
    </w:p>
    <w:p w14:paraId="70EFD2D1" w14:textId="746C5657" w:rsidR="004B177A" w:rsidRDefault="00750B19" w:rsidP="008A389F">
      <w:r>
        <w:t>Una volta</w:t>
      </w:r>
      <w:r w:rsidR="005E622F">
        <w:t xml:space="preserve"> </w:t>
      </w:r>
      <w:r w:rsidR="0046664C">
        <w:t>interpolat</w:t>
      </w:r>
      <w:r>
        <w:t>i</w:t>
      </w:r>
      <w:r w:rsidR="0046664C">
        <w:t xml:space="preserve"> </w:t>
      </w:r>
      <w:r w:rsidR="005E622F">
        <w:t xml:space="preserve">i valori </w:t>
      </w:r>
      <w:r w:rsidR="0046664C">
        <w:t>nei casi in cui viene alzato</w:t>
      </w:r>
      <w:r>
        <w:t xml:space="preserve"> </w:t>
      </w:r>
      <w:r w:rsidR="0046664C">
        <w:t>il bit di</w:t>
      </w:r>
      <w:r w:rsidR="005E622F">
        <w:t xml:space="preserve"> diagnostica</w:t>
      </w:r>
      <w:r>
        <w:t xml:space="preserve">, possiamo considerare tutti i dati presenti come correttamente ricevuti e quindi validi. A questo punto, </w:t>
      </w:r>
      <w:r w:rsidR="005E622F">
        <w:t>q</w:t>
      </w:r>
      <w:r w:rsidR="00E668CD">
        <w:t xml:space="preserve">ualora </w:t>
      </w:r>
      <w:r w:rsidR="005E622F">
        <w:t>l’intervallo</w:t>
      </w:r>
      <w:r w:rsidR="00E668CD">
        <w:t xml:space="preserve"> di tempo tra due campioni consecutivi sia maggiore di 20 minuti </w:t>
      </w:r>
      <w:r>
        <w:t>consideriamo che la mancanza del dato è dovuta al fatto che esso è rimasto invariato rispetto al campione precedente. Per sopperire a</w:t>
      </w:r>
      <w:r w:rsidR="00E82BF3">
        <w:t xml:space="preserve">ll’assenza del campione </w:t>
      </w:r>
      <w:r>
        <w:t>andiamo ad</w:t>
      </w:r>
      <w:r w:rsidR="00E668CD">
        <w:t xml:space="preserve"> inserire</w:t>
      </w:r>
      <w:r w:rsidR="00E82BF3">
        <w:t xml:space="preserve"> il valore invariato,</w:t>
      </w:r>
      <w:r>
        <w:t xml:space="preserve"> </w:t>
      </w:r>
      <w:r w:rsidR="00E668CD">
        <w:t>15 minuti prima del campione successivo</w:t>
      </w:r>
      <w:r w:rsidR="00E82BF3">
        <w:t xml:space="preserve"> ricevuto:</w:t>
      </w:r>
    </w:p>
    <w:p w14:paraId="3B779144" w14:textId="4274B685" w:rsidR="006668FF" w:rsidRDefault="0015376C" w:rsidP="006668FF">
      <w:pPr>
        <w:keepNext/>
        <w:jc w:val="center"/>
      </w:pPr>
      <w:r>
        <w:rPr>
          <w:noProof/>
        </w:rPr>
        <w:lastRenderedPageBreak/>
        <w:drawing>
          <wp:inline distT="0" distB="0" distL="0" distR="0" wp14:anchorId="311D1843" wp14:editId="5D91EE6D">
            <wp:extent cx="5760720" cy="395287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952875"/>
                    </a:xfrm>
                    <a:prstGeom prst="rect">
                      <a:avLst/>
                    </a:prstGeom>
                    <a:noFill/>
                    <a:ln>
                      <a:noFill/>
                    </a:ln>
                  </pic:spPr>
                </pic:pic>
              </a:graphicData>
            </a:graphic>
          </wp:inline>
        </w:drawing>
      </w:r>
    </w:p>
    <w:p w14:paraId="750CA28F" w14:textId="5CE0E835" w:rsidR="00A00995" w:rsidRDefault="006668FF" w:rsidP="00EB59D6">
      <w:pPr>
        <w:pStyle w:val="Didascalia"/>
      </w:pPr>
      <w:bookmarkStart w:id="83" w:name="_Ref95754104"/>
      <w:bookmarkStart w:id="84" w:name="_Toc102844888"/>
      <w:r>
        <w:t xml:space="preserve">Figura </w:t>
      </w:r>
      <w:r w:rsidR="002071C3">
        <w:fldChar w:fldCharType="begin"/>
      </w:r>
      <w:r w:rsidR="002071C3">
        <w:instrText xml:space="preserve"> STYLEREF 1 \s </w:instrText>
      </w:r>
      <w:r w:rsidR="002071C3">
        <w:fldChar w:fldCharType="separate"/>
      </w:r>
      <w:r w:rsidR="00D26798">
        <w:t>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3</w:t>
      </w:r>
      <w:r w:rsidR="002071C3">
        <w:fldChar w:fldCharType="end"/>
      </w:r>
      <w:bookmarkEnd w:id="83"/>
      <w:r>
        <w:t>: Traslazione del dato</w:t>
      </w:r>
      <w:bookmarkEnd w:id="84"/>
    </w:p>
    <w:p w14:paraId="00C54562" w14:textId="25D47AC6" w:rsidR="006668FF" w:rsidRDefault="00EF203D" w:rsidP="008A389F">
      <w:r>
        <w:t xml:space="preserve">In </w:t>
      </w:r>
      <w:r>
        <w:fldChar w:fldCharType="begin"/>
      </w:r>
      <w:r>
        <w:instrText xml:space="preserve"> REF _Ref95754104 \h </w:instrText>
      </w:r>
      <w:r>
        <w:fldChar w:fldCharType="separate"/>
      </w:r>
      <w:r w:rsidR="00D26798">
        <w:t xml:space="preserve">Figura </w:t>
      </w:r>
      <w:r w:rsidR="00D26798">
        <w:rPr>
          <w:noProof/>
        </w:rPr>
        <w:t>V</w:t>
      </w:r>
      <w:r w:rsidR="00D26798">
        <w:noBreakHyphen/>
      </w:r>
      <w:r w:rsidR="00D26798">
        <w:rPr>
          <w:noProof/>
        </w:rPr>
        <w:t>3</w:t>
      </w:r>
      <w:r>
        <w:fldChar w:fldCharType="end"/>
      </w:r>
      <w:r>
        <w:t xml:space="preserve"> vediamo la retta blu tratteggiata che rappresenta i campioni senza l’aggiunta del campione mancante mentre quella rossa rappresenta i campioni dopo l’aggiunta del campione mancante. </w:t>
      </w:r>
      <w:r w:rsidR="006668FF">
        <w:t>In questo caso l’intervallo tra i due punti “01-05-2021 05:01:28” e “01-05-2021 05:31:27” è maggiore di 20 minuti (retta blu trattegg</w:t>
      </w:r>
      <w:r w:rsidR="000360DD">
        <w:t>i</w:t>
      </w:r>
      <w:r w:rsidR="006668FF">
        <w:t>ata)</w:t>
      </w:r>
      <w:r w:rsidR="00E82BF3">
        <w:t>, e quindi vuol dire che il campione in data “01-05-2021 05:16:27” non è stato trascritto perché invariato rispetto al precedente. Al fine di sincronizzare il dataset andiamo ad inserire questo campione intermedio di valore uguale a quello in data “01-05-2021 05:01:28”</w:t>
      </w:r>
      <w:r>
        <w:t xml:space="preserve"> (vedi appendice in </w:t>
      </w:r>
      <w:r>
        <w:fldChar w:fldCharType="begin"/>
      </w:r>
      <w:r>
        <w:instrText xml:space="preserve"> REF _Ref102657566 \h </w:instrText>
      </w:r>
      <w:r>
        <w:fldChar w:fldCharType="separate"/>
      </w:r>
      <w:r w:rsidR="00D26798">
        <w:t xml:space="preserve">Figura </w:t>
      </w:r>
      <w:r w:rsidR="00D26798">
        <w:rPr>
          <w:noProof/>
        </w:rPr>
        <w:t>X</w:t>
      </w:r>
      <w:r w:rsidR="00D26798">
        <w:noBreakHyphen/>
      </w:r>
      <w:r w:rsidR="00D26798">
        <w:rPr>
          <w:noProof/>
        </w:rPr>
        <w:t>4</w:t>
      </w:r>
      <w:r>
        <w:fldChar w:fldCharType="end"/>
      </w:r>
      <w:r>
        <w:t xml:space="preserve"> per il codice utilizzato)</w:t>
      </w:r>
      <w:r w:rsidR="00E82BF3">
        <w:t>.</w:t>
      </w:r>
      <w:r>
        <w:t xml:space="preserve"> </w:t>
      </w:r>
    </w:p>
    <w:p w14:paraId="3FEBD210" w14:textId="6165179F" w:rsidR="00D802A2" w:rsidRDefault="00B07BCC" w:rsidP="00B07BCC">
      <w:r>
        <w:t xml:space="preserve">Un esempio dell’importanza della procedura mostrata in </w:t>
      </w:r>
      <w:r>
        <w:fldChar w:fldCharType="begin"/>
      </w:r>
      <w:r>
        <w:instrText xml:space="preserve"> REF _Ref95754104 \h </w:instrText>
      </w:r>
      <w:r>
        <w:fldChar w:fldCharType="separate"/>
      </w:r>
      <w:r w:rsidR="00D26798">
        <w:t xml:space="preserve">Figura </w:t>
      </w:r>
      <w:r w:rsidR="00D26798">
        <w:rPr>
          <w:noProof/>
        </w:rPr>
        <w:t>V</w:t>
      </w:r>
      <w:r w:rsidR="00D26798">
        <w:noBreakHyphen/>
      </w:r>
      <w:r w:rsidR="00D26798">
        <w:rPr>
          <w:noProof/>
        </w:rPr>
        <w:t>3</w:t>
      </w:r>
      <w:r>
        <w:fldChar w:fldCharType="end"/>
      </w:r>
      <w:r>
        <w:t xml:space="preserve"> è mostrato in </w:t>
      </w:r>
      <w:r>
        <w:fldChar w:fldCharType="begin"/>
      </w:r>
      <w:r>
        <w:instrText xml:space="preserve"> REF _Ref95753932 \h </w:instrText>
      </w:r>
      <w:r>
        <w:fldChar w:fldCharType="separate"/>
      </w:r>
      <w:r w:rsidR="00D26798">
        <w:t xml:space="preserve">Figura </w:t>
      </w:r>
      <w:r w:rsidR="00D26798">
        <w:rPr>
          <w:noProof/>
        </w:rPr>
        <w:t>V</w:t>
      </w:r>
      <w:r w:rsidR="00D26798">
        <w:noBreakHyphen/>
      </w:r>
      <w:r w:rsidR="00D26798">
        <w:rPr>
          <w:noProof/>
        </w:rPr>
        <w:t>4</w:t>
      </w:r>
      <w:r>
        <w:fldChar w:fldCharType="end"/>
      </w:r>
      <w:r w:rsidR="00D802A2">
        <w:t xml:space="preserve">. Andando a riscrivere il dato quando non è presente andiamo a risolvere un problema che occorreva nel salvataggio dei dati durante il periodo notturno. Infatti, alcune variabili come la potenza del pannello solare hanno valori diversi da zero solo durante il giorno, mentre la notte rimangono costantemente a zero. Possiamo osservare questo fenomeno in </w:t>
      </w:r>
      <w:r w:rsidR="00D802A2">
        <w:fldChar w:fldCharType="begin"/>
      </w:r>
      <w:r w:rsidR="00D802A2">
        <w:instrText xml:space="preserve"> REF _Ref95753932 \h </w:instrText>
      </w:r>
      <w:r w:rsidR="00D802A2">
        <w:fldChar w:fldCharType="separate"/>
      </w:r>
      <w:r w:rsidR="00D26798">
        <w:t xml:space="preserve">Figura </w:t>
      </w:r>
      <w:r w:rsidR="00D26798">
        <w:rPr>
          <w:noProof/>
        </w:rPr>
        <w:t>V</w:t>
      </w:r>
      <w:r w:rsidR="00D26798">
        <w:noBreakHyphen/>
      </w:r>
      <w:r w:rsidR="00D26798">
        <w:rPr>
          <w:noProof/>
        </w:rPr>
        <w:t>4</w:t>
      </w:r>
      <w:r w:rsidR="00D802A2">
        <w:fldChar w:fldCharType="end"/>
      </w:r>
      <w:r w:rsidR="00D802A2">
        <w:t>:</w:t>
      </w:r>
    </w:p>
    <w:p w14:paraId="61B4438C" w14:textId="77777777" w:rsidR="00D802A2" w:rsidRDefault="00D802A2" w:rsidP="00D802A2">
      <w:pPr>
        <w:pStyle w:val="Didascalia"/>
      </w:pPr>
      <w:r>
        <w:lastRenderedPageBreak/>
        <w:drawing>
          <wp:inline distT="0" distB="0" distL="0" distR="0" wp14:anchorId="48F13545" wp14:editId="2FFDB122">
            <wp:extent cx="5040000" cy="2104444"/>
            <wp:effectExtent l="0" t="0" r="8255"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0000" cy="2104444"/>
                    </a:xfrm>
                    <a:prstGeom prst="rect">
                      <a:avLst/>
                    </a:prstGeom>
                    <a:noFill/>
                    <a:ln>
                      <a:noFill/>
                    </a:ln>
                  </pic:spPr>
                </pic:pic>
              </a:graphicData>
            </a:graphic>
          </wp:inline>
        </w:drawing>
      </w:r>
    </w:p>
    <w:p w14:paraId="5B904699" w14:textId="0C1235F2" w:rsidR="00D802A2" w:rsidRPr="007548FD" w:rsidRDefault="00D802A2" w:rsidP="00D802A2">
      <w:pPr>
        <w:pStyle w:val="Didascalia"/>
      </w:pPr>
      <w:bookmarkStart w:id="85" w:name="_Ref95753932"/>
      <w:bookmarkStart w:id="86" w:name="_Ref95753946"/>
      <w:bookmarkStart w:id="87" w:name="_Toc102844889"/>
      <w:r>
        <w:t xml:space="preserve">Figura </w:t>
      </w:r>
      <w:r w:rsidR="002071C3">
        <w:fldChar w:fldCharType="begin"/>
      </w:r>
      <w:r w:rsidR="002071C3">
        <w:instrText xml:space="preserve"> STYLEREF 1 \s </w:instrText>
      </w:r>
      <w:r w:rsidR="002071C3">
        <w:fldChar w:fldCharType="separate"/>
      </w:r>
      <w:r w:rsidR="00D26798">
        <w:t>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4</w:t>
      </w:r>
      <w:r w:rsidR="002071C3">
        <w:fldChar w:fldCharType="end"/>
      </w:r>
      <w:bookmarkEnd w:id="85"/>
      <w:r>
        <w:t xml:space="preserve">: Problema della non trascrizione del dato di notte per la corretta rappresentazione della potenza del </w:t>
      </w:r>
      <w:r w:rsidRPr="000E4EDC">
        <w:t>pannello</w:t>
      </w:r>
      <w:bookmarkEnd w:id="86"/>
      <w:bookmarkEnd w:id="87"/>
    </w:p>
    <w:p w14:paraId="116ECD70" w14:textId="6E2BCF00" w:rsidR="00B07BCC" w:rsidRDefault="00B07BCC" w:rsidP="00B07BCC">
      <w:r>
        <w:t xml:space="preserve">Come si vede in </w:t>
      </w:r>
      <w:r>
        <w:fldChar w:fldCharType="begin"/>
      </w:r>
      <w:r>
        <w:instrText xml:space="preserve"> REF _Ref95753932 \h  \* MERGEFORMAT </w:instrText>
      </w:r>
      <w:r>
        <w:fldChar w:fldCharType="separate"/>
      </w:r>
      <w:r w:rsidR="00D26798">
        <w:t xml:space="preserve">Figura </w:t>
      </w:r>
      <w:r w:rsidR="00D26798">
        <w:rPr>
          <w:noProof/>
        </w:rPr>
        <w:t>V</w:t>
      </w:r>
      <w:r w:rsidR="00D26798">
        <w:rPr>
          <w:noProof/>
        </w:rPr>
        <w:noBreakHyphen/>
        <w:t>4</w:t>
      </w:r>
      <w:r>
        <w:fldChar w:fldCharType="end"/>
      </w:r>
      <w:r>
        <w:t xml:space="preserve"> </w:t>
      </w:r>
      <w:r w:rsidR="00D802A2">
        <w:t xml:space="preserve">può </w:t>
      </w:r>
      <w:r>
        <w:t>accade</w:t>
      </w:r>
      <w:r w:rsidR="00D802A2">
        <w:t>re</w:t>
      </w:r>
      <w:r>
        <w:t xml:space="preserve"> che l’ultimo campione in cui il pannello </w:t>
      </w:r>
      <w:r w:rsidR="00D802A2">
        <w:t>è</w:t>
      </w:r>
      <w:r>
        <w:t xml:space="preserve"> attivo (</w:t>
      </w:r>
      <w:r w:rsidR="00D802A2">
        <w:t>“</w:t>
      </w:r>
      <w:r>
        <w:t>01-Jul-2021 18:07:30</w:t>
      </w:r>
      <w:r w:rsidR="00D802A2">
        <w:t>”</w:t>
      </w:r>
      <w:r>
        <w:t>) a</w:t>
      </w:r>
      <w:r w:rsidR="00D802A2">
        <w:t>bbia</w:t>
      </w:r>
      <w:r>
        <w:t xml:space="preserve"> valore nullo, mentre il primo valore campionato la mattina seguente </w:t>
      </w:r>
      <w:r w:rsidR="00D802A2">
        <w:t>sia</w:t>
      </w:r>
      <w:r>
        <w:t xml:space="preserve"> già diverso da zero</w:t>
      </w:r>
      <w:r w:rsidR="00D802A2">
        <w:t>.</w:t>
      </w:r>
      <w:r>
        <w:t xml:space="preserve"> </w:t>
      </w:r>
      <w:r w:rsidR="00D802A2">
        <w:t>P</w:t>
      </w:r>
      <w:r>
        <w:t xml:space="preserve">er questo motivo, non avendo campioni intermedi, si registra una leggera crescita di potenza durante la notte (retta blu tratteggiata). Ciò è stato corretto andando a riscrivere il campione con la procedura di traslazione (retta rossa).  </w:t>
      </w:r>
    </w:p>
    <w:p w14:paraId="192723FF" w14:textId="0B4AF509" w:rsidR="00554955" w:rsidRDefault="00ED39E3" w:rsidP="00577140">
      <w:r>
        <w:t xml:space="preserve">Dopo aver fatto questa procedura di traslazione del dato, </w:t>
      </w:r>
      <w:r w:rsidR="005067A5">
        <w:t>andiamo a fare un sovra campionamento al</w:t>
      </w:r>
      <w:r w:rsidR="000E140E">
        <w:t>la frequenza del</w:t>
      </w:r>
      <w:r w:rsidR="005067A5">
        <w:t xml:space="preserve"> secondo di modo da riempire il dataset sovrabbondant</w:t>
      </w:r>
      <w:r w:rsidR="004C2420">
        <w:t>emente</w:t>
      </w:r>
      <w:r w:rsidR="005067A5">
        <w:t>, per poi estrarre un campione al minuto</w:t>
      </w:r>
      <w:r w:rsidR="000E140E">
        <w:t xml:space="preserve">. In questo modo otterremo un dataset sincrono con 1 campione al minuto (vedi codice in appendice in </w:t>
      </w:r>
      <w:r w:rsidR="000E140E">
        <w:fldChar w:fldCharType="begin"/>
      </w:r>
      <w:r w:rsidR="000E140E">
        <w:instrText xml:space="preserve"> REF _Ref102657717 \h </w:instrText>
      </w:r>
      <w:r w:rsidR="000E140E">
        <w:fldChar w:fldCharType="separate"/>
      </w:r>
      <w:r w:rsidR="00D26798">
        <w:t xml:space="preserve">Figura </w:t>
      </w:r>
      <w:r w:rsidR="00D26798">
        <w:rPr>
          <w:noProof/>
        </w:rPr>
        <w:t>X</w:t>
      </w:r>
      <w:r w:rsidR="00D26798">
        <w:noBreakHyphen/>
      </w:r>
      <w:r w:rsidR="00D26798">
        <w:rPr>
          <w:noProof/>
        </w:rPr>
        <w:t>5</w:t>
      </w:r>
      <w:r w:rsidR="000E140E">
        <w:fldChar w:fldCharType="end"/>
      </w:r>
      <w:r w:rsidR="000E140E">
        <w:t>).</w:t>
      </w:r>
    </w:p>
    <w:p w14:paraId="3B3DB47D" w14:textId="1C5B3AA6" w:rsidR="0070410A" w:rsidRDefault="00577140" w:rsidP="008A389F">
      <w:r>
        <w:t xml:space="preserve">Alla fine </w:t>
      </w:r>
      <w:r w:rsidR="000E140E">
        <w:t xml:space="preserve">di questo procedimento troveremo, per gli stessi dati che </w:t>
      </w:r>
      <w:r>
        <w:t xml:space="preserve">in </w:t>
      </w:r>
      <w:r w:rsidR="00CC7D62">
        <w:fldChar w:fldCharType="begin"/>
      </w:r>
      <w:r w:rsidR="00CC7D62">
        <w:instrText xml:space="preserve"> REF _Ref95754104 \h </w:instrText>
      </w:r>
      <w:r w:rsidR="00CC7D62">
        <w:fldChar w:fldCharType="separate"/>
      </w:r>
      <w:r w:rsidR="00D26798">
        <w:t xml:space="preserve">Figura </w:t>
      </w:r>
      <w:r w:rsidR="00D26798">
        <w:rPr>
          <w:noProof/>
        </w:rPr>
        <w:t>V</w:t>
      </w:r>
      <w:r w:rsidR="00D26798">
        <w:noBreakHyphen/>
      </w:r>
      <w:r w:rsidR="00D26798">
        <w:rPr>
          <w:noProof/>
        </w:rPr>
        <w:t>3</w:t>
      </w:r>
      <w:r w:rsidR="00CC7D62">
        <w:fldChar w:fldCharType="end"/>
      </w:r>
      <w:r w:rsidR="000E140E">
        <w:t xml:space="preserve">, </w:t>
      </w:r>
      <w:r>
        <w:t>la seguente distribuzione:</w:t>
      </w:r>
    </w:p>
    <w:p w14:paraId="4941E3E5" w14:textId="028A4FA2" w:rsidR="002A4838" w:rsidRDefault="0015376C" w:rsidP="002A4838">
      <w:pPr>
        <w:keepNext/>
        <w:jc w:val="center"/>
      </w:pPr>
      <w:r>
        <w:rPr>
          <w:noProof/>
        </w:rPr>
        <w:lastRenderedPageBreak/>
        <w:drawing>
          <wp:inline distT="0" distB="0" distL="0" distR="0" wp14:anchorId="02E952C8" wp14:editId="7656FF3A">
            <wp:extent cx="5753735" cy="297561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735" cy="2975610"/>
                    </a:xfrm>
                    <a:prstGeom prst="rect">
                      <a:avLst/>
                    </a:prstGeom>
                    <a:noFill/>
                    <a:ln>
                      <a:noFill/>
                    </a:ln>
                  </pic:spPr>
                </pic:pic>
              </a:graphicData>
            </a:graphic>
          </wp:inline>
        </w:drawing>
      </w:r>
    </w:p>
    <w:p w14:paraId="7FD0A2C7" w14:textId="5EC0907A" w:rsidR="00577140" w:rsidRPr="00577140" w:rsidRDefault="002A4838" w:rsidP="00EB59D6">
      <w:pPr>
        <w:pStyle w:val="Didascalia"/>
      </w:pPr>
      <w:bookmarkStart w:id="88" w:name="_Ref95815492"/>
      <w:bookmarkStart w:id="89" w:name="_Toc102844890"/>
      <w:r>
        <w:t xml:space="preserve">Figura </w:t>
      </w:r>
      <w:r w:rsidR="002071C3">
        <w:fldChar w:fldCharType="begin"/>
      </w:r>
      <w:r w:rsidR="002071C3">
        <w:instrText xml:space="preserve"> STYLEREF 1 \s </w:instrText>
      </w:r>
      <w:r w:rsidR="002071C3">
        <w:fldChar w:fldCharType="separate"/>
      </w:r>
      <w:r w:rsidR="00D26798">
        <w:t>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5</w:t>
      </w:r>
      <w:r w:rsidR="002071C3">
        <w:fldChar w:fldCharType="end"/>
      </w:r>
      <w:bookmarkEnd w:id="88"/>
      <w:r>
        <w:t>: Sovra campionamento al minuto</w:t>
      </w:r>
      <w:bookmarkEnd w:id="89"/>
    </w:p>
    <w:p w14:paraId="02019D4A" w14:textId="1F3A5103" w:rsidR="0070410A" w:rsidRDefault="00C55C38" w:rsidP="00C55C38">
      <w:pPr>
        <w:ind w:firstLine="0"/>
      </w:pPr>
      <w:r>
        <w:tab/>
        <w:t xml:space="preserve">Possiamo osservare che </w:t>
      </w:r>
      <w:r w:rsidR="00F13257">
        <w:t xml:space="preserve">ora </w:t>
      </w:r>
      <w:r>
        <w:t>abbiamo un campione al minuto.</w:t>
      </w:r>
      <w:r w:rsidR="00F13257">
        <w:t xml:space="preserve"> In questo modo il dato risulta sincrono e con una frequenza di campionamento 15 volte maggiore rispetto a </w:t>
      </w:r>
      <w:r w:rsidR="000E140E">
        <w:t>quella dei dati provenienti dal campo</w:t>
      </w:r>
      <w:r w:rsidR="00F13257">
        <w:t>.</w:t>
      </w:r>
    </w:p>
    <w:p w14:paraId="6169C7C9" w14:textId="23517DD0" w:rsidR="00553AD0" w:rsidRDefault="004C2420" w:rsidP="00553AD0">
      <w:r>
        <w:t xml:space="preserve">Gli step descritti in </w:t>
      </w:r>
      <w:r>
        <w:fldChar w:fldCharType="begin"/>
      </w:r>
      <w:r>
        <w:instrText xml:space="preserve"> REF _Ref95815487 \h </w:instrText>
      </w:r>
      <w:r>
        <w:fldChar w:fldCharType="separate"/>
      </w:r>
      <w:r w:rsidR="00D26798" w:rsidRPr="00540E79">
        <w:t>Figura</w:t>
      </w:r>
      <w:r w:rsidR="00D26798">
        <w:t xml:space="preserve"> </w:t>
      </w:r>
      <w:r w:rsidR="00D26798">
        <w:rPr>
          <w:noProof/>
        </w:rPr>
        <w:t>V</w:t>
      </w:r>
      <w:r w:rsidR="00D26798">
        <w:noBreakHyphen/>
      </w:r>
      <w:r w:rsidR="00D26798">
        <w:rPr>
          <w:noProof/>
        </w:rPr>
        <w:t>1</w:t>
      </w:r>
      <w:r>
        <w:fldChar w:fldCharType="end"/>
      </w:r>
      <w:r>
        <w:t xml:space="preserve">, </w:t>
      </w:r>
      <w:r>
        <w:fldChar w:fldCharType="begin"/>
      </w:r>
      <w:r>
        <w:instrText xml:space="preserve"> REF _Ref95754104 \h </w:instrText>
      </w:r>
      <w:r>
        <w:fldChar w:fldCharType="separate"/>
      </w:r>
      <w:r w:rsidR="00D26798">
        <w:t xml:space="preserve">Figura </w:t>
      </w:r>
      <w:r w:rsidR="00D26798">
        <w:rPr>
          <w:noProof/>
        </w:rPr>
        <w:t>V</w:t>
      </w:r>
      <w:r w:rsidR="00D26798">
        <w:noBreakHyphen/>
      </w:r>
      <w:r w:rsidR="00D26798">
        <w:rPr>
          <w:noProof/>
        </w:rPr>
        <w:t>3</w:t>
      </w:r>
      <w:r>
        <w:fldChar w:fldCharType="end"/>
      </w:r>
      <w:r>
        <w:t xml:space="preserve"> e </w:t>
      </w:r>
      <w:r>
        <w:fldChar w:fldCharType="begin"/>
      </w:r>
      <w:r>
        <w:instrText xml:space="preserve"> REF _Ref95815492 \h </w:instrText>
      </w:r>
      <w:r>
        <w:fldChar w:fldCharType="separate"/>
      </w:r>
      <w:r w:rsidR="00D26798">
        <w:t xml:space="preserve">Figura </w:t>
      </w:r>
      <w:r w:rsidR="00D26798">
        <w:rPr>
          <w:noProof/>
        </w:rPr>
        <w:t>V</w:t>
      </w:r>
      <w:r w:rsidR="00D26798">
        <w:noBreakHyphen/>
      </w:r>
      <w:r w:rsidR="00D26798">
        <w:rPr>
          <w:noProof/>
        </w:rPr>
        <w:t>5</w:t>
      </w:r>
      <w:r>
        <w:fldChar w:fldCharType="end"/>
      </w:r>
      <w:r>
        <w:t xml:space="preserve"> vanno ripetuti per tutte le variabili prelevate. Una volta fatta quest’operazione abbiamo un</w:t>
      </w:r>
      <w:r w:rsidR="00332AA1">
        <w:t>a struttura dati</w:t>
      </w:r>
      <w:r>
        <w:t xml:space="preserve"> p</w:t>
      </w:r>
      <w:r w:rsidR="00332AA1">
        <w:t>er</w:t>
      </w:r>
      <w:r>
        <w:t xml:space="preserve"> </w:t>
      </w:r>
      <w:r w:rsidR="00332AA1">
        <w:t>ogni</w:t>
      </w:r>
      <w:r>
        <w:t xml:space="preserve"> variabil</w:t>
      </w:r>
      <w:r w:rsidR="00332AA1">
        <w:t>e</w:t>
      </w:r>
      <w:r>
        <w:t>, ognuna con un proprio time</w:t>
      </w:r>
      <w:r w:rsidR="00727294">
        <w:t>-</w:t>
      </w:r>
      <w:r>
        <w:t>stamp.</w:t>
      </w:r>
      <w:r w:rsidR="00ED39E3">
        <w:t xml:space="preserve"> Tuttavia, p</w:t>
      </w:r>
      <w:r w:rsidR="00332AA1">
        <w:t xml:space="preserve">er poter creare un dataset, dobbiamo </w:t>
      </w:r>
      <w:r w:rsidR="00ED39E3">
        <w:t>avere</w:t>
      </w:r>
      <w:r w:rsidR="00332AA1">
        <w:t xml:space="preserve"> tutte le variabili sotto un unico time-stamp.</w:t>
      </w:r>
      <w:r w:rsidR="00553AD0">
        <w:t xml:space="preserve"> Per fare ciò</w:t>
      </w:r>
      <w:r w:rsidR="00332AA1">
        <w:t>,</w:t>
      </w:r>
      <w:r w:rsidR="009B6993">
        <w:t xml:space="preserve"> andiamo a trovare, per tutte le variabili, </w:t>
      </w:r>
      <w:r w:rsidR="00332AA1">
        <w:t>l’istante corrispondente</w:t>
      </w:r>
      <w:r w:rsidR="009B6993">
        <w:t xml:space="preserve"> </w:t>
      </w:r>
      <w:r w:rsidR="00332AA1">
        <w:t>a</w:t>
      </w:r>
      <w:r w:rsidR="009B6993">
        <w:t xml:space="preserve">l primo e </w:t>
      </w:r>
      <w:r w:rsidR="00332AA1">
        <w:t>a</w:t>
      </w:r>
      <w:r w:rsidR="009B6993">
        <w:t>ll’ultimo campione. Confrontando</w:t>
      </w:r>
      <w:r w:rsidR="00332AA1">
        <w:t xml:space="preserve"> gli istanti di inizio e di fine ottenuti per ogni variabile</w:t>
      </w:r>
      <w:r w:rsidR="00C47417">
        <w:t>,</w:t>
      </w:r>
      <w:r w:rsidR="009B6993">
        <w:t xml:space="preserve"> scegliamo il tempo di inizio massimo e quello di fine minimo, andando a definire così quale sarà l’intervallo su cui valuteremo i dati</w:t>
      </w:r>
      <w:r w:rsidR="00C47417">
        <w:t xml:space="preserve"> (</w:t>
      </w:r>
      <w:r w:rsidR="00880325">
        <w:t>vedi</w:t>
      </w:r>
      <w:r w:rsidR="00C47417">
        <w:t xml:space="preserve"> appendice</w:t>
      </w:r>
      <w:r w:rsidR="00880325">
        <w:t xml:space="preserve"> in </w:t>
      </w:r>
      <w:r w:rsidR="00880325">
        <w:fldChar w:fldCharType="begin"/>
      </w:r>
      <w:r w:rsidR="00880325">
        <w:instrText xml:space="preserve"> REF _Ref102658109 \h </w:instrText>
      </w:r>
      <w:r w:rsidR="00880325">
        <w:fldChar w:fldCharType="separate"/>
      </w:r>
      <w:r w:rsidR="00D26798">
        <w:t xml:space="preserve">Figura </w:t>
      </w:r>
      <w:r w:rsidR="00D26798">
        <w:rPr>
          <w:noProof/>
        </w:rPr>
        <w:t>X</w:t>
      </w:r>
      <w:r w:rsidR="00D26798">
        <w:noBreakHyphen/>
      </w:r>
      <w:r w:rsidR="00D26798">
        <w:rPr>
          <w:noProof/>
        </w:rPr>
        <w:t>6</w:t>
      </w:r>
      <w:r w:rsidR="00880325">
        <w:fldChar w:fldCharType="end"/>
      </w:r>
      <w:r w:rsidR="00C47417">
        <w:t xml:space="preserve"> </w:t>
      </w:r>
      <w:r w:rsidR="00880325">
        <w:t xml:space="preserve">per </w:t>
      </w:r>
      <w:r w:rsidR="00C47417">
        <w:t>il codice</w:t>
      </w:r>
      <w:r w:rsidR="00880325">
        <w:t>)</w:t>
      </w:r>
      <w:r w:rsidR="009B6993">
        <w:t xml:space="preserve">. </w:t>
      </w:r>
    </w:p>
    <w:p w14:paraId="5D9F437E" w14:textId="269E846F" w:rsidR="00727294" w:rsidRPr="00727294" w:rsidRDefault="007548FD" w:rsidP="00727294">
      <w:r>
        <w:t>In questo modo ora possiamo creare u</w:t>
      </w:r>
      <w:r w:rsidR="001A34A2">
        <w:t>n</w:t>
      </w:r>
      <w:r>
        <w:t>a str</w:t>
      </w:r>
      <w:r w:rsidR="001A34A2">
        <w:t>uttura dati</w:t>
      </w:r>
      <w:r>
        <w:t xml:space="preserve"> con un unico time</w:t>
      </w:r>
      <w:r w:rsidR="001A34A2">
        <w:t>-</w:t>
      </w:r>
      <w:r>
        <w:t>stamp e un campo per ogni variabile</w:t>
      </w:r>
      <w:r w:rsidR="00532C06">
        <w:t>. C</w:t>
      </w:r>
      <w:r w:rsidR="00727294">
        <w:t>on quest</w:t>
      </w:r>
      <w:r w:rsidR="00532C06">
        <w:t>a struttura dati possiamo</w:t>
      </w:r>
      <w:r w:rsidR="00727294">
        <w:t xml:space="preserve"> andare a creare un dataset </w:t>
      </w:r>
      <w:r w:rsidR="00532C06">
        <w:t xml:space="preserve">sincronizzato </w:t>
      </w:r>
      <w:r w:rsidR="00727294">
        <w:t>da dare in ingresso alla rete neurale</w:t>
      </w:r>
      <w:r w:rsidR="00532C06">
        <w:t xml:space="preserve"> (vedi appendice per struttura dati in </w:t>
      </w:r>
      <w:r w:rsidR="00532C06">
        <w:fldChar w:fldCharType="begin"/>
      </w:r>
      <w:r w:rsidR="00532C06">
        <w:instrText xml:space="preserve"> REF _Ref102658519 \h </w:instrText>
      </w:r>
      <w:r w:rsidR="00532C06">
        <w:fldChar w:fldCharType="separate"/>
      </w:r>
      <w:r w:rsidR="00D26798">
        <w:t xml:space="preserve">Figura </w:t>
      </w:r>
      <w:r w:rsidR="00D26798">
        <w:rPr>
          <w:noProof/>
        </w:rPr>
        <w:t>X</w:t>
      </w:r>
      <w:r w:rsidR="00D26798">
        <w:noBreakHyphen/>
      </w:r>
      <w:r w:rsidR="00D26798">
        <w:rPr>
          <w:noProof/>
        </w:rPr>
        <w:t>7</w:t>
      </w:r>
      <w:r w:rsidR="00532C06">
        <w:fldChar w:fldCharType="end"/>
      </w:r>
      <w:r w:rsidR="00532C06">
        <w:t>)</w:t>
      </w:r>
      <w:r w:rsidR="00727294">
        <w:t>.</w:t>
      </w:r>
    </w:p>
    <w:p w14:paraId="013CE49A" w14:textId="00CFD094" w:rsidR="00BF40C3" w:rsidRDefault="00B034DF" w:rsidP="00BF40C3">
      <w:pPr>
        <w:pStyle w:val="Titolo2"/>
      </w:pPr>
      <w:bookmarkStart w:id="90" w:name="_Toc101537982"/>
      <w:bookmarkStart w:id="91" w:name="_Toc102653526"/>
      <w:bookmarkStart w:id="92" w:name="_Ref102726886"/>
      <w:bookmarkStart w:id="93" w:name="_Ref102740810"/>
      <w:bookmarkStart w:id="94" w:name="_Ref102743515"/>
      <w:bookmarkStart w:id="95" w:name="_Ref102743520"/>
      <w:bookmarkStart w:id="96" w:name="_Ref102743667"/>
      <w:bookmarkStart w:id="97" w:name="_Toc102844814"/>
      <w:r>
        <w:lastRenderedPageBreak/>
        <w:t>Creazione</w:t>
      </w:r>
      <w:r w:rsidR="006122DD">
        <w:t xml:space="preserve"> di sequenze </w:t>
      </w:r>
      <w:r>
        <w:t>di una durata di</w:t>
      </w:r>
      <w:r w:rsidR="006122DD">
        <w:t xml:space="preserve"> 3 giorni</w:t>
      </w:r>
      <w:bookmarkEnd w:id="90"/>
      <w:bookmarkEnd w:id="91"/>
      <w:bookmarkEnd w:id="92"/>
      <w:bookmarkEnd w:id="93"/>
      <w:bookmarkEnd w:id="94"/>
      <w:bookmarkEnd w:id="95"/>
      <w:bookmarkEnd w:id="96"/>
      <w:bookmarkEnd w:id="97"/>
    </w:p>
    <w:p w14:paraId="181AA6BD" w14:textId="1AC9E5A9" w:rsidR="00BF40C3" w:rsidRDefault="00BF40C3" w:rsidP="00BF40C3">
      <w:r>
        <w:t>In questo paragrafo andiamo a descrivere i parametri</w:t>
      </w:r>
      <w:r w:rsidR="00010D9D">
        <w:t xml:space="preserve"> fondamentali nella costruzione delle sequenze che formeranno il dataset. </w:t>
      </w:r>
      <w:r>
        <w:t xml:space="preserve"> </w:t>
      </w:r>
      <w:r w:rsidR="00B034DF">
        <w:t>Al fine di rendere il codice agile, questi parametri vengono definiti all’inizio del codice.</w:t>
      </w:r>
      <w:r w:rsidR="00EC3DF4">
        <w:t xml:space="preserve"> </w:t>
      </w:r>
      <w:r>
        <w:t>Essi non vengono mai scritti successivamente, vengono solamente letti nelle varie routine</w:t>
      </w:r>
      <w:r w:rsidR="00EC3DF4">
        <w:t xml:space="preserve"> (vedi appendice in </w:t>
      </w:r>
      <w:r w:rsidR="00EC3DF4">
        <w:fldChar w:fldCharType="begin"/>
      </w:r>
      <w:r w:rsidR="00EC3DF4">
        <w:instrText xml:space="preserve"> REF _Ref102721384 \h </w:instrText>
      </w:r>
      <w:r w:rsidR="00EC3DF4">
        <w:fldChar w:fldCharType="separate"/>
      </w:r>
      <w:r w:rsidR="00D26798">
        <w:t xml:space="preserve">Figura </w:t>
      </w:r>
      <w:r w:rsidR="00D26798">
        <w:rPr>
          <w:noProof/>
        </w:rPr>
        <w:t>X</w:t>
      </w:r>
      <w:r w:rsidR="00D26798">
        <w:noBreakHyphen/>
      </w:r>
      <w:r w:rsidR="00D26798">
        <w:rPr>
          <w:noProof/>
        </w:rPr>
        <w:t>8</w:t>
      </w:r>
      <w:r w:rsidR="00EC3DF4">
        <w:fldChar w:fldCharType="end"/>
      </w:r>
      <w:r w:rsidR="00EC3DF4">
        <w:t xml:space="preserve"> per il codice relativo)</w:t>
      </w:r>
      <w:r>
        <w:t xml:space="preserve">. </w:t>
      </w:r>
    </w:p>
    <w:p w14:paraId="36BB4F95" w14:textId="77777777" w:rsidR="00303C5E" w:rsidRDefault="00303C5E" w:rsidP="00BF40C3">
      <w:r>
        <w:t>I parametri sono:</w:t>
      </w:r>
    </w:p>
    <w:p w14:paraId="3998E345" w14:textId="5BE56F59" w:rsidR="00303C5E" w:rsidRDefault="00303C5E" w:rsidP="00303C5E">
      <w:pPr>
        <w:pStyle w:val="Paragrafoelenco"/>
        <w:numPr>
          <w:ilvl w:val="0"/>
          <w:numId w:val="24"/>
        </w:numPr>
        <w:rPr>
          <w:rFonts w:eastAsia="Times New Roman" w:cs="Times New Roman"/>
          <w:szCs w:val="24"/>
        </w:rPr>
      </w:pPr>
      <w:r w:rsidRPr="00303C5E">
        <w:rPr>
          <w:rFonts w:eastAsia="Times New Roman" w:cs="Times New Roman"/>
          <w:szCs w:val="24"/>
        </w:rPr>
        <w:t>L</w:t>
      </w:r>
      <w:r w:rsidR="00BF40C3" w:rsidRPr="00303C5E">
        <w:rPr>
          <w:rFonts w:eastAsia="Times New Roman" w:cs="Times New Roman"/>
          <w:szCs w:val="24"/>
        </w:rPr>
        <w:t>a lunghezza delle sequenze</w:t>
      </w:r>
      <w:r>
        <w:rPr>
          <w:rFonts w:eastAsia="Times New Roman" w:cs="Times New Roman"/>
          <w:szCs w:val="24"/>
        </w:rPr>
        <w:t xml:space="preserve"> espressa in giorni</w:t>
      </w:r>
      <w:r w:rsidR="00B679C5">
        <w:rPr>
          <w:rFonts w:eastAsia="Times New Roman" w:cs="Times New Roman"/>
          <w:szCs w:val="24"/>
        </w:rPr>
        <w:t>. In questo caso è di 3 giorni</w:t>
      </w:r>
    </w:p>
    <w:p w14:paraId="3CE26B38" w14:textId="082BAE89" w:rsidR="00303C5E" w:rsidRDefault="00303C5E" w:rsidP="00303C5E">
      <w:pPr>
        <w:pStyle w:val="Paragrafoelenco"/>
        <w:numPr>
          <w:ilvl w:val="0"/>
          <w:numId w:val="24"/>
        </w:numPr>
        <w:rPr>
          <w:rFonts w:eastAsia="Times New Roman" w:cs="Times New Roman"/>
          <w:szCs w:val="24"/>
        </w:rPr>
      </w:pPr>
      <w:r>
        <w:rPr>
          <w:rFonts w:eastAsia="Times New Roman" w:cs="Times New Roman"/>
          <w:szCs w:val="24"/>
        </w:rPr>
        <w:t>L</w:t>
      </w:r>
      <w:r w:rsidR="00BF40C3" w:rsidRPr="00303C5E">
        <w:rPr>
          <w:rFonts w:eastAsia="Times New Roman" w:cs="Times New Roman"/>
          <w:szCs w:val="24"/>
        </w:rPr>
        <w:t xml:space="preserve">o sfalsamento tra due sequenze consecutive </w:t>
      </w:r>
      <w:r>
        <w:rPr>
          <w:rFonts w:eastAsia="Times New Roman" w:cs="Times New Roman"/>
          <w:szCs w:val="24"/>
        </w:rPr>
        <w:t xml:space="preserve">in giorni. Al fine di avere il numero necessario di sequenze nel dataset ne abbiamo implementato una parziale sovrapposizione. Nella fattispecie, se una sequenza comprende l’intervallo tra </w:t>
      </w:r>
      <w:r w:rsidR="007634D5">
        <w:rPr>
          <w:rFonts w:eastAsia="Times New Roman" w:cs="Times New Roman"/>
          <w:szCs w:val="24"/>
        </w:rPr>
        <w:t>l’1 e il 3 maggio, quella consecutiva comprende l’intervallo tra il 2 e il 5 maggio. Lo sfalsamento tra due sequenze consecutive è dunque di 1 giorno.</w:t>
      </w:r>
    </w:p>
    <w:p w14:paraId="255B0D51" w14:textId="572C0A84" w:rsidR="007634D5" w:rsidRDefault="007634D5" w:rsidP="00303C5E">
      <w:pPr>
        <w:pStyle w:val="Paragrafoelenco"/>
        <w:numPr>
          <w:ilvl w:val="0"/>
          <w:numId w:val="24"/>
        </w:numPr>
        <w:rPr>
          <w:rFonts w:eastAsia="Times New Roman" w:cs="Times New Roman"/>
          <w:szCs w:val="24"/>
        </w:rPr>
      </w:pPr>
      <w:r>
        <w:rPr>
          <w:rFonts w:eastAsia="Times New Roman" w:cs="Times New Roman"/>
          <w:szCs w:val="24"/>
        </w:rPr>
        <w:t>L’anticipo di predizione che si vuole impostare in giorni.</w:t>
      </w:r>
      <w:r w:rsidR="00E92FBE">
        <w:rPr>
          <w:rFonts w:eastAsia="Times New Roman" w:cs="Times New Roman"/>
          <w:szCs w:val="24"/>
        </w:rPr>
        <w:t xml:space="preserve"> Nel nostro caso </w:t>
      </w:r>
      <w:r w:rsidR="00B679C5">
        <w:rPr>
          <w:rFonts w:eastAsia="Times New Roman" w:cs="Times New Roman"/>
          <w:szCs w:val="24"/>
        </w:rPr>
        <w:t xml:space="preserve">può avere </w:t>
      </w:r>
      <w:r w:rsidR="00E92FBE">
        <w:rPr>
          <w:rFonts w:eastAsia="Times New Roman" w:cs="Times New Roman"/>
          <w:szCs w:val="24"/>
        </w:rPr>
        <w:t>3 valori a seconda del caso: 1, 3 o 7 giorni.</w:t>
      </w:r>
    </w:p>
    <w:p w14:paraId="19972B80" w14:textId="10DBB143" w:rsidR="007634D5" w:rsidRDefault="007634D5" w:rsidP="00303C5E">
      <w:pPr>
        <w:pStyle w:val="Paragrafoelenco"/>
        <w:numPr>
          <w:ilvl w:val="0"/>
          <w:numId w:val="24"/>
        </w:numPr>
        <w:rPr>
          <w:rFonts w:eastAsia="Times New Roman" w:cs="Times New Roman"/>
          <w:szCs w:val="24"/>
        </w:rPr>
      </w:pPr>
      <w:r>
        <w:rPr>
          <w:rFonts w:eastAsia="Times New Roman" w:cs="Times New Roman"/>
          <w:szCs w:val="24"/>
        </w:rPr>
        <w:t>I</w:t>
      </w:r>
      <w:r w:rsidR="00010D9D" w:rsidRPr="00303C5E">
        <w:rPr>
          <w:rFonts w:eastAsia="Times New Roman" w:cs="Times New Roman"/>
          <w:szCs w:val="24"/>
        </w:rPr>
        <w:t>l rapporto</w:t>
      </w:r>
      <w:r w:rsidR="00B549D2" w:rsidRPr="00303C5E">
        <w:rPr>
          <w:rFonts w:eastAsia="Times New Roman" w:cs="Times New Roman"/>
          <w:szCs w:val="24"/>
        </w:rPr>
        <w:t xml:space="preserve"> tra sequenze sane e patologiche nel dataset. </w:t>
      </w:r>
      <w:r w:rsidR="00E92FBE">
        <w:rPr>
          <w:rFonts w:eastAsia="Times New Roman" w:cs="Times New Roman"/>
          <w:szCs w:val="24"/>
        </w:rPr>
        <w:t xml:space="preserve">Nel nostro caso avremmo </w:t>
      </w:r>
      <w:r w:rsidR="00B679C5">
        <w:rPr>
          <w:rFonts w:eastAsia="Times New Roman" w:cs="Times New Roman"/>
          <w:szCs w:val="24"/>
        </w:rPr>
        <w:t>una proporzione di tre sequenze sane per una sequenza patologica.</w:t>
      </w:r>
    </w:p>
    <w:p w14:paraId="74113A4E" w14:textId="725782D2" w:rsidR="00A33F8B" w:rsidRDefault="00B549D2" w:rsidP="00303C5E">
      <w:pPr>
        <w:pStyle w:val="Paragrafoelenco"/>
        <w:numPr>
          <w:ilvl w:val="0"/>
          <w:numId w:val="24"/>
        </w:numPr>
        <w:rPr>
          <w:rFonts w:eastAsia="Times New Roman" w:cs="Times New Roman"/>
          <w:szCs w:val="24"/>
        </w:rPr>
      </w:pPr>
      <w:r w:rsidRPr="00303C5E">
        <w:rPr>
          <w:rFonts w:eastAsia="Times New Roman" w:cs="Times New Roman"/>
          <w:szCs w:val="24"/>
        </w:rPr>
        <w:t>L</w:t>
      </w:r>
      <w:r w:rsidR="007D3884" w:rsidRPr="00303C5E">
        <w:rPr>
          <w:rFonts w:eastAsia="Times New Roman" w:cs="Times New Roman"/>
          <w:szCs w:val="24"/>
        </w:rPr>
        <w:t xml:space="preserve">a </w:t>
      </w:r>
      <w:r w:rsidRPr="00303C5E">
        <w:rPr>
          <w:rFonts w:eastAsia="Times New Roman" w:cs="Times New Roman"/>
          <w:szCs w:val="24"/>
        </w:rPr>
        <w:t>sogli</w:t>
      </w:r>
      <w:r w:rsidR="007D3884" w:rsidRPr="00303C5E">
        <w:rPr>
          <w:rFonts w:eastAsia="Times New Roman" w:cs="Times New Roman"/>
          <w:szCs w:val="24"/>
        </w:rPr>
        <w:t>a</w:t>
      </w:r>
      <w:r w:rsidR="00B679C5">
        <w:rPr>
          <w:rFonts w:eastAsia="Times New Roman" w:cs="Times New Roman"/>
          <w:szCs w:val="24"/>
        </w:rPr>
        <w:t xml:space="preserve"> critica</w:t>
      </w:r>
      <w:r w:rsidRPr="00303C5E">
        <w:rPr>
          <w:rFonts w:eastAsia="Times New Roman" w:cs="Times New Roman"/>
          <w:szCs w:val="24"/>
        </w:rPr>
        <w:t xml:space="preserve"> per</w:t>
      </w:r>
      <w:r w:rsidR="007634D5">
        <w:rPr>
          <w:rFonts w:eastAsia="Times New Roman" w:cs="Times New Roman"/>
          <w:szCs w:val="24"/>
        </w:rPr>
        <w:t xml:space="preserve"> discriminare tra</w:t>
      </w:r>
      <w:r w:rsidRPr="00303C5E">
        <w:rPr>
          <w:rFonts w:eastAsia="Times New Roman" w:cs="Times New Roman"/>
          <w:szCs w:val="24"/>
        </w:rPr>
        <w:t xml:space="preserve"> sequenz</w:t>
      </w:r>
      <w:r w:rsidR="007D3884" w:rsidRPr="00303C5E">
        <w:rPr>
          <w:rFonts w:eastAsia="Times New Roman" w:cs="Times New Roman"/>
          <w:szCs w:val="24"/>
        </w:rPr>
        <w:t>e</w:t>
      </w:r>
      <w:r w:rsidRPr="00303C5E">
        <w:rPr>
          <w:rFonts w:eastAsia="Times New Roman" w:cs="Times New Roman"/>
          <w:szCs w:val="24"/>
        </w:rPr>
        <w:t xml:space="preserve"> patologic</w:t>
      </w:r>
      <w:r w:rsidR="007D3884" w:rsidRPr="00303C5E">
        <w:rPr>
          <w:rFonts w:eastAsia="Times New Roman" w:cs="Times New Roman"/>
          <w:szCs w:val="24"/>
        </w:rPr>
        <w:t xml:space="preserve">he </w:t>
      </w:r>
      <w:r w:rsidR="007634D5">
        <w:rPr>
          <w:rFonts w:eastAsia="Times New Roman" w:cs="Times New Roman"/>
          <w:szCs w:val="24"/>
        </w:rPr>
        <w:t>e sequenze sane. Nella fattispecie</w:t>
      </w:r>
      <w:r w:rsidR="00B679C5">
        <w:rPr>
          <w:rFonts w:eastAsia="Times New Roman" w:cs="Times New Roman"/>
          <w:szCs w:val="24"/>
        </w:rPr>
        <w:t>,</w:t>
      </w:r>
      <w:r w:rsidR="007634D5">
        <w:rPr>
          <w:rFonts w:eastAsia="Times New Roman" w:cs="Times New Roman"/>
          <w:szCs w:val="24"/>
        </w:rPr>
        <w:t xml:space="preserve"> si riferisce al valore della tensione della cella minima. Qualora un solo campione di una sequenza si trovi al di sotto della tensione nominale della cella (3.2 V) essa viene considerata come anomala. </w:t>
      </w:r>
    </w:p>
    <w:p w14:paraId="30D97883" w14:textId="31E3E231" w:rsidR="00A33F8B" w:rsidRDefault="00A33F8B" w:rsidP="00303C5E">
      <w:pPr>
        <w:pStyle w:val="Paragrafoelenco"/>
        <w:numPr>
          <w:ilvl w:val="0"/>
          <w:numId w:val="24"/>
        </w:numPr>
        <w:rPr>
          <w:rFonts w:eastAsia="Times New Roman" w:cs="Times New Roman"/>
          <w:szCs w:val="24"/>
        </w:rPr>
      </w:pPr>
      <w:r>
        <w:rPr>
          <w:rFonts w:eastAsia="Times New Roman" w:cs="Times New Roman"/>
          <w:szCs w:val="24"/>
        </w:rPr>
        <w:t>La proporzione</w:t>
      </w:r>
      <w:r w:rsidR="007D3884" w:rsidRPr="00303C5E">
        <w:rPr>
          <w:rFonts w:eastAsia="Times New Roman" w:cs="Times New Roman"/>
          <w:szCs w:val="24"/>
        </w:rPr>
        <w:t xml:space="preserve"> delle sequenze </w:t>
      </w:r>
      <w:r>
        <w:rPr>
          <w:rFonts w:eastAsia="Times New Roman" w:cs="Times New Roman"/>
          <w:szCs w:val="24"/>
        </w:rPr>
        <w:t xml:space="preserve">ripartite </w:t>
      </w:r>
      <w:r w:rsidR="007D3884" w:rsidRPr="00303C5E">
        <w:rPr>
          <w:rFonts w:eastAsia="Times New Roman" w:cs="Times New Roman"/>
          <w:szCs w:val="24"/>
        </w:rPr>
        <w:t>tra test e train</w:t>
      </w:r>
      <w:r>
        <w:rPr>
          <w:rFonts w:eastAsia="Times New Roman" w:cs="Times New Roman"/>
          <w:szCs w:val="24"/>
        </w:rPr>
        <w:t xml:space="preserve"> </w:t>
      </w:r>
      <w:r w:rsidRPr="00303C5E">
        <w:rPr>
          <w:rFonts w:eastAsia="Times New Roman" w:cs="Times New Roman"/>
          <w:szCs w:val="24"/>
        </w:rPr>
        <w:t>in percentuale</w:t>
      </w:r>
      <w:r>
        <w:rPr>
          <w:rFonts w:eastAsia="Times New Roman" w:cs="Times New Roman"/>
          <w:szCs w:val="24"/>
        </w:rPr>
        <w:t>. S</w:t>
      </w:r>
      <w:r w:rsidR="007D3884" w:rsidRPr="00303C5E">
        <w:rPr>
          <w:rFonts w:eastAsia="Times New Roman" w:cs="Times New Roman"/>
          <w:szCs w:val="24"/>
        </w:rPr>
        <w:t>i applica solo nel caso di partizione statica</w:t>
      </w:r>
      <w:r w:rsidR="00B679C5">
        <w:rPr>
          <w:rFonts w:eastAsia="Times New Roman" w:cs="Times New Roman"/>
          <w:szCs w:val="24"/>
        </w:rPr>
        <w:t xml:space="preserve"> ed è di ¼ per il test set e ¾ per il traning set.</w:t>
      </w:r>
    </w:p>
    <w:p w14:paraId="35DF2F70" w14:textId="21F113BB" w:rsidR="00BF40C3" w:rsidRPr="00A33F8B" w:rsidRDefault="00B549D2" w:rsidP="00A33F8B">
      <w:r w:rsidRPr="00A33F8B">
        <w:t>Maggiori approfondimenti sull’uso di tali variabili verranno fornite nelle sezioni seguenti.</w:t>
      </w:r>
    </w:p>
    <w:p w14:paraId="4E2BBCDE" w14:textId="6EAD66E2" w:rsidR="003B6907" w:rsidRDefault="009B7B4A" w:rsidP="00BF40C3">
      <w:r>
        <w:t>Andiamo or</w:t>
      </w:r>
      <w:r w:rsidR="008753A4">
        <w:t xml:space="preserve">a </w:t>
      </w:r>
      <w:r>
        <w:t>a vedere com’è s</w:t>
      </w:r>
      <w:r w:rsidR="008753A4">
        <w:t>trutt</w:t>
      </w:r>
      <w:r>
        <w:t>urato il codice per la creazione del dataset. La procedura va ripetuta per ogni dispositivo</w:t>
      </w:r>
      <w:r w:rsidR="003B6907">
        <w:t xml:space="preserve">: </w:t>
      </w:r>
    </w:p>
    <w:p w14:paraId="03246789" w14:textId="19AADFDD" w:rsidR="009B7B4A" w:rsidRDefault="00F857BA" w:rsidP="006A7602">
      <w:pPr>
        <w:numPr>
          <w:ilvl w:val="0"/>
          <w:numId w:val="13"/>
        </w:numPr>
      </w:pPr>
      <w:r>
        <w:t>Scegliamo le variabili che vogliamo inserire nelle sequenze</w:t>
      </w:r>
      <w:r w:rsidR="00B400D0">
        <w:t>.</w:t>
      </w:r>
    </w:p>
    <w:p w14:paraId="23502DB6" w14:textId="627F33BE" w:rsidR="00F857BA" w:rsidRDefault="009B7B4A" w:rsidP="006A7602">
      <w:pPr>
        <w:numPr>
          <w:ilvl w:val="0"/>
          <w:numId w:val="13"/>
        </w:numPr>
      </w:pPr>
      <w:r>
        <w:t>P</w:t>
      </w:r>
      <w:r w:rsidR="00F857BA">
        <w:t>releviamo le sequenze eleggibili per far parte del dataset evitando</w:t>
      </w:r>
      <w:r>
        <w:t xml:space="preserve"> </w:t>
      </w:r>
      <w:r w:rsidR="001D4CF7">
        <w:t xml:space="preserve">quelle contenenti </w:t>
      </w:r>
      <w:r w:rsidR="00F857BA">
        <w:t>intervalli temporali</w:t>
      </w:r>
      <w:r w:rsidR="001D4CF7">
        <w:t xml:space="preserve"> di diverse ore</w:t>
      </w:r>
      <w:r w:rsidR="00F857BA">
        <w:t xml:space="preserve"> in cui non sono arrivati dati dal campo</w:t>
      </w:r>
      <w:r>
        <w:t>.</w:t>
      </w:r>
    </w:p>
    <w:p w14:paraId="5668BD2A" w14:textId="06724015" w:rsidR="001D4CF7" w:rsidRDefault="001D4CF7" w:rsidP="00F857BA">
      <w:pPr>
        <w:numPr>
          <w:ilvl w:val="0"/>
          <w:numId w:val="13"/>
        </w:numPr>
      </w:pPr>
      <w:r>
        <w:t>D</w:t>
      </w:r>
      <w:r w:rsidR="00F857BA">
        <w:t>iscrimin</w:t>
      </w:r>
      <w:r>
        <w:t>i</w:t>
      </w:r>
      <w:r w:rsidR="00F857BA">
        <w:t>a</w:t>
      </w:r>
      <w:r>
        <w:t>mo</w:t>
      </w:r>
      <w:r w:rsidR="00F857BA">
        <w:t xml:space="preserve"> </w:t>
      </w:r>
      <w:r>
        <w:t>tra</w:t>
      </w:r>
      <w:r w:rsidR="00F857BA">
        <w:t xml:space="preserve"> sequenze sane e patologiche</w:t>
      </w:r>
      <w:r>
        <w:t>.</w:t>
      </w:r>
      <w:r w:rsidR="009E2FCA">
        <w:t xml:space="preserve"> Le sequenze etichettate in questo modo verranno chiamate d’ora in poi sequenze di riferimento.</w:t>
      </w:r>
      <w:r>
        <w:t xml:space="preserve"> </w:t>
      </w:r>
    </w:p>
    <w:p w14:paraId="55F651C5" w14:textId="4CF5ABE4" w:rsidR="00F857BA" w:rsidRDefault="001D4CF7" w:rsidP="00F857BA">
      <w:pPr>
        <w:numPr>
          <w:ilvl w:val="0"/>
          <w:numId w:val="13"/>
        </w:numPr>
      </w:pPr>
      <w:r>
        <w:lastRenderedPageBreak/>
        <w:t xml:space="preserve">Per prevedere l’evento </w:t>
      </w:r>
      <w:r w:rsidR="00017633">
        <w:t xml:space="preserve">di guasto </w:t>
      </w:r>
      <w:r>
        <w:t>dobbiamo spostare le etichette delle sequenze tot giorni prima</w:t>
      </w:r>
      <w:r w:rsidR="00017633">
        <w:t xml:space="preserve"> dell’evento</w:t>
      </w:r>
      <w:r>
        <w:t>. Con questo intendiamo che se per esempio abbiamo un evento di spegnimento l’8 dicembre (evento patologico), e vogliamo prevedere i guasti 7 giorni</w:t>
      </w:r>
      <w:r w:rsidR="00017633">
        <w:t xml:space="preserve"> prima</w:t>
      </w:r>
      <w:r>
        <w:t xml:space="preserve">, allora l’etichetta patologica relativa al guasto dell’8 dicembre va </w:t>
      </w:r>
      <w:r w:rsidR="00017633">
        <w:t xml:space="preserve">applicata alle sequenze contenenti il 1° dicembre. In questo modo l’algoritmo impara a riconoscere le condizioni dell’apparato, 7 giorni prima del guasto, come anomale. Chiaramente, questa procedura si applica a tutte le sequenze, sia sane che patologiche. </w:t>
      </w:r>
      <w:r w:rsidR="00150591">
        <w:t xml:space="preserve">Per semplicità chiameremo </w:t>
      </w:r>
      <w:r w:rsidR="00017633">
        <w:t>le sequenze etichettate</w:t>
      </w:r>
      <w:r w:rsidR="00150591">
        <w:t xml:space="preserve"> </w:t>
      </w:r>
      <w:r w:rsidR="00017633">
        <w:t xml:space="preserve">in questo modo </w:t>
      </w:r>
      <w:r w:rsidR="00150591">
        <w:t>sequenze predittive.</w:t>
      </w:r>
      <w:r w:rsidR="00F46262">
        <w:t xml:space="preserve"> </w:t>
      </w:r>
    </w:p>
    <w:p w14:paraId="65ABC450" w14:textId="089981DB" w:rsidR="00F857BA" w:rsidRDefault="00017633" w:rsidP="00F857BA">
      <w:pPr>
        <w:numPr>
          <w:ilvl w:val="0"/>
          <w:numId w:val="13"/>
        </w:numPr>
      </w:pPr>
      <w:r>
        <w:t>N</w:t>
      </w:r>
      <w:r w:rsidR="00F857BA">
        <w:t>ormalizz</w:t>
      </w:r>
      <w:r>
        <w:t>i</w:t>
      </w:r>
      <w:r w:rsidR="00F857BA">
        <w:t>a</w:t>
      </w:r>
      <w:r>
        <w:t>mo i dati.</w:t>
      </w:r>
    </w:p>
    <w:p w14:paraId="0997116D" w14:textId="62862D56" w:rsidR="00F857BA" w:rsidRDefault="00017633" w:rsidP="00F857BA">
      <w:pPr>
        <w:numPr>
          <w:ilvl w:val="0"/>
          <w:numId w:val="13"/>
        </w:numPr>
      </w:pPr>
      <w:r>
        <w:t>D</w:t>
      </w:r>
      <w:r w:rsidR="00F46262">
        <w:t>ividiamo le sequenze tra Train e Test</w:t>
      </w:r>
      <w:r>
        <w:t>. Questa operazione viene fatta solo nel caso si voglia fare una partizione statica del dataset.</w:t>
      </w:r>
    </w:p>
    <w:p w14:paraId="03842658" w14:textId="657F3283" w:rsidR="00F46262" w:rsidRDefault="00017633" w:rsidP="00F857BA">
      <w:pPr>
        <w:numPr>
          <w:ilvl w:val="0"/>
          <w:numId w:val="13"/>
        </w:numPr>
      </w:pPr>
      <w:r>
        <w:t>S</w:t>
      </w:r>
      <w:r w:rsidR="00F46262">
        <w:t xml:space="preserve">alviamo i dati </w:t>
      </w:r>
      <w:r w:rsidR="009E4293">
        <w:t>in una cartella relativa al dispositivo in questione</w:t>
      </w:r>
    </w:p>
    <w:p w14:paraId="7FBFA3BB" w14:textId="57431AEB" w:rsidR="00542522" w:rsidRDefault="009E4293" w:rsidP="008B0B80">
      <w:r>
        <w:t>I dati salvati facendo questa procedura sono salvati in cartelle distinte per ogni dispositivo. Andiamo ora ad unificare questi dati salvati in un unico dataset finale che in seguito</w:t>
      </w:r>
      <w:r w:rsidR="00F46262">
        <w:t xml:space="preserve"> andremmo a passare all’algoritmo di classificazione</w:t>
      </w:r>
      <w:r>
        <w:t xml:space="preserve"> </w:t>
      </w:r>
      <w:r w:rsidR="00A33F8B">
        <w:t xml:space="preserve">(vedi appendice in </w:t>
      </w:r>
      <w:r w:rsidR="00A33F8B">
        <w:fldChar w:fldCharType="begin"/>
      </w:r>
      <w:r w:rsidR="00A33F8B">
        <w:instrText xml:space="preserve"> REF _Ref102722199 \h </w:instrText>
      </w:r>
      <w:r w:rsidR="00A33F8B">
        <w:fldChar w:fldCharType="separate"/>
      </w:r>
      <w:r w:rsidR="00D26798" w:rsidRPr="003B6907">
        <w:t>Figura</w:t>
      </w:r>
      <w:r w:rsidR="00D26798">
        <w:t xml:space="preserve"> </w:t>
      </w:r>
      <w:r w:rsidR="00D26798">
        <w:rPr>
          <w:noProof/>
        </w:rPr>
        <w:t>X</w:t>
      </w:r>
      <w:r w:rsidR="00D26798">
        <w:noBreakHyphen/>
      </w:r>
      <w:r w:rsidR="00D26798">
        <w:rPr>
          <w:noProof/>
        </w:rPr>
        <w:t>9</w:t>
      </w:r>
      <w:r w:rsidR="00A33F8B">
        <w:fldChar w:fldCharType="end"/>
      </w:r>
      <w:r w:rsidR="00A33F8B">
        <w:t xml:space="preserve"> per il codice)</w:t>
      </w:r>
      <w:r w:rsidR="00F46262">
        <w:t>.</w:t>
      </w:r>
    </w:p>
    <w:p w14:paraId="5575F6EE" w14:textId="6147C704" w:rsidR="00B400D0" w:rsidRPr="00542522" w:rsidRDefault="00B400D0" w:rsidP="008B0B80">
      <w:r>
        <w:t>Andiamo ora a vedere più nello specifico ognuno di questi step.</w:t>
      </w:r>
    </w:p>
    <w:p w14:paraId="75F92BC0" w14:textId="7D10CEEE" w:rsidR="00A4098F" w:rsidRDefault="00A4098F" w:rsidP="00BF40C3">
      <w:pPr>
        <w:pStyle w:val="Titolo3"/>
        <w:ind w:firstLine="708"/>
      </w:pPr>
      <w:bookmarkStart w:id="98" w:name="_Toc101537983"/>
      <w:bookmarkStart w:id="99" w:name="_Toc102653527"/>
      <w:bookmarkStart w:id="100" w:name="_Ref102740698"/>
      <w:bookmarkStart w:id="101" w:name="_Toc102844815"/>
      <w:r>
        <w:t>Estrazione d</w:t>
      </w:r>
      <w:r w:rsidR="00F15694">
        <w:t>elle</w:t>
      </w:r>
      <w:r>
        <w:t xml:space="preserve"> sequenze</w:t>
      </w:r>
      <w:bookmarkEnd w:id="98"/>
      <w:bookmarkEnd w:id="99"/>
      <w:bookmarkEnd w:id="100"/>
      <w:bookmarkEnd w:id="101"/>
    </w:p>
    <w:p w14:paraId="54C86014" w14:textId="10D02D5B" w:rsidR="00F15694" w:rsidRDefault="00A4098F" w:rsidP="00A4098F">
      <w:r>
        <w:t xml:space="preserve">Andiamo a suddividere </w:t>
      </w:r>
      <w:r w:rsidR="002B2D60">
        <w:t xml:space="preserve">in sequenze da poter dare in ingresso all’algoritmo di classificazione </w:t>
      </w:r>
      <w:r>
        <w:t xml:space="preserve">il dato ottenuto </w:t>
      </w:r>
      <w:r w:rsidR="002B2D60">
        <w:t xml:space="preserve">in </w:t>
      </w:r>
      <w:r w:rsidR="002B2D60">
        <w:fldChar w:fldCharType="begin"/>
      </w:r>
      <w:r w:rsidR="002B2D60">
        <w:instrText xml:space="preserve"> REF _Ref95838106 \w \h </w:instrText>
      </w:r>
      <w:r w:rsidR="002B2D60">
        <w:fldChar w:fldCharType="separate"/>
      </w:r>
      <w:r w:rsidR="00D26798">
        <w:t>V.B</w:t>
      </w:r>
      <w:r w:rsidR="002B2D60">
        <w:fldChar w:fldCharType="end"/>
      </w:r>
      <w:r>
        <w:t xml:space="preserve">. </w:t>
      </w:r>
      <w:r w:rsidR="003921E2">
        <w:t>In questo esempio andiamo a</w:t>
      </w:r>
      <w:r>
        <w:t xml:space="preserve"> </w:t>
      </w:r>
      <w:r w:rsidR="002B2D60">
        <w:t>ripartire</w:t>
      </w:r>
      <w:r>
        <w:t xml:space="preserve"> il dato in sequenze di 3 giorni</w:t>
      </w:r>
      <w:r w:rsidR="003B6907">
        <w:t xml:space="preserve"> sfalsate </w:t>
      </w:r>
      <w:r>
        <w:t>di 1 giorno rispetto alla precedente</w:t>
      </w:r>
      <w:r w:rsidR="003E7D75">
        <w:t xml:space="preserve">. Abbiamo scelto di avere una sovrapposizione parziale delle sequenze per la scarsa casistica di guasto. In questo modo possiamo avere una maggiore consistenza del dataset. </w:t>
      </w:r>
    </w:p>
    <w:p w14:paraId="218AB74F" w14:textId="05EC9779" w:rsidR="00C84C58" w:rsidRDefault="00823F12" w:rsidP="00D44921">
      <w:r>
        <w:t>Per prima cosa dobbiamo trovare un modo di isolare i singoli giorni per poi assemblare le sequenze di 3 giorni. Per fare ciò</w:t>
      </w:r>
      <w:r w:rsidR="00956385">
        <w:t xml:space="preserve">, </w:t>
      </w:r>
      <w:r w:rsidR="002B2D60">
        <w:t>usiamo una funzione il cui</w:t>
      </w:r>
      <w:r w:rsidR="00E81D91">
        <w:t xml:space="preserve"> compito è di trovare ogni giorno la prima occorrenza di un campione nell’intervallo tra le 20.00 e le 05.00.</w:t>
      </w:r>
      <w:r w:rsidR="002B2D60">
        <w:t xml:space="preserve"> Questa operazione </w:t>
      </w:r>
      <w:r w:rsidR="00D612BB">
        <w:t xml:space="preserve">la facciamo con i dati non sincronizzati e quindi aventi ancora assenza di dati </w:t>
      </w:r>
      <w:r w:rsidR="00D612BB">
        <w:lastRenderedPageBreak/>
        <w:t>laddove non sono stati ricevuti.</w:t>
      </w:r>
      <w:r w:rsidR="00E81D91">
        <w:t xml:space="preserve"> In questo modo</w:t>
      </w:r>
      <w:r w:rsidR="00D612BB">
        <w:t>,</w:t>
      </w:r>
      <w:r w:rsidR="00E81D91">
        <w:t xml:space="preserve"> </w:t>
      </w:r>
      <w:r w:rsidR="00D612BB">
        <w:t xml:space="preserve">qualora per un dato giorno non si siano ricevuti dati tra le 20.00 e le 05.00 esso viene escluso dai giorni selezionabili per creare delle sequenze. </w:t>
      </w:r>
    </w:p>
    <w:p w14:paraId="61A7228C" w14:textId="77777777" w:rsidR="00FD3584" w:rsidRDefault="00FD3584" w:rsidP="00D44921">
      <w:r>
        <w:t>A seguire un esempio delle sequenze che vogliamo evitare di selezionare:</w:t>
      </w:r>
    </w:p>
    <w:p w14:paraId="63E52E52" w14:textId="6CB2A2E1" w:rsidR="00236E5A" w:rsidRDefault="0015376C" w:rsidP="00EB59D6">
      <w:pPr>
        <w:pStyle w:val="Didascalia"/>
      </w:pPr>
      <w:r>
        <w:drawing>
          <wp:inline distT="0" distB="0" distL="0" distR="0" wp14:anchorId="3312D116" wp14:editId="0A204C96">
            <wp:extent cx="5760720" cy="340423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404235"/>
                    </a:xfrm>
                    <a:prstGeom prst="rect">
                      <a:avLst/>
                    </a:prstGeom>
                    <a:noFill/>
                    <a:ln>
                      <a:noFill/>
                    </a:ln>
                  </pic:spPr>
                </pic:pic>
              </a:graphicData>
            </a:graphic>
          </wp:inline>
        </w:drawing>
      </w:r>
    </w:p>
    <w:p w14:paraId="6A2EFB58" w14:textId="1725619B" w:rsidR="00C84C58" w:rsidRDefault="00236E5A" w:rsidP="00EB59D6">
      <w:pPr>
        <w:pStyle w:val="Didascalia"/>
      </w:pPr>
      <w:bookmarkStart w:id="102" w:name="_Ref95831473"/>
      <w:bookmarkStart w:id="103" w:name="_Ref95831468"/>
      <w:bookmarkStart w:id="104" w:name="_Toc102844891"/>
      <w:r>
        <w:t xml:space="preserve">Figura </w:t>
      </w:r>
      <w:r w:rsidR="002071C3">
        <w:fldChar w:fldCharType="begin"/>
      </w:r>
      <w:r w:rsidR="002071C3">
        <w:instrText xml:space="preserve"> STYLEREF 1 \s </w:instrText>
      </w:r>
      <w:r w:rsidR="002071C3">
        <w:fldChar w:fldCharType="separate"/>
      </w:r>
      <w:r w:rsidR="00D26798">
        <w:t>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6</w:t>
      </w:r>
      <w:r w:rsidR="002071C3">
        <w:fldChar w:fldCharType="end"/>
      </w:r>
      <w:bookmarkEnd w:id="102"/>
      <w:r>
        <w:t>: Differenza di andamenti tra dato sovra campionato e non</w:t>
      </w:r>
      <w:r w:rsidR="00A46BDB">
        <w:t>,</w:t>
      </w:r>
      <w:r>
        <w:t xml:space="preserve"> l</w:t>
      </w:r>
      <w:r w:rsidR="00A46BDB">
        <w:t>à</w:t>
      </w:r>
      <w:r>
        <w:t xml:space="preserve"> dove si verifica un</w:t>
      </w:r>
      <w:r w:rsidR="00FD341B">
        <w:t>a mancata ricezione</w:t>
      </w:r>
      <w:r>
        <w:t xml:space="preserve"> d</w:t>
      </w:r>
      <w:r w:rsidR="00FD341B">
        <w:t>el</w:t>
      </w:r>
      <w:r>
        <w:t xml:space="preserve"> dat</w:t>
      </w:r>
      <w:bookmarkEnd w:id="103"/>
      <w:r w:rsidR="00FD341B">
        <w:t>o</w:t>
      </w:r>
      <w:bookmarkEnd w:id="104"/>
    </w:p>
    <w:p w14:paraId="276D4CF7" w14:textId="3F595784" w:rsidR="00C84C58" w:rsidRDefault="00FD3584" w:rsidP="00A4098F">
      <w:r>
        <w:t xml:space="preserve">In </w:t>
      </w:r>
      <w:r>
        <w:fldChar w:fldCharType="begin"/>
      </w:r>
      <w:r>
        <w:instrText xml:space="preserve"> REF _Ref95831473 \h </w:instrText>
      </w:r>
      <w:r>
        <w:fldChar w:fldCharType="separate"/>
      </w:r>
      <w:r w:rsidR="00D26798">
        <w:t xml:space="preserve">Figura </w:t>
      </w:r>
      <w:r w:rsidR="00D26798">
        <w:rPr>
          <w:noProof/>
        </w:rPr>
        <w:t>V</w:t>
      </w:r>
      <w:r w:rsidR="00D26798">
        <w:noBreakHyphen/>
      </w:r>
      <w:r w:rsidR="00D26798">
        <w:rPr>
          <w:noProof/>
        </w:rPr>
        <w:t>6</w:t>
      </w:r>
      <w:r>
        <w:fldChar w:fldCharType="end"/>
      </w:r>
      <w:r>
        <w:t xml:space="preserve"> abbiamo un intervallo di </w:t>
      </w:r>
      <w:r w:rsidR="0043564E">
        <w:t>diversi</w:t>
      </w:r>
      <w:r w:rsidR="00D612BB">
        <w:t xml:space="preserve"> giorni. La grandezza osservata è la potenza del pannello</w:t>
      </w:r>
      <w:r w:rsidR="0043564E">
        <w:t xml:space="preserve"> solare</w:t>
      </w:r>
      <w:r w:rsidR="00D612BB">
        <w:t xml:space="preserve">. Vediamo che la </w:t>
      </w:r>
      <w:r w:rsidR="00655951">
        <w:t>curva</w:t>
      </w:r>
      <w:r w:rsidR="00D612BB">
        <w:t xml:space="preserve"> rossa</w:t>
      </w:r>
      <w:r w:rsidR="00655951">
        <w:t xml:space="preserve"> (grandezza interpolata)</w:t>
      </w:r>
      <w:r w:rsidR="00D612BB">
        <w:t>, all’altezza del secondo picco</w:t>
      </w:r>
      <w:r w:rsidR="0043564E">
        <w:t>,</w:t>
      </w:r>
      <w:r w:rsidR="00D612BB">
        <w:t xml:space="preserve"> fa un gradino. Questo gradino</w:t>
      </w:r>
      <w:r w:rsidR="00655951">
        <w:t xml:space="preserve"> è il frutto dell’interpolazione fatta in </w:t>
      </w:r>
      <w:r w:rsidR="00655951">
        <w:fldChar w:fldCharType="begin"/>
      </w:r>
      <w:r w:rsidR="00655951">
        <w:instrText xml:space="preserve"> REF _Ref95838106 \w \h </w:instrText>
      </w:r>
      <w:r w:rsidR="00655951">
        <w:fldChar w:fldCharType="separate"/>
      </w:r>
      <w:r w:rsidR="00D26798">
        <w:t>V.B</w:t>
      </w:r>
      <w:r w:rsidR="00655951">
        <w:fldChar w:fldCharType="end"/>
      </w:r>
      <w:r w:rsidR="00655951">
        <w:t>,</w:t>
      </w:r>
      <w:r w:rsidR="00D612BB">
        <w:t xml:space="preserve"> </w:t>
      </w:r>
      <w:r w:rsidR="00655951">
        <w:t xml:space="preserve"> e </w:t>
      </w:r>
      <w:r w:rsidR="00D612BB">
        <w:t xml:space="preserve">non </w:t>
      </w:r>
      <w:r w:rsidR="0043564E">
        <w:t xml:space="preserve">è </w:t>
      </w:r>
      <w:r w:rsidR="00D612BB">
        <w:t xml:space="preserve">realistico dato che implicherebbe che </w:t>
      </w:r>
      <w:r w:rsidR="0043564E">
        <w:t>nell’intervallo di tempo tra il</w:t>
      </w:r>
      <w:r>
        <w:t xml:space="preserve"> “17-Dec-2021 14:59:58” </w:t>
      </w:r>
      <w:r w:rsidR="0043564E">
        <w:t>e i</w:t>
      </w:r>
      <w:r>
        <w:t>l “18-Dec-2021 23:24:23”</w:t>
      </w:r>
      <w:r w:rsidR="00EC2A1E">
        <w:t xml:space="preserve"> </w:t>
      </w:r>
      <w:r w:rsidR="0043564E">
        <w:t xml:space="preserve">la potenza del pannello sia rimasta costante. </w:t>
      </w:r>
      <w:r w:rsidR="00655951">
        <w:t>In questo caso, l’interpolazione lineare è per forza di cose imprecisa d</w:t>
      </w:r>
      <w:r w:rsidR="0043564E">
        <w:t>ato che non sono stati ricevuti dati per un intervallo</w:t>
      </w:r>
      <w:r w:rsidR="00205147">
        <w:t xml:space="preserve"> lungo</w:t>
      </w:r>
      <w:r w:rsidR="0043564E">
        <w:t xml:space="preserve"> </w:t>
      </w:r>
      <w:r w:rsidR="00205147">
        <w:t>(</w:t>
      </w:r>
      <w:r w:rsidR="0043564E">
        <w:t xml:space="preserve">approssimativamente </w:t>
      </w:r>
      <w:r w:rsidR="00655951">
        <w:t>32 ore</w:t>
      </w:r>
      <w:r w:rsidR="00205147">
        <w:t>)</w:t>
      </w:r>
      <w:r w:rsidR="00655951">
        <w:t xml:space="preserve">. Per </w:t>
      </w:r>
      <w:r w:rsidR="00205147">
        <w:t xml:space="preserve">rilevare automaticamente queste situazioni, e quindi </w:t>
      </w:r>
      <w:r w:rsidR="00655951">
        <w:t>evitare di selezionare il 17 e il 18 dicembre nelle sequenze</w:t>
      </w:r>
      <w:r w:rsidR="00205147">
        <w:t>,</w:t>
      </w:r>
      <w:r w:rsidR="00655951">
        <w:t xml:space="preserve"> usiamo i dati grezzi provenienti dal campo </w:t>
      </w:r>
      <w:r w:rsidR="00EC2A1E">
        <w:t>(curva blu tratteggiata)</w:t>
      </w:r>
      <w:r w:rsidR="00655951">
        <w:t xml:space="preserve"> poiché essi non contengono campioni in quell’intervallo, a differenza dei dati interpolati (</w:t>
      </w:r>
      <w:r w:rsidR="00205147">
        <w:t xml:space="preserve">vedi appendice in </w:t>
      </w:r>
      <w:r w:rsidR="00205147">
        <w:fldChar w:fldCharType="begin"/>
      </w:r>
      <w:r w:rsidR="00205147">
        <w:instrText xml:space="preserve"> REF _Ref95833033 \h </w:instrText>
      </w:r>
      <w:r w:rsidR="00205147">
        <w:fldChar w:fldCharType="separate"/>
      </w:r>
      <w:r w:rsidR="00D26798">
        <w:t xml:space="preserve">Figura </w:t>
      </w:r>
      <w:r w:rsidR="00D26798">
        <w:rPr>
          <w:noProof/>
        </w:rPr>
        <w:t>X</w:t>
      </w:r>
      <w:r w:rsidR="00D26798">
        <w:noBreakHyphen/>
      </w:r>
      <w:r w:rsidR="00D26798">
        <w:rPr>
          <w:noProof/>
        </w:rPr>
        <w:t>10</w:t>
      </w:r>
      <w:r w:rsidR="00205147">
        <w:fldChar w:fldCharType="end"/>
      </w:r>
      <w:r w:rsidR="00205147">
        <w:t xml:space="preserve"> per il codice relativo)</w:t>
      </w:r>
      <w:r w:rsidR="00655951">
        <w:t>.</w:t>
      </w:r>
    </w:p>
    <w:p w14:paraId="08AE289E" w14:textId="02DEE6EE" w:rsidR="00C14787" w:rsidRDefault="007840EA" w:rsidP="00C14787">
      <w:r>
        <w:lastRenderedPageBreak/>
        <w:t>Una volta isolati i singoli giorni</w:t>
      </w:r>
      <w:r w:rsidR="00B923FB">
        <w:t>,</w:t>
      </w:r>
      <w:r>
        <w:t xml:space="preserve"> </w:t>
      </w:r>
      <w:r w:rsidR="00B923FB">
        <w:t>quello che abbiamo ottenuto sono sequenze da 24 ore. A</w:t>
      </w:r>
      <w:r>
        <w:t>ndiamo a concatenarl</w:t>
      </w:r>
      <w:r w:rsidR="00B923FB">
        <w:t>e</w:t>
      </w:r>
      <w:r>
        <w:t xml:space="preserve"> per creare sequenze con una durata di 72 ore</w:t>
      </w:r>
      <w:r w:rsidR="00B923FB">
        <w:t xml:space="preserve"> sfalsa</w:t>
      </w:r>
      <w:r w:rsidR="00FD341B">
        <w:t>ndole</w:t>
      </w:r>
      <w:r w:rsidR="00B923FB">
        <w:t xml:space="preserve"> ognuna di 24 ore rispetto alla precedente</w:t>
      </w:r>
      <w:r>
        <w:t xml:space="preserve">. </w:t>
      </w:r>
      <w:r w:rsidR="00B923FB">
        <w:t xml:space="preserve">Per fare ciò compariamo i time-stamp contenuti nelle sequenze (vedi appendice in </w:t>
      </w:r>
      <w:r w:rsidR="00B923FB">
        <w:fldChar w:fldCharType="begin"/>
      </w:r>
      <w:r w:rsidR="00B923FB">
        <w:instrText xml:space="preserve"> REF _Ref102725943 \h </w:instrText>
      </w:r>
      <w:r w:rsidR="00B923FB">
        <w:fldChar w:fldCharType="separate"/>
      </w:r>
      <w:r w:rsidR="00D26798">
        <w:t xml:space="preserve">Figura </w:t>
      </w:r>
      <w:r w:rsidR="00D26798">
        <w:rPr>
          <w:noProof/>
        </w:rPr>
        <w:t>X</w:t>
      </w:r>
      <w:r w:rsidR="00D26798">
        <w:noBreakHyphen/>
      </w:r>
      <w:r w:rsidR="00D26798">
        <w:rPr>
          <w:noProof/>
        </w:rPr>
        <w:t>11</w:t>
      </w:r>
      <w:r w:rsidR="00B923FB">
        <w:fldChar w:fldCharType="end"/>
      </w:r>
      <w:r w:rsidR="00B923FB">
        <w:t xml:space="preserve"> per il codice relativo). </w:t>
      </w:r>
    </w:p>
    <w:p w14:paraId="3B3BA6C7" w14:textId="1BE146CA" w:rsidR="00B71ADF" w:rsidRPr="00404F91" w:rsidRDefault="00B14C98" w:rsidP="00B14C98">
      <w:pPr>
        <w:rPr>
          <w:noProof/>
        </w:rPr>
      </w:pPr>
      <w:r>
        <w:rPr>
          <w:noProof/>
        </w:rPr>
        <w:t>In</w:t>
      </w:r>
      <w:r w:rsidR="00FD341B">
        <w:rPr>
          <w:noProof/>
        </w:rPr>
        <w:t xml:space="preserve"> </w:t>
      </w:r>
      <w:r w:rsidR="00FD341B">
        <w:rPr>
          <w:noProof/>
        </w:rPr>
        <w:fldChar w:fldCharType="begin"/>
      </w:r>
      <w:r w:rsidR="00FD341B">
        <w:rPr>
          <w:noProof/>
        </w:rPr>
        <w:instrText xml:space="preserve"> REF _Ref102726121 \h </w:instrText>
      </w:r>
      <w:r w:rsidR="00FD341B">
        <w:rPr>
          <w:noProof/>
        </w:rPr>
      </w:r>
      <w:r w:rsidR="00FD341B">
        <w:rPr>
          <w:noProof/>
        </w:rPr>
        <w:fldChar w:fldCharType="separate"/>
      </w:r>
      <w:r w:rsidR="00D26798">
        <w:t xml:space="preserve">Figura </w:t>
      </w:r>
      <w:r w:rsidR="00D26798">
        <w:rPr>
          <w:noProof/>
        </w:rPr>
        <w:t>V</w:t>
      </w:r>
      <w:r w:rsidR="00D26798">
        <w:noBreakHyphen/>
      </w:r>
      <w:r w:rsidR="00D26798">
        <w:rPr>
          <w:noProof/>
        </w:rPr>
        <w:t>7</w:t>
      </w:r>
      <w:r w:rsidR="00FD341B">
        <w:rPr>
          <w:noProof/>
        </w:rPr>
        <w:fldChar w:fldCharType="end"/>
      </w:r>
      <w:r>
        <w:rPr>
          <w:noProof/>
        </w:rPr>
        <w:t xml:space="preserve"> </w:t>
      </w:r>
      <w:r w:rsidR="00FD341B">
        <w:rPr>
          <w:noProof/>
        </w:rPr>
        <w:t>osseviamo l’effetto del processo di selezione delle sequenze valide rispetto alla totalità del dato (in questo caso vediamo l’andamento della tensione della cella minima)</w:t>
      </w:r>
      <w:r w:rsidR="001F1940">
        <w:rPr>
          <w:noProof/>
        </w:rPr>
        <w:t>:</w:t>
      </w:r>
    </w:p>
    <w:p w14:paraId="7A79F782" w14:textId="23F5B506" w:rsidR="001F1940" w:rsidRDefault="0015376C" w:rsidP="00EB59D6">
      <w:pPr>
        <w:pStyle w:val="Didascalia"/>
      </w:pPr>
      <w:r>
        <w:drawing>
          <wp:inline distT="0" distB="0" distL="0" distR="0" wp14:anchorId="4740D23A" wp14:editId="312CEFBB">
            <wp:extent cx="5753735" cy="3284855"/>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735" cy="3284855"/>
                    </a:xfrm>
                    <a:prstGeom prst="rect">
                      <a:avLst/>
                    </a:prstGeom>
                    <a:noFill/>
                    <a:ln>
                      <a:noFill/>
                    </a:ln>
                  </pic:spPr>
                </pic:pic>
              </a:graphicData>
            </a:graphic>
          </wp:inline>
        </w:drawing>
      </w:r>
    </w:p>
    <w:p w14:paraId="3419208D" w14:textId="1AB30A1B" w:rsidR="00732587" w:rsidRPr="00732587" w:rsidRDefault="001F1940" w:rsidP="00EB59D6">
      <w:pPr>
        <w:pStyle w:val="Didascalia"/>
      </w:pPr>
      <w:bookmarkStart w:id="105" w:name="_Ref102726121"/>
      <w:bookmarkStart w:id="106" w:name="_Toc102844892"/>
      <w:r>
        <w:t xml:space="preserve">Figura </w:t>
      </w:r>
      <w:r w:rsidR="002071C3">
        <w:fldChar w:fldCharType="begin"/>
      </w:r>
      <w:r w:rsidR="002071C3">
        <w:instrText xml:space="preserve"> STYLEREF 1 \s </w:instrText>
      </w:r>
      <w:r w:rsidR="002071C3">
        <w:fldChar w:fldCharType="separate"/>
      </w:r>
      <w:r w:rsidR="00D26798">
        <w:t>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7</w:t>
      </w:r>
      <w:r w:rsidR="002071C3">
        <w:fldChar w:fldCharType="end"/>
      </w:r>
      <w:bookmarkEnd w:id="105"/>
      <w:r>
        <w:t xml:space="preserve">: Paragone tra le sequenze estratte e la totalità del dato </w:t>
      </w:r>
      <w:r w:rsidRPr="001F1940">
        <w:t>sincronizzato</w:t>
      </w:r>
      <w:bookmarkEnd w:id="106"/>
    </w:p>
    <w:p w14:paraId="43029179" w14:textId="229610AE" w:rsidR="00C84C58" w:rsidRDefault="001F1940" w:rsidP="00A4098F">
      <w:r>
        <w:t>In</w:t>
      </w:r>
      <w:r w:rsidR="00FD341B">
        <w:t xml:space="preserve"> </w:t>
      </w:r>
      <w:r w:rsidR="00FD341B">
        <w:fldChar w:fldCharType="begin"/>
      </w:r>
      <w:r w:rsidR="00FD341B">
        <w:instrText xml:space="preserve"> REF _Ref102726121 \h </w:instrText>
      </w:r>
      <w:r w:rsidR="00FD341B">
        <w:fldChar w:fldCharType="separate"/>
      </w:r>
      <w:r w:rsidR="00D26798">
        <w:t xml:space="preserve">Figura </w:t>
      </w:r>
      <w:r w:rsidR="00D26798">
        <w:rPr>
          <w:noProof/>
        </w:rPr>
        <w:t>V</w:t>
      </w:r>
      <w:r w:rsidR="00D26798">
        <w:noBreakHyphen/>
      </w:r>
      <w:r w:rsidR="00D26798">
        <w:rPr>
          <w:noProof/>
        </w:rPr>
        <w:t>7</w:t>
      </w:r>
      <w:r w:rsidR="00FD341B">
        <w:fldChar w:fldCharType="end"/>
      </w:r>
      <w:r>
        <w:t xml:space="preserve"> la curva rossa rappresenta le sequenze estratte per costituire il dataset, mentre in blu si vedono le parti del dato sincronizzato che non sono state selezionate perché contenenti buchi di dati</w:t>
      </w:r>
      <w:r w:rsidR="00FD341B">
        <w:t xml:space="preserve"> e quindi approssimazione imprecise come nel caso di </w:t>
      </w:r>
      <w:r w:rsidR="00FD341B">
        <w:fldChar w:fldCharType="begin"/>
      </w:r>
      <w:r w:rsidR="00FD341B">
        <w:instrText xml:space="preserve"> REF _Ref95831473 \h </w:instrText>
      </w:r>
      <w:r w:rsidR="00FD341B">
        <w:fldChar w:fldCharType="separate"/>
      </w:r>
      <w:r w:rsidR="00D26798">
        <w:t xml:space="preserve">Figura </w:t>
      </w:r>
      <w:r w:rsidR="00D26798">
        <w:rPr>
          <w:noProof/>
        </w:rPr>
        <w:t>V</w:t>
      </w:r>
      <w:r w:rsidR="00D26798">
        <w:noBreakHyphen/>
      </w:r>
      <w:r w:rsidR="00D26798">
        <w:rPr>
          <w:noProof/>
        </w:rPr>
        <w:t>6</w:t>
      </w:r>
      <w:r w:rsidR="00FD341B">
        <w:fldChar w:fldCharType="end"/>
      </w:r>
      <w:r>
        <w:t>. Se andiamo a zoomare su una porzione</w:t>
      </w:r>
      <w:r w:rsidR="00B0416A">
        <w:t>,</w:t>
      </w:r>
      <w:r>
        <w:t xml:space="preserve"> vediamo che le sequenze in blu (quelle che non faranno parte del dataset) presentano </w:t>
      </w:r>
      <w:r w:rsidR="00B0416A">
        <w:t>lunghi intervalli in cui il dato rimane costante, sintomo del fatto che non è stato ricevuto il dato per un lungo periodo di tempo e quindi è giusto escluderle</w:t>
      </w:r>
      <w:r w:rsidR="000E76D0">
        <w:t>.</w:t>
      </w:r>
    </w:p>
    <w:p w14:paraId="28E815CD" w14:textId="48298CDF" w:rsidR="000E76D0" w:rsidRDefault="000E76D0" w:rsidP="00A4098F">
      <w:r>
        <w:t xml:space="preserve">Un altro caso simile a quello in </w:t>
      </w:r>
      <w:r>
        <w:fldChar w:fldCharType="begin"/>
      </w:r>
      <w:r>
        <w:instrText xml:space="preserve"> REF _Ref95831473 \h </w:instrText>
      </w:r>
      <w:r>
        <w:fldChar w:fldCharType="separate"/>
      </w:r>
      <w:r w:rsidR="00D26798">
        <w:t xml:space="preserve">Figura </w:t>
      </w:r>
      <w:r w:rsidR="00D26798">
        <w:rPr>
          <w:noProof/>
        </w:rPr>
        <w:t>V</w:t>
      </w:r>
      <w:r w:rsidR="00D26798">
        <w:noBreakHyphen/>
      </w:r>
      <w:r w:rsidR="00D26798">
        <w:rPr>
          <w:noProof/>
        </w:rPr>
        <w:t>6</w:t>
      </w:r>
      <w:r>
        <w:fldChar w:fldCharType="end"/>
      </w:r>
      <w:r>
        <w:t xml:space="preserve"> si può osservare in </w:t>
      </w:r>
      <w:r>
        <w:fldChar w:fldCharType="begin"/>
      </w:r>
      <w:r>
        <w:instrText xml:space="preserve"> REF _Ref102726422 \h </w:instrText>
      </w:r>
      <w:r>
        <w:fldChar w:fldCharType="separate"/>
      </w:r>
      <w:r w:rsidR="00D26798">
        <w:t xml:space="preserve">Figura </w:t>
      </w:r>
      <w:r w:rsidR="00D26798">
        <w:rPr>
          <w:noProof/>
        </w:rPr>
        <w:t>V</w:t>
      </w:r>
      <w:r w:rsidR="00D26798">
        <w:noBreakHyphen/>
      </w:r>
      <w:r w:rsidR="00D26798">
        <w:rPr>
          <w:noProof/>
        </w:rPr>
        <w:t>8</w:t>
      </w:r>
      <w:r>
        <w:fldChar w:fldCharType="end"/>
      </w:r>
      <w:r>
        <w:t>:</w:t>
      </w:r>
    </w:p>
    <w:p w14:paraId="5493970A" w14:textId="4F6F3F20" w:rsidR="00B0416A" w:rsidRDefault="0015376C" w:rsidP="00EB59D6">
      <w:pPr>
        <w:pStyle w:val="Didascalia"/>
      </w:pPr>
      <w:r>
        <w:lastRenderedPageBreak/>
        <w:drawing>
          <wp:inline distT="0" distB="0" distL="0" distR="0" wp14:anchorId="1CCDDE81" wp14:editId="1092E280">
            <wp:extent cx="5760000" cy="3241905"/>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00" cy="3241905"/>
                    </a:xfrm>
                    <a:prstGeom prst="rect">
                      <a:avLst/>
                    </a:prstGeom>
                    <a:noFill/>
                    <a:ln>
                      <a:noFill/>
                    </a:ln>
                  </pic:spPr>
                </pic:pic>
              </a:graphicData>
            </a:graphic>
          </wp:inline>
        </w:drawing>
      </w:r>
    </w:p>
    <w:p w14:paraId="3D162A6F" w14:textId="66FF8DFE" w:rsidR="00B0416A" w:rsidRDefault="00B0416A" w:rsidP="00EB59D6">
      <w:pPr>
        <w:pStyle w:val="Didascalia"/>
      </w:pPr>
      <w:bookmarkStart w:id="107" w:name="_Ref102726422"/>
      <w:bookmarkStart w:id="108" w:name="_Toc102844893"/>
      <w:r>
        <w:t xml:space="preserve">Figura </w:t>
      </w:r>
      <w:r w:rsidR="002071C3">
        <w:fldChar w:fldCharType="begin"/>
      </w:r>
      <w:r w:rsidR="002071C3">
        <w:instrText xml:space="preserve"> STYLEREF 1 \s </w:instrText>
      </w:r>
      <w:r w:rsidR="002071C3">
        <w:fldChar w:fldCharType="separate"/>
      </w:r>
      <w:r w:rsidR="00D26798">
        <w:t>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8</w:t>
      </w:r>
      <w:r w:rsidR="002071C3">
        <w:fldChar w:fldCharType="end"/>
      </w:r>
      <w:bookmarkEnd w:id="107"/>
      <w:r>
        <w:t>: Lasso temporale non valido ai fini del dataset</w:t>
      </w:r>
      <w:bookmarkEnd w:id="108"/>
    </w:p>
    <w:p w14:paraId="1666A8F6" w14:textId="6DDC1CC2" w:rsidR="002B2491" w:rsidRDefault="000E76D0" w:rsidP="002B2491">
      <w:r>
        <w:t>Vediamo che</w:t>
      </w:r>
      <w:r w:rsidR="002B2491">
        <w:t xml:space="preserve"> tra il “05</w:t>
      </w:r>
      <w:r w:rsidR="00CC0A94">
        <w:t>-</w:t>
      </w:r>
      <w:r w:rsidR="002B2491">
        <w:t>Jun</w:t>
      </w:r>
      <w:r w:rsidR="00CC0A94">
        <w:t>-</w:t>
      </w:r>
      <w:r w:rsidR="002B2491">
        <w:t xml:space="preserve">2021 20:53” e il “08-Jun-2021 16:25” abbiamo fatto un’interpolazione ma non ci sono stati dati ricevuti </w:t>
      </w:r>
      <w:r w:rsidR="001D35FC">
        <w:t xml:space="preserve">e la retta rimane piatta per quasi 3 giorni.  Per questo </w:t>
      </w:r>
      <w:r w:rsidR="00020DC5">
        <w:t>motivo quest</w:t>
      </w:r>
      <w:r w:rsidR="001D35FC">
        <w:t>’</w:t>
      </w:r>
      <w:r w:rsidR="00020DC5">
        <w:t>intervallo viene escluso</w:t>
      </w:r>
      <w:r w:rsidR="002B2491">
        <w:t xml:space="preserve"> dal dataset.</w:t>
      </w:r>
    </w:p>
    <w:p w14:paraId="37301F4E" w14:textId="23C9C8F4" w:rsidR="00802C2F" w:rsidRPr="00802C2F" w:rsidRDefault="000E76D0" w:rsidP="000E76D0">
      <w:r>
        <w:t>Grazie alla sincronizzazione dei dati</w:t>
      </w:r>
      <w:r w:rsidR="00802C2F">
        <w:t xml:space="preserve"> che abbiamo </w:t>
      </w:r>
      <w:r>
        <w:t xml:space="preserve">fatto in </w:t>
      </w:r>
      <w:r>
        <w:fldChar w:fldCharType="begin"/>
      </w:r>
      <w:r>
        <w:instrText xml:space="preserve"> REF _Ref95838106 \w \h </w:instrText>
      </w:r>
      <w:r>
        <w:fldChar w:fldCharType="separate"/>
      </w:r>
      <w:r w:rsidR="00D26798">
        <w:t>V.B</w:t>
      </w:r>
      <w:r>
        <w:fldChar w:fldCharType="end"/>
      </w:r>
      <w:r>
        <w:t>,</w:t>
      </w:r>
      <w:r w:rsidR="00802C2F">
        <w:t xml:space="preserve"> ogni sequenza h</w:t>
      </w:r>
      <w:r w:rsidR="00B45251">
        <w:t>a</w:t>
      </w:r>
      <w:r w:rsidR="00802C2F">
        <w:t xml:space="preserve"> lo tesso numero di campioni.</w:t>
      </w:r>
    </w:p>
    <w:p w14:paraId="4C2DB725" w14:textId="3B14E221" w:rsidR="00C84C58" w:rsidRDefault="00F15694" w:rsidP="00BF40C3">
      <w:pPr>
        <w:pStyle w:val="Titolo3"/>
        <w:ind w:firstLine="708"/>
        <w:rPr>
          <w:noProof/>
        </w:rPr>
      </w:pPr>
      <w:bookmarkStart w:id="109" w:name="_Toc101537984"/>
      <w:bookmarkStart w:id="110" w:name="_Toc102653528"/>
      <w:bookmarkStart w:id="111" w:name="_Toc102844816"/>
      <w:r>
        <w:rPr>
          <w:noProof/>
        </w:rPr>
        <w:t>Identificazione delle sequenze sane e patologiche</w:t>
      </w:r>
      <w:bookmarkEnd w:id="109"/>
      <w:bookmarkEnd w:id="110"/>
      <w:bookmarkEnd w:id="111"/>
    </w:p>
    <w:p w14:paraId="42951D2C" w14:textId="456D5857" w:rsidR="0028799E" w:rsidRDefault="000A1B8E" w:rsidP="000E76D0">
      <w:r>
        <w:t>Andiamo a differenziare le sequenze sane da quelle patologiche</w:t>
      </w:r>
      <w:r w:rsidR="000E76D0">
        <w:t xml:space="preserve">. </w:t>
      </w:r>
      <w:r w:rsidR="0028799E">
        <w:t xml:space="preserve">Una sequenza viene detta patologica quando almeno un campione della tensione della cella minima si trova sotto il valore nominale della batteria a 3,2 </w:t>
      </w:r>
      <w:r w:rsidR="000E76D0">
        <w:t>V</w:t>
      </w:r>
      <w:r w:rsidR="0028799E">
        <w:t>olt</w:t>
      </w:r>
      <w:r w:rsidR="000E76D0">
        <w:t>, mentre i</w:t>
      </w:r>
      <w:r w:rsidR="00E779A8">
        <w:t xml:space="preserve">l resto delle sequenze </w:t>
      </w:r>
      <w:r w:rsidR="00DD6AD4">
        <w:t>viene considerato sano</w:t>
      </w:r>
      <w:r w:rsidR="000E76D0">
        <w:t xml:space="preserve"> (vedi appendice in </w:t>
      </w:r>
      <w:r w:rsidR="00E92FBE">
        <w:fldChar w:fldCharType="begin"/>
      </w:r>
      <w:r w:rsidR="00E92FBE">
        <w:instrText xml:space="preserve"> REF _Ref102726707 \h </w:instrText>
      </w:r>
      <w:r w:rsidR="00E92FBE">
        <w:fldChar w:fldCharType="separate"/>
      </w:r>
      <w:r w:rsidR="00D26798">
        <w:t xml:space="preserve">Figura </w:t>
      </w:r>
      <w:r w:rsidR="00D26798">
        <w:rPr>
          <w:noProof/>
        </w:rPr>
        <w:t>X</w:t>
      </w:r>
      <w:r w:rsidR="00D26798">
        <w:noBreakHyphen/>
      </w:r>
      <w:r w:rsidR="00D26798">
        <w:rPr>
          <w:noProof/>
        </w:rPr>
        <w:t>12</w:t>
      </w:r>
      <w:r w:rsidR="00E92FBE">
        <w:fldChar w:fldCharType="end"/>
      </w:r>
      <w:r w:rsidR="00E92FBE">
        <w:t xml:space="preserve"> per il codice)</w:t>
      </w:r>
      <w:r w:rsidR="00E779A8">
        <w:t>.</w:t>
      </w:r>
    </w:p>
    <w:p w14:paraId="1DEC243B" w14:textId="19520BBE" w:rsidR="00534B83" w:rsidRDefault="00E92FBE" w:rsidP="00534B83">
      <w:r>
        <w:t xml:space="preserve">Dopo aver etichettato le sequenze con il suddetto parametro andiamo a spostare le etichette come accennato nell’introduzione del capitolo </w:t>
      </w:r>
      <w:r>
        <w:fldChar w:fldCharType="begin"/>
      </w:r>
      <w:r>
        <w:instrText xml:space="preserve"> REF _Ref102726886 \w \h </w:instrText>
      </w:r>
      <w:r>
        <w:fldChar w:fldCharType="separate"/>
      </w:r>
      <w:r w:rsidR="00D26798">
        <w:t>V.C</w:t>
      </w:r>
      <w:r>
        <w:fldChar w:fldCharType="end"/>
      </w:r>
      <w:r>
        <w:t>.</w:t>
      </w:r>
      <w:r w:rsidR="00EA1EF6">
        <w:t xml:space="preserve"> </w:t>
      </w:r>
      <w:r w:rsidR="009E2FCA">
        <w:t>Per fare ciò usiamo il timestamp delle sequenze</w:t>
      </w:r>
      <w:r w:rsidR="00DF1E28">
        <w:t>,</w:t>
      </w:r>
      <w:r w:rsidR="009E2FCA">
        <w:t xml:space="preserve"> e spostiamo le etichette</w:t>
      </w:r>
      <w:r w:rsidR="00DF1E28">
        <w:t xml:space="preserve"> delle sequenze di riferimento indietro del numero di giorni a cui vogliamo prevedere l’evento. In questo modo otteniamo le sequenze predittive. </w:t>
      </w:r>
      <w:r w:rsidR="00534B83">
        <w:t>La stessa procedura v</w:t>
      </w:r>
      <w:r w:rsidR="00EA1EF6">
        <w:t>ale per tutte le sequenze, sia sane che patologiche</w:t>
      </w:r>
      <w:r w:rsidR="00DF1E28">
        <w:t xml:space="preserve"> (vedi appendice in </w:t>
      </w:r>
      <w:r w:rsidR="00DF1E28">
        <w:fldChar w:fldCharType="begin"/>
      </w:r>
      <w:r w:rsidR="00DF1E28">
        <w:instrText xml:space="preserve"> REF _Ref96089721 \h </w:instrText>
      </w:r>
      <w:r w:rsidR="00DF1E28">
        <w:fldChar w:fldCharType="separate"/>
      </w:r>
      <w:r w:rsidR="00D26798">
        <w:t xml:space="preserve">Figura </w:t>
      </w:r>
      <w:r w:rsidR="00D26798">
        <w:rPr>
          <w:noProof/>
        </w:rPr>
        <w:t>X</w:t>
      </w:r>
      <w:r w:rsidR="00D26798">
        <w:noBreakHyphen/>
      </w:r>
      <w:r w:rsidR="00D26798">
        <w:rPr>
          <w:noProof/>
        </w:rPr>
        <w:t>13</w:t>
      </w:r>
      <w:r w:rsidR="00DF1E28">
        <w:fldChar w:fldCharType="end"/>
      </w:r>
      <w:r w:rsidR="00DF1E28">
        <w:t xml:space="preserve"> per il codice)</w:t>
      </w:r>
      <w:r w:rsidR="00EA1EF6">
        <w:t>.</w:t>
      </w:r>
    </w:p>
    <w:p w14:paraId="64DB9BB7" w14:textId="4FEEF6A6" w:rsidR="00D06D6E" w:rsidRDefault="00F3412A" w:rsidP="00D06D6E">
      <w:r>
        <w:lastRenderedPageBreak/>
        <w:t xml:space="preserve">Poiché vogliamo rispettare una proporzione tra </w:t>
      </w:r>
      <w:r w:rsidR="009D79A7">
        <w:t>il numero di</w:t>
      </w:r>
      <w:r>
        <w:t xml:space="preserve"> sequenze sane e </w:t>
      </w:r>
      <w:r w:rsidR="009D79A7">
        <w:t xml:space="preserve">di sequenze </w:t>
      </w:r>
      <w:r>
        <w:t>patologiche</w:t>
      </w:r>
      <w:r w:rsidR="00AA20EC">
        <w:t>,</w:t>
      </w:r>
      <w:r>
        <w:t xml:space="preserve"> e </w:t>
      </w:r>
      <w:r w:rsidR="0021593D">
        <w:t>tipicamente abbiamo un numero di sequenze sane molto maggiore di quelle patologiche</w:t>
      </w:r>
      <w:r w:rsidR="00AA20EC">
        <w:t xml:space="preserve">, andiamo a </w:t>
      </w:r>
      <w:r w:rsidR="009D79A7">
        <w:t>sfoltire il</w:t>
      </w:r>
      <w:r w:rsidR="00DF1E28">
        <w:t xml:space="preserve"> numero di sequenze sane </w:t>
      </w:r>
      <w:r w:rsidR="009D79A7">
        <w:t xml:space="preserve">estraendone alcune </w:t>
      </w:r>
      <w:r w:rsidR="00DF1E28">
        <w:t>casualmente</w:t>
      </w:r>
      <w:r w:rsidR="009D79A7">
        <w:t>. In questo modo le sequenze sane selezionate cambiano ogni volta che eseguiamo la routine</w:t>
      </w:r>
      <w:r w:rsidR="00DF1E28">
        <w:t xml:space="preserve"> (vedi appendice in </w:t>
      </w:r>
      <w:r w:rsidR="009D79A7">
        <w:fldChar w:fldCharType="begin"/>
      </w:r>
      <w:r w:rsidR="009D79A7">
        <w:instrText xml:space="preserve"> REF _Ref102727625 \h </w:instrText>
      </w:r>
      <w:r w:rsidR="009D79A7">
        <w:fldChar w:fldCharType="separate"/>
      </w:r>
      <w:r w:rsidR="00D26798">
        <w:t xml:space="preserve">Figura </w:t>
      </w:r>
      <w:r w:rsidR="00D26798">
        <w:rPr>
          <w:noProof/>
        </w:rPr>
        <w:t>X</w:t>
      </w:r>
      <w:r w:rsidR="00D26798">
        <w:noBreakHyphen/>
      </w:r>
      <w:r w:rsidR="00D26798">
        <w:rPr>
          <w:noProof/>
        </w:rPr>
        <w:t>14</w:t>
      </w:r>
      <w:r w:rsidR="009D79A7">
        <w:fldChar w:fldCharType="end"/>
      </w:r>
      <w:r w:rsidR="009D79A7">
        <w:t xml:space="preserve"> per il codice).</w:t>
      </w:r>
      <w:r w:rsidR="00AA20EC">
        <w:t xml:space="preserve"> </w:t>
      </w:r>
    </w:p>
    <w:p w14:paraId="57F1B17E" w14:textId="77777777" w:rsidR="00AA20EC" w:rsidRDefault="00AA20EC" w:rsidP="00534B83">
      <w:r>
        <w:t>Una volta eseguite queste operazioni otteniamo una cernita</w:t>
      </w:r>
      <w:r w:rsidR="00D06D6E">
        <w:t xml:space="preserve"> </w:t>
      </w:r>
      <w:r>
        <w:t>di sequenze classificate tra sane e patologiche.</w:t>
      </w:r>
    </w:p>
    <w:p w14:paraId="3759DB26" w14:textId="37F48C6C" w:rsidR="00A717EE" w:rsidRDefault="00A717EE" w:rsidP="00534B83">
      <w:r>
        <w:t>A segui</w:t>
      </w:r>
      <w:r w:rsidR="009C45AB">
        <w:t>re</w:t>
      </w:r>
      <w:r>
        <w:t xml:space="preserve"> un esempio di sequenza </w:t>
      </w:r>
      <w:r w:rsidR="00EA1EF6">
        <w:t>patologica</w:t>
      </w:r>
      <w:r w:rsidR="009D79A7">
        <w:t xml:space="preserve"> di riferimento</w:t>
      </w:r>
      <w:r w:rsidR="00EA1EF6">
        <w:t xml:space="preserve"> </w:t>
      </w:r>
      <w:r>
        <w:t xml:space="preserve">e </w:t>
      </w:r>
      <w:r w:rsidR="00EA1EF6">
        <w:t xml:space="preserve">la relativa </w:t>
      </w:r>
      <w:r>
        <w:t xml:space="preserve">sequenza </w:t>
      </w:r>
      <w:r w:rsidR="00EA1EF6">
        <w:t xml:space="preserve">predittiva </w:t>
      </w:r>
      <w:r>
        <w:t>7 giorni</w:t>
      </w:r>
      <w:r w:rsidR="009C45AB">
        <w:t xml:space="preserve"> prima</w:t>
      </w:r>
      <w:r>
        <w:t>:</w:t>
      </w:r>
    </w:p>
    <w:p w14:paraId="0D390285" w14:textId="5A7400AE" w:rsidR="00A717EE" w:rsidRDefault="0015376C" w:rsidP="00EB59D6">
      <w:pPr>
        <w:pStyle w:val="Didascalia"/>
      </w:pPr>
      <w:r>
        <w:lastRenderedPageBreak/>
        <w:drawing>
          <wp:inline distT="0" distB="0" distL="0" distR="0" wp14:anchorId="0C5736C6" wp14:editId="192C7AE9">
            <wp:extent cx="5753735" cy="311594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735" cy="3115945"/>
                    </a:xfrm>
                    <a:prstGeom prst="rect">
                      <a:avLst/>
                    </a:prstGeom>
                    <a:noFill/>
                    <a:ln>
                      <a:noFill/>
                    </a:ln>
                  </pic:spPr>
                </pic:pic>
              </a:graphicData>
            </a:graphic>
          </wp:inline>
        </w:drawing>
      </w:r>
    </w:p>
    <w:p w14:paraId="5F226741" w14:textId="2EC2E6F9" w:rsidR="00534B83" w:rsidRDefault="00A717EE" w:rsidP="00EB59D6">
      <w:pPr>
        <w:pStyle w:val="Didascalia"/>
      </w:pPr>
      <w:bookmarkStart w:id="112" w:name="_Ref95990962"/>
      <w:bookmarkStart w:id="113" w:name="_Toc102844894"/>
      <w:r>
        <w:t xml:space="preserve">Figura </w:t>
      </w:r>
      <w:r w:rsidR="002071C3">
        <w:fldChar w:fldCharType="begin"/>
      </w:r>
      <w:r w:rsidR="002071C3">
        <w:instrText xml:space="preserve"> STYLEREF 1 \s </w:instrText>
      </w:r>
      <w:r w:rsidR="002071C3">
        <w:fldChar w:fldCharType="separate"/>
      </w:r>
      <w:r w:rsidR="00D26798">
        <w:t>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9</w:t>
      </w:r>
      <w:r w:rsidR="002071C3">
        <w:fldChar w:fldCharType="end"/>
      </w:r>
      <w:bookmarkEnd w:id="112"/>
      <w:r>
        <w:t xml:space="preserve">: </w:t>
      </w:r>
      <w:r w:rsidR="009D79A7">
        <w:t>S</w:t>
      </w:r>
      <w:r>
        <w:t>equenza patologica</w:t>
      </w:r>
      <w:r w:rsidR="009D79A7">
        <w:t>c di riferimento</w:t>
      </w:r>
      <w:bookmarkEnd w:id="113"/>
    </w:p>
    <w:p w14:paraId="45E018A2" w14:textId="00152996" w:rsidR="00534B83" w:rsidRDefault="0015376C" w:rsidP="00EB59D6">
      <w:pPr>
        <w:pStyle w:val="Didascalia"/>
      </w:pPr>
      <w:r>
        <w:drawing>
          <wp:inline distT="0" distB="0" distL="0" distR="0" wp14:anchorId="08DD01AE" wp14:editId="3BF9FABE">
            <wp:extent cx="5760720" cy="3284855"/>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284855"/>
                    </a:xfrm>
                    <a:prstGeom prst="rect">
                      <a:avLst/>
                    </a:prstGeom>
                    <a:noFill/>
                    <a:ln>
                      <a:noFill/>
                    </a:ln>
                  </pic:spPr>
                </pic:pic>
              </a:graphicData>
            </a:graphic>
          </wp:inline>
        </w:drawing>
      </w:r>
    </w:p>
    <w:p w14:paraId="411DC788" w14:textId="2FE44980" w:rsidR="00534B83" w:rsidRDefault="00534B83" w:rsidP="00EB59D6">
      <w:pPr>
        <w:pStyle w:val="Didascalia"/>
      </w:pPr>
      <w:bookmarkStart w:id="114" w:name="_Toc102844895"/>
      <w:r>
        <w:t xml:space="preserve">Figura </w:t>
      </w:r>
      <w:r w:rsidR="002071C3">
        <w:fldChar w:fldCharType="begin"/>
      </w:r>
      <w:r w:rsidR="002071C3">
        <w:instrText xml:space="preserve"> STYLEREF 1 \s </w:instrText>
      </w:r>
      <w:r w:rsidR="002071C3">
        <w:fldChar w:fldCharType="separate"/>
      </w:r>
      <w:r w:rsidR="00D26798">
        <w:t>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10</w:t>
      </w:r>
      <w:r w:rsidR="002071C3">
        <w:fldChar w:fldCharType="end"/>
      </w:r>
      <w:r>
        <w:t xml:space="preserve">: Sequenza </w:t>
      </w:r>
      <w:r w:rsidR="008059FE">
        <w:t>predittiva</w:t>
      </w:r>
      <w:bookmarkEnd w:id="114"/>
    </w:p>
    <w:p w14:paraId="2E7C8D97" w14:textId="0F25CA3B" w:rsidR="000C28E4" w:rsidRDefault="00E779A8" w:rsidP="00E779A8">
      <w:r>
        <w:t xml:space="preserve">Vediamo che in </w:t>
      </w:r>
      <w:r>
        <w:fldChar w:fldCharType="begin"/>
      </w:r>
      <w:r>
        <w:instrText xml:space="preserve"> REF _Ref95990962 \h </w:instrText>
      </w:r>
      <w:r>
        <w:fldChar w:fldCharType="separate"/>
      </w:r>
      <w:r w:rsidR="00D26798">
        <w:t xml:space="preserve">Figura </w:t>
      </w:r>
      <w:r w:rsidR="00D26798">
        <w:rPr>
          <w:noProof/>
        </w:rPr>
        <w:t>V</w:t>
      </w:r>
      <w:r w:rsidR="00D26798">
        <w:noBreakHyphen/>
      </w:r>
      <w:r w:rsidR="00D26798">
        <w:rPr>
          <w:noProof/>
        </w:rPr>
        <w:t>9</w:t>
      </w:r>
      <w:r>
        <w:fldChar w:fldCharType="end"/>
      </w:r>
      <w:r>
        <w:t xml:space="preserve"> la sequenza patologica</w:t>
      </w:r>
      <w:r w:rsidR="009D79A7">
        <w:t xml:space="preserve"> di riferimento</w:t>
      </w:r>
      <w:r>
        <w:t xml:space="preserve"> è considerata tale perché nell’ultima parte scende al di sotto d 3200 [mV]. </w:t>
      </w:r>
      <w:r w:rsidR="00085EE1">
        <w:t xml:space="preserve">La sequenza </w:t>
      </w:r>
      <w:r w:rsidR="008059FE">
        <w:t>predittiva</w:t>
      </w:r>
      <w:r w:rsidR="00085EE1">
        <w:t xml:space="preserve"> viene selezionata calcolando che l’ultimo campione della sequenza </w:t>
      </w:r>
      <w:r w:rsidR="008059FE">
        <w:t>predittiva</w:t>
      </w:r>
      <w:r w:rsidR="00085EE1">
        <w:t xml:space="preserve"> deve essere 7 giorni</w:t>
      </w:r>
      <w:r w:rsidR="000E636E">
        <w:t xml:space="preserve"> precisi prima dell’ultimo campione della sequenza patologica</w:t>
      </w:r>
      <w:r w:rsidR="00DE50FE">
        <w:t>, come vediamo dai marker.</w:t>
      </w:r>
    </w:p>
    <w:p w14:paraId="7B50A3E2" w14:textId="77777777" w:rsidR="00CD79E3" w:rsidRDefault="00CD79E3" w:rsidP="00E779A8">
      <w:r>
        <w:t xml:space="preserve">A seguire vediamo come viene prelevata la sequenza </w:t>
      </w:r>
      <w:r w:rsidR="008059FE">
        <w:t>predittiva</w:t>
      </w:r>
      <w:r>
        <w:t>:</w:t>
      </w:r>
    </w:p>
    <w:p w14:paraId="5FAC009F" w14:textId="77777777" w:rsidR="00CD79E3" w:rsidRDefault="00CD79E3" w:rsidP="00CD79E3">
      <w:pPr>
        <w:pStyle w:val="Didascalia"/>
      </w:pPr>
    </w:p>
    <w:p w14:paraId="64A0C6C6" w14:textId="61C4046E" w:rsidR="00A0245D" w:rsidRPr="00A0245D" w:rsidRDefault="0015376C" w:rsidP="00A0245D">
      <w:r>
        <w:rPr>
          <w:noProof/>
        </w:rPr>
        <w:drawing>
          <wp:inline distT="0" distB="0" distL="0" distR="0" wp14:anchorId="21962915" wp14:editId="5660FC83">
            <wp:extent cx="5774690" cy="1575435"/>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4690" cy="1575435"/>
                    </a:xfrm>
                    <a:prstGeom prst="rect">
                      <a:avLst/>
                    </a:prstGeom>
                    <a:noFill/>
                    <a:ln>
                      <a:noFill/>
                    </a:ln>
                  </pic:spPr>
                </pic:pic>
              </a:graphicData>
            </a:graphic>
          </wp:inline>
        </w:drawing>
      </w:r>
    </w:p>
    <w:p w14:paraId="06F6932B" w14:textId="6482DC0C" w:rsidR="00CD79E3" w:rsidRDefault="00CD79E3" w:rsidP="00CD79E3">
      <w:pPr>
        <w:pStyle w:val="Didascalia"/>
      </w:pPr>
      <w:bookmarkStart w:id="115" w:name="_Ref96085734"/>
      <w:bookmarkStart w:id="116" w:name="_Toc102844896"/>
      <w:r>
        <w:t xml:space="preserve">Figura </w:t>
      </w:r>
      <w:r w:rsidR="002071C3">
        <w:fldChar w:fldCharType="begin"/>
      </w:r>
      <w:r w:rsidR="002071C3">
        <w:instrText xml:space="preserve"> STYLEREF 1 \s </w:instrText>
      </w:r>
      <w:r w:rsidR="002071C3">
        <w:fldChar w:fldCharType="separate"/>
      </w:r>
      <w:r w:rsidR="00D26798">
        <w:t>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11</w:t>
      </w:r>
      <w:r w:rsidR="002071C3">
        <w:fldChar w:fldCharType="end"/>
      </w:r>
      <w:bookmarkEnd w:id="115"/>
      <w:r>
        <w:t xml:space="preserve">: Selezione della sequenza </w:t>
      </w:r>
      <w:r w:rsidR="008059FE">
        <w:t>predittiva</w:t>
      </w:r>
      <w:r w:rsidR="00C83AB0">
        <w:t xml:space="preserve"> con</w:t>
      </w:r>
      <w:r w:rsidR="005E0E98">
        <w:t xml:space="preserve"> predzione a 7giorni</w:t>
      </w:r>
      <w:r w:rsidR="00C83AB0">
        <w:t xml:space="preserve"> e sequenza di riferimento sana</w:t>
      </w:r>
      <w:bookmarkEnd w:id="116"/>
    </w:p>
    <w:p w14:paraId="3C78880D" w14:textId="77777777" w:rsidR="00A0245D" w:rsidRDefault="005E0E98" w:rsidP="005E0E98">
      <w:r>
        <w:t xml:space="preserve">In questo caso la previsione è a 7 giorni, quindi la sequenza </w:t>
      </w:r>
      <w:r w:rsidR="008059FE">
        <w:t>predittiva</w:t>
      </w:r>
      <w:r>
        <w:t xml:space="preserve"> è quella 7 sequenze prima. </w:t>
      </w:r>
      <w:r w:rsidR="00A0245D">
        <w:t xml:space="preserve">La sequenza </w:t>
      </w:r>
      <w:r w:rsidR="008059FE">
        <w:t>predittiva</w:t>
      </w:r>
      <w:r w:rsidR="00A0245D">
        <w:t xml:space="preserve"> viene selezionata allo stesso modo, sia che si riferisca ad una sequenza sana che patologica.</w:t>
      </w:r>
    </w:p>
    <w:p w14:paraId="770833BC" w14:textId="77777777" w:rsidR="00A0245D" w:rsidRDefault="00A0245D" w:rsidP="005E0E98">
      <w:r>
        <w:t>Vediamo il caso in cui la sequenza di riferimento sia patologica:</w:t>
      </w:r>
    </w:p>
    <w:p w14:paraId="10B5AB69" w14:textId="0E6FC7D8" w:rsidR="00C83AB0" w:rsidRDefault="0015376C" w:rsidP="00C83AB0">
      <w:pPr>
        <w:pStyle w:val="Didascalia"/>
      </w:pPr>
      <w:r>
        <w:drawing>
          <wp:inline distT="0" distB="0" distL="0" distR="0" wp14:anchorId="18B2DF4D" wp14:editId="6B469930">
            <wp:extent cx="5753735" cy="2124075"/>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735" cy="2124075"/>
                    </a:xfrm>
                    <a:prstGeom prst="rect">
                      <a:avLst/>
                    </a:prstGeom>
                    <a:noFill/>
                    <a:ln>
                      <a:noFill/>
                    </a:ln>
                  </pic:spPr>
                </pic:pic>
              </a:graphicData>
            </a:graphic>
          </wp:inline>
        </w:drawing>
      </w:r>
    </w:p>
    <w:p w14:paraId="247D9537" w14:textId="3A7FDE00" w:rsidR="00C83AB0" w:rsidRPr="00C83AB0" w:rsidRDefault="00C83AB0" w:rsidP="00C83AB0">
      <w:pPr>
        <w:pStyle w:val="Didascalia"/>
      </w:pPr>
      <w:bookmarkStart w:id="117" w:name="_Ref96087018"/>
      <w:bookmarkStart w:id="118" w:name="_Toc102844897"/>
      <w:r>
        <w:t xml:space="preserve">Figura </w:t>
      </w:r>
      <w:r w:rsidR="002071C3">
        <w:fldChar w:fldCharType="begin"/>
      </w:r>
      <w:r w:rsidR="002071C3">
        <w:instrText xml:space="preserve"> STYLEREF 1 \s </w:instrText>
      </w:r>
      <w:r w:rsidR="002071C3">
        <w:fldChar w:fldCharType="separate"/>
      </w:r>
      <w:r w:rsidR="00D26798">
        <w:t>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12</w:t>
      </w:r>
      <w:r w:rsidR="002071C3">
        <w:fldChar w:fldCharType="end"/>
      </w:r>
      <w:bookmarkEnd w:id="117"/>
      <w:r>
        <w:t>:</w:t>
      </w:r>
      <w:r w:rsidRPr="006F083F">
        <w:t>Selezione della sequenza</w:t>
      </w:r>
      <w:r w:rsidR="008059FE" w:rsidRPr="008059FE">
        <w:t xml:space="preserve"> </w:t>
      </w:r>
      <w:r w:rsidR="008059FE">
        <w:t>predittiva</w:t>
      </w:r>
      <w:r w:rsidRPr="006F083F">
        <w:t xml:space="preserve"> con predzione a 7giorni e sequenza di riferimento </w:t>
      </w:r>
      <w:r>
        <w:t>patologica</w:t>
      </w:r>
      <w:bookmarkEnd w:id="118"/>
    </w:p>
    <w:p w14:paraId="00D2300F" w14:textId="7E7E2B7F" w:rsidR="00A0245D" w:rsidRDefault="00C83AB0" w:rsidP="00A0245D">
      <w:r>
        <w:t xml:space="preserve">Il meccanismo di selezione è lo stesso tra </w:t>
      </w:r>
      <w:r>
        <w:fldChar w:fldCharType="begin"/>
      </w:r>
      <w:r>
        <w:instrText xml:space="preserve"> REF _Ref96085734 \h </w:instrText>
      </w:r>
      <w:r>
        <w:fldChar w:fldCharType="separate"/>
      </w:r>
      <w:r w:rsidR="00D26798">
        <w:t xml:space="preserve">Figura </w:t>
      </w:r>
      <w:r w:rsidR="00D26798">
        <w:rPr>
          <w:noProof/>
        </w:rPr>
        <w:t>V</w:t>
      </w:r>
      <w:r w:rsidR="00D26798">
        <w:noBreakHyphen/>
      </w:r>
      <w:r w:rsidR="00D26798">
        <w:rPr>
          <w:noProof/>
        </w:rPr>
        <w:t>11</w:t>
      </w:r>
      <w:r>
        <w:fldChar w:fldCharType="end"/>
      </w:r>
      <w:r>
        <w:t xml:space="preserve"> e </w:t>
      </w:r>
      <w:r>
        <w:fldChar w:fldCharType="begin"/>
      </w:r>
      <w:r>
        <w:instrText xml:space="preserve"> REF _Ref96087018 \h </w:instrText>
      </w:r>
      <w:r>
        <w:fldChar w:fldCharType="separate"/>
      </w:r>
      <w:r w:rsidR="00D26798">
        <w:t xml:space="preserve">Figura </w:t>
      </w:r>
      <w:r w:rsidR="00D26798">
        <w:rPr>
          <w:noProof/>
        </w:rPr>
        <w:t>V</w:t>
      </w:r>
      <w:r w:rsidR="00D26798">
        <w:noBreakHyphen/>
      </w:r>
      <w:r w:rsidR="00D26798">
        <w:rPr>
          <w:noProof/>
        </w:rPr>
        <w:t>12</w:t>
      </w:r>
      <w:r>
        <w:fldChar w:fldCharType="end"/>
      </w:r>
      <w:r>
        <w:t xml:space="preserve">. </w:t>
      </w:r>
      <w:r w:rsidR="005E0E98">
        <w:t xml:space="preserve">Da notare che la sequenza </w:t>
      </w:r>
      <w:r w:rsidR="008059FE">
        <w:t>predittiva</w:t>
      </w:r>
      <w:r w:rsidR="005E0E98">
        <w:t xml:space="preserve"> acquisisce l’etichetta (sana o patologica) della sequenza </w:t>
      </w:r>
      <w:r w:rsidR="00A0245D">
        <w:t>di riferimento</w:t>
      </w:r>
      <w:r w:rsidR="005E0E98">
        <w:t xml:space="preserve">. </w:t>
      </w:r>
      <w:r>
        <w:t xml:space="preserve">Per questo motivo la sequenza </w:t>
      </w:r>
      <w:r w:rsidR="008059FE">
        <w:t xml:space="preserve">predittiva </w:t>
      </w:r>
      <w:r>
        <w:t xml:space="preserve">in </w:t>
      </w:r>
      <w:r>
        <w:fldChar w:fldCharType="begin"/>
      </w:r>
      <w:r>
        <w:instrText xml:space="preserve"> REF _Ref96087018 \h </w:instrText>
      </w:r>
      <w:r>
        <w:fldChar w:fldCharType="separate"/>
      </w:r>
      <w:r w:rsidR="00D26798">
        <w:t xml:space="preserve">Figura </w:t>
      </w:r>
      <w:r w:rsidR="00D26798">
        <w:rPr>
          <w:noProof/>
        </w:rPr>
        <w:t>V</w:t>
      </w:r>
      <w:r w:rsidR="00D26798">
        <w:noBreakHyphen/>
      </w:r>
      <w:r w:rsidR="00D26798">
        <w:rPr>
          <w:noProof/>
        </w:rPr>
        <w:t>12</w:t>
      </w:r>
      <w:r>
        <w:fldChar w:fldCharType="end"/>
      </w:r>
      <w:r>
        <w:t xml:space="preserve"> verrà considerata patologica ai fini del dataset per</w:t>
      </w:r>
      <w:r w:rsidR="00EA1EF6">
        <w:t xml:space="preserve"> </w:t>
      </w:r>
      <w:r>
        <w:t>la classificazione predittiva a 7 giorni. Ciò è possibile perché sappiamo per certo che dopo 7 giorni si verificherà un evento patologico.</w:t>
      </w:r>
    </w:p>
    <w:p w14:paraId="1A8A5118" w14:textId="77777777" w:rsidR="007A3D90" w:rsidRDefault="007A3D90" w:rsidP="00A0245D">
      <w:r>
        <w:t>Nel seguente grafico possiamo vedere le sequenze patologiche di riferimento (rosso) rispetto alle sequenze patologiche predittive (arancioni):</w:t>
      </w:r>
    </w:p>
    <w:p w14:paraId="4755CE8D" w14:textId="17DCAF8F" w:rsidR="007A3D90" w:rsidRDefault="00B77C3F" w:rsidP="007A3D90">
      <w:pPr>
        <w:pStyle w:val="Didascalia"/>
      </w:pPr>
      <w:r w:rsidRPr="00B77C3F">
        <w:lastRenderedPageBreak/>
        <w:drawing>
          <wp:inline distT="0" distB="0" distL="0" distR="0" wp14:anchorId="0847CECE" wp14:editId="098D6249">
            <wp:extent cx="5760000" cy="2330612"/>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00" cy="2330612"/>
                    </a:xfrm>
                    <a:prstGeom prst="rect">
                      <a:avLst/>
                    </a:prstGeom>
                  </pic:spPr>
                </pic:pic>
              </a:graphicData>
            </a:graphic>
          </wp:inline>
        </w:drawing>
      </w:r>
    </w:p>
    <w:p w14:paraId="41E1CB7B" w14:textId="7AE759EB" w:rsidR="007A3D90" w:rsidRPr="005E0E98" w:rsidRDefault="007A3D90" w:rsidP="007A3D90">
      <w:pPr>
        <w:pStyle w:val="Didascalia"/>
      </w:pPr>
      <w:bookmarkStart w:id="119" w:name="_Ref96358835"/>
      <w:bookmarkStart w:id="120" w:name="_Toc102844898"/>
      <w:r>
        <w:t xml:space="preserve">Figura </w:t>
      </w:r>
      <w:r w:rsidR="002071C3">
        <w:fldChar w:fldCharType="begin"/>
      </w:r>
      <w:r w:rsidR="002071C3">
        <w:instrText xml:space="preserve"> STYLEREF 1 \s </w:instrText>
      </w:r>
      <w:r w:rsidR="002071C3">
        <w:fldChar w:fldCharType="separate"/>
      </w:r>
      <w:r w:rsidR="00D26798">
        <w:t>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13</w:t>
      </w:r>
      <w:r w:rsidR="002071C3">
        <w:fldChar w:fldCharType="end"/>
      </w:r>
      <w:bookmarkEnd w:id="119"/>
      <w:r>
        <w:t xml:space="preserve">: Disposizione tra sequenze di riferimento e predittive a 7 giorni per ogni </w:t>
      </w:r>
      <w:r w:rsidR="001922FE">
        <w:t>dispositivo</w:t>
      </w:r>
      <w:bookmarkEnd w:id="120"/>
    </w:p>
    <w:p w14:paraId="0E47FE29" w14:textId="1E7D060F" w:rsidR="003E6A2C" w:rsidRDefault="003E6A2C" w:rsidP="00E779A8">
      <w:r>
        <w:t xml:space="preserve">In </w:t>
      </w:r>
      <w:r>
        <w:fldChar w:fldCharType="begin"/>
      </w:r>
      <w:r>
        <w:instrText xml:space="preserve"> REF _Ref96358835 \h </w:instrText>
      </w:r>
      <w:r>
        <w:fldChar w:fldCharType="separate"/>
      </w:r>
      <w:r w:rsidR="00D26798">
        <w:t xml:space="preserve">Figura </w:t>
      </w:r>
      <w:r w:rsidR="00D26798">
        <w:rPr>
          <w:noProof/>
        </w:rPr>
        <w:t>V</w:t>
      </w:r>
      <w:r w:rsidR="00D26798">
        <w:noBreakHyphen/>
      </w:r>
      <w:r w:rsidR="00D26798">
        <w:rPr>
          <w:noProof/>
        </w:rPr>
        <w:t>13</w:t>
      </w:r>
      <w:r>
        <w:fldChar w:fldCharType="end"/>
      </w:r>
      <w:r>
        <w:t xml:space="preserve"> notiamo come le sequenze predittive siano sfalsate a sinistra rispetto a quelle di riferimento, questo perché sono predittive. In teoria dovrebbero essere in numero uguali a quelle di riferimento, in pratica però si p</w:t>
      </w:r>
      <w:r w:rsidR="00B77C3F">
        <w:t>uò</w:t>
      </w:r>
      <w:r>
        <w:t xml:space="preserve"> verificare</w:t>
      </w:r>
      <w:r w:rsidR="00B77C3F">
        <w:t xml:space="preserve"> il caso in cui</w:t>
      </w:r>
      <w:r>
        <w:t xml:space="preserve"> la sequenza predittiva cada in un intervallo dove abbiamo un</w:t>
      </w:r>
      <w:r w:rsidR="00B77C3F">
        <w:t>a mancanza</w:t>
      </w:r>
      <w:r>
        <w:t xml:space="preserve"> di dati</w:t>
      </w:r>
      <w:r w:rsidR="001922FE">
        <w:t xml:space="preserve"> e quindi</w:t>
      </w:r>
      <w:r>
        <w:t xml:space="preserve"> non ven</w:t>
      </w:r>
      <w:r w:rsidR="001922FE">
        <w:t>ga</w:t>
      </w:r>
      <w:r>
        <w:t xml:space="preserve"> generata nessuna sequenza predittiva per una data sequenza di riferimento. Ciò si verifica </w:t>
      </w:r>
      <w:r w:rsidR="001922FE">
        <w:t xml:space="preserve">in entrambi i </w:t>
      </w:r>
      <w:r>
        <w:t xml:space="preserve">grafici in </w:t>
      </w:r>
      <w:r w:rsidR="001922FE">
        <w:fldChar w:fldCharType="begin"/>
      </w:r>
      <w:r w:rsidR="001922FE">
        <w:instrText xml:space="preserve"> REF _Ref96358835 \h </w:instrText>
      </w:r>
      <w:r w:rsidR="001922FE">
        <w:fldChar w:fldCharType="separate"/>
      </w:r>
      <w:r w:rsidR="00D26798">
        <w:t xml:space="preserve">Figura </w:t>
      </w:r>
      <w:r w:rsidR="00D26798">
        <w:rPr>
          <w:noProof/>
        </w:rPr>
        <w:t>V</w:t>
      </w:r>
      <w:r w:rsidR="00D26798">
        <w:noBreakHyphen/>
      </w:r>
      <w:r w:rsidR="00D26798">
        <w:rPr>
          <w:noProof/>
        </w:rPr>
        <w:t>13</w:t>
      </w:r>
      <w:r w:rsidR="001922FE">
        <w:fldChar w:fldCharType="end"/>
      </w:r>
      <w:r>
        <w:t xml:space="preserve"> in cui rispettivamente le sequenze patologiche nell’intorno del 6 gennaio e nell’intervallo tra il </w:t>
      </w:r>
      <w:r w:rsidR="001922FE">
        <w:t xml:space="preserve">1° </w:t>
      </w:r>
      <w:r>
        <w:t>e il 15 gennaio ci sono sequenze patologiche di riferimento ma non predittive.</w:t>
      </w:r>
    </w:p>
    <w:p w14:paraId="1C88AEC1" w14:textId="4DF9DFDD" w:rsidR="003E6A2C" w:rsidRDefault="003E6A2C" w:rsidP="00E779A8">
      <w:r>
        <w:t>Inoltre, possiamo notare come in alcuni casi le sequenze predittive e di riferimento si sovrappongano tra loro. Ciò si verifica per il grafico a sinistra</w:t>
      </w:r>
      <w:r w:rsidR="001922FE">
        <w:t xml:space="preserve"> </w:t>
      </w:r>
      <w:r>
        <w:t>perché le sequenze di riferimento sono spalmate in un intervallo maggiore di 7 giorni e quindi</w:t>
      </w:r>
      <w:r w:rsidR="008D6921">
        <w:t>, le sequenze predittive delle ultime sequenze di riferimento si sovrappongono con le prime sequenze di riferimento.</w:t>
      </w:r>
    </w:p>
    <w:p w14:paraId="42A4E7DF" w14:textId="07E2BA26" w:rsidR="000E636E" w:rsidRDefault="00C83AB0" w:rsidP="00E779A8">
      <w:r>
        <w:t xml:space="preserve">A seguire diamo una panoramica dell’andamento </w:t>
      </w:r>
      <w:r w:rsidR="001922FE">
        <w:t xml:space="preserve">globale </w:t>
      </w:r>
      <w:r>
        <w:t>della tensione della cella minima p</w:t>
      </w:r>
      <w:r w:rsidR="000E636E">
        <w:t xml:space="preserve">er </w:t>
      </w:r>
      <w:r w:rsidR="00436244">
        <w:t>ogni</w:t>
      </w:r>
      <w:r w:rsidR="000E636E">
        <w:t xml:space="preserve"> </w:t>
      </w:r>
      <w:r w:rsidR="001922FE">
        <w:t>dispositivo</w:t>
      </w:r>
      <w:r w:rsidR="000E636E">
        <w:t xml:space="preserve"> selezionat</w:t>
      </w:r>
      <w:r w:rsidR="00436244">
        <w:t>o</w:t>
      </w:r>
      <w:r>
        <w:t xml:space="preserve">. </w:t>
      </w:r>
      <w:r w:rsidR="00436244">
        <w:t xml:space="preserve">Le sequenze verdi sono quelle sane </w:t>
      </w:r>
      <w:r w:rsidR="001922FE">
        <w:t>mentre le sequenze</w:t>
      </w:r>
      <w:r w:rsidR="00436244">
        <w:t xml:space="preserve"> rosse sono quelle patologiche</w:t>
      </w:r>
      <w:r w:rsidR="00517158">
        <w:t>:</w:t>
      </w:r>
    </w:p>
    <w:p w14:paraId="4B6033F9" w14:textId="751C2A39" w:rsidR="00517158" w:rsidRDefault="0015376C" w:rsidP="00EB59D6">
      <w:pPr>
        <w:pStyle w:val="Didascalia"/>
      </w:pPr>
      <w:r>
        <w:lastRenderedPageBreak/>
        <w:drawing>
          <wp:inline distT="0" distB="0" distL="0" distR="0" wp14:anchorId="6183FCA3" wp14:editId="4C51B1BB">
            <wp:extent cx="5753735" cy="3081020"/>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735" cy="3081020"/>
                    </a:xfrm>
                    <a:prstGeom prst="rect">
                      <a:avLst/>
                    </a:prstGeom>
                    <a:noFill/>
                    <a:ln>
                      <a:noFill/>
                    </a:ln>
                  </pic:spPr>
                </pic:pic>
              </a:graphicData>
            </a:graphic>
          </wp:inline>
        </w:drawing>
      </w:r>
    </w:p>
    <w:p w14:paraId="44B6A8C1" w14:textId="047D9922" w:rsidR="000C28E4" w:rsidRDefault="00517158" w:rsidP="00EB59D6">
      <w:pPr>
        <w:pStyle w:val="Didascalia"/>
      </w:pPr>
      <w:bookmarkStart w:id="121" w:name="_Ref95993526"/>
      <w:bookmarkStart w:id="122" w:name="_Toc102844899"/>
      <w:r>
        <w:t xml:space="preserve">Figura </w:t>
      </w:r>
      <w:r w:rsidR="002071C3">
        <w:fldChar w:fldCharType="begin"/>
      </w:r>
      <w:r w:rsidR="002071C3">
        <w:instrText xml:space="preserve"> STYLEREF 1 \s </w:instrText>
      </w:r>
      <w:r w:rsidR="002071C3">
        <w:fldChar w:fldCharType="separate"/>
      </w:r>
      <w:r w:rsidR="00D26798">
        <w:t>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14</w:t>
      </w:r>
      <w:r w:rsidR="002071C3">
        <w:fldChar w:fldCharType="end"/>
      </w:r>
      <w:bookmarkEnd w:id="121"/>
      <w:r>
        <w:t xml:space="preserve">: </w:t>
      </w:r>
      <w:r w:rsidR="001922FE">
        <w:t>Dispostivo</w:t>
      </w:r>
      <w:r>
        <w:t xml:space="preserve"> 13008</w:t>
      </w:r>
      <w:bookmarkEnd w:id="122"/>
    </w:p>
    <w:p w14:paraId="2E74D107" w14:textId="77777777" w:rsidR="00517158" w:rsidRPr="00517158" w:rsidRDefault="00517158" w:rsidP="00517158"/>
    <w:p w14:paraId="5283B602" w14:textId="48B9F6FA" w:rsidR="00517158" w:rsidRDefault="0015376C" w:rsidP="00EB59D6">
      <w:pPr>
        <w:pStyle w:val="Didascalia"/>
      </w:pPr>
      <w:r>
        <w:drawing>
          <wp:inline distT="0" distB="0" distL="0" distR="0" wp14:anchorId="1F7FD3F5" wp14:editId="2E7E9229">
            <wp:extent cx="5753735" cy="3362325"/>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735" cy="3362325"/>
                    </a:xfrm>
                    <a:prstGeom prst="rect">
                      <a:avLst/>
                    </a:prstGeom>
                    <a:noFill/>
                    <a:ln>
                      <a:noFill/>
                    </a:ln>
                  </pic:spPr>
                </pic:pic>
              </a:graphicData>
            </a:graphic>
          </wp:inline>
        </w:drawing>
      </w:r>
    </w:p>
    <w:p w14:paraId="21EA5AF9" w14:textId="3C6F618C" w:rsidR="000C28E4" w:rsidRDefault="00517158" w:rsidP="00EB59D6">
      <w:pPr>
        <w:pStyle w:val="Didascalia"/>
      </w:pPr>
      <w:bookmarkStart w:id="123" w:name="_Ref95993266"/>
      <w:bookmarkStart w:id="124" w:name="_Toc102844900"/>
      <w:r>
        <w:t xml:space="preserve">Figura </w:t>
      </w:r>
      <w:r w:rsidR="002071C3">
        <w:fldChar w:fldCharType="begin"/>
      </w:r>
      <w:r w:rsidR="002071C3">
        <w:instrText xml:space="preserve"> STYLEREF 1 \s </w:instrText>
      </w:r>
      <w:r w:rsidR="002071C3">
        <w:fldChar w:fldCharType="separate"/>
      </w:r>
      <w:r w:rsidR="00D26798">
        <w:t>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15</w:t>
      </w:r>
      <w:r w:rsidR="002071C3">
        <w:fldChar w:fldCharType="end"/>
      </w:r>
      <w:bookmarkEnd w:id="123"/>
      <w:r>
        <w:t xml:space="preserve">: </w:t>
      </w:r>
      <w:r w:rsidR="001922FE">
        <w:t>Dispositivo</w:t>
      </w:r>
      <w:r w:rsidRPr="00EF1E22">
        <w:t xml:space="preserve"> 1</w:t>
      </w:r>
      <w:r>
        <w:t>021</w:t>
      </w:r>
      <w:bookmarkEnd w:id="124"/>
    </w:p>
    <w:p w14:paraId="36B0B9AE" w14:textId="77777777" w:rsidR="00517158" w:rsidRPr="00517158" w:rsidRDefault="00517158" w:rsidP="00517158"/>
    <w:p w14:paraId="34D01D08" w14:textId="4DC8C874" w:rsidR="00517158" w:rsidRDefault="0015376C" w:rsidP="00517158">
      <w:pPr>
        <w:keepNext/>
      </w:pPr>
      <w:r>
        <w:rPr>
          <w:noProof/>
        </w:rPr>
        <w:lastRenderedPageBreak/>
        <w:drawing>
          <wp:inline distT="0" distB="0" distL="0" distR="0" wp14:anchorId="05F31036" wp14:editId="3B191F0B">
            <wp:extent cx="5760720" cy="326390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263900"/>
                    </a:xfrm>
                    <a:prstGeom prst="rect">
                      <a:avLst/>
                    </a:prstGeom>
                    <a:noFill/>
                    <a:ln>
                      <a:noFill/>
                    </a:ln>
                  </pic:spPr>
                </pic:pic>
              </a:graphicData>
            </a:graphic>
          </wp:inline>
        </w:drawing>
      </w:r>
    </w:p>
    <w:p w14:paraId="2EF68710" w14:textId="746642D3" w:rsidR="000C28E4" w:rsidRDefault="00517158" w:rsidP="00EB59D6">
      <w:pPr>
        <w:pStyle w:val="Didascalia"/>
      </w:pPr>
      <w:bookmarkStart w:id="125" w:name="_Ref95993269"/>
      <w:bookmarkStart w:id="126" w:name="_Toc102844901"/>
      <w:r>
        <w:t xml:space="preserve">Figura </w:t>
      </w:r>
      <w:r w:rsidR="002071C3">
        <w:fldChar w:fldCharType="begin"/>
      </w:r>
      <w:r w:rsidR="002071C3">
        <w:instrText xml:space="preserve"> STYLEREF 1 \s </w:instrText>
      </w:r>
      <w:r w:rsidR="002071C3">
        <w:fldChar w:fldCharType="separate"/>
      </w:r>
      <w:r w:rsidR="00D26798">
        <w:t>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16</w:t>
      </w:r>
      <w:r w:rsidR="002071C3">
        <w:fldChar w:fldCharType="end"/>
      </w:r>
      <w:bookmarkEnd w:id="125"/>
      <w:r>
        <w:t xml:space="preserve">: </w:t>
      </w:r>
      <w:r w:rsidR="006D47FB">
        <w:t>Disp</w:t>
      </w:r>
      <w:r w:rsidRPr="0019146B">
        <w:t>o</w:t>
      </w:r>
      <w:r w:rsidR="006D47FB">
        <w:t>sitivo</w:t>
      </w:r>
      <w:r w:rsidRPr="0019146B">
        <w:t xml:space="preserve"> </w:t>
      </w:r>
      <w:r>
        <w:t>1025</w:t>
      </w:r>
      <w:bookmarkEnd w:id="126"/>
    </w:p>
    <w:p w14:paraId="42A82B68" w14:textId="77777777" w:rsidR="00517158" w:rsidRPr="00517158" w:rsidRDefault="00517158" w:rsidP="00517158"/>
    <w:p w14:paraId="48961045" w14:textId="61236812" w:rsidR="00517158" w:rsidRDefault="0015376C" w:rsidP="00EB59D6">
      <w:pPr>
        <w:pStyle w:val="Didascalia"/>
      </w:pPr>
      <w:r>
        <w:drawing>
          <wp:inline distT="0" distB="0" distL="0" distR="0" wp14:anchorId="58C18F8E" wp14:editId="45477369">
            <wp:extent cx="5753735" cy="3228340"/>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735" cy="3228340"/>
                    </a:xfrm>
                    <a:prstGeom prst="rect">
                      <a:avLst/>
                    </a:prstGeom>
                    <a:noFill/>
                    <a:ln>
                      <a:noFill/>
                    </a:ln>
                  </pic:spPr>
                </pic:pic>
              </a:graphicData>
            </a:graphic>
          </wp:inline>
        </w:drawing>
      </w:r>
    </w:p>
    <w:p w14:paraId="3FFAF897" w14:textId="6C653E35" w:rsidR="00C14207" w:rsidRDefault="00517158" w:rsidP="00EB59D6">
      <w:pPr>
        <w:pStyle w:val="Didascalia"/>
      </w:pPr>
      <w:bookmarkStart w:id="127" w:name="_Ref95993530"/>
      <w:bookmarkStart w:id="128" w:name="_Toc102844902"/>
      <w:r>
        <w:t xml:space="preserve">Figura </w:t>
      </w:r>
      <w:r w:rsidR="002071C3">
        <w:fldChar w:fldCharType="begin"/>
      </w:r>
      <w:r w:rsidR="002071C3">
        <w:instrText xml:space="preserve"> STYLEREF 1 \s </w:instrText>
      </w:r>
      <w:r w:rsidR="002071C3">
        <w:fldChar w:fldCharType="separate"/>
      </w:r>
      <w:r w:rsidR="00D26798">
        <w:t>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17</w:t>
      </w:r>
      <w:r w:rsidR="002071C3">
        <w:fldChar w:fldCharType="end"/>
      </w:r>
      <w:bookmarkEnd w:id="127"/>
      <w:r>
        <w:t xml:space="preserve">: </w:t>
      </w:r>
      <w:r w:rsidR="006D47FB">
        <w:t>Disp</w:t>
      </w:r>
      <w:r w:rsidR="006D47FB" w:rsidRPr="0019146B">
        <w:t>o</w:t>
      </w:r>
      <w:r w:rsidR="006D47FB">
        <w:t>sitivo</w:t>
      </w:r>
      <w:r w:rsidRPr="00BB7EDA">
        <w:t xml:space="preserve"> </w:t>
      </w:r>
      <w:r>
        <w:t>1059</w:t>
      </w:r>
      <w:bookmarkEnd w:id="128"/>
    </w:p>
    <w:p w14:paraId="1A1F8450" w14:textId="77777777" w:rsidR="00517158" w:rsidRPr="00517158" w:rsidRDefault="00517158" w:rsidP="00517158"/>
    <w:p w14:paraId="4623A12B" w14:textId="48724524" w:rsidR="00517158" w:rsidRDefault="0015376C" w:rsidP="00517158">
      <w:pPr>
        <w:keepNext/>
      </w:pPr>
      <w:r>
        <w:rPr>
          <w:noProof/>
        </w:rPr>
        <w:lastRenderedPageBreak/>
        <w:drawing>
          <wp:inline distT="0" distB="0" distL="0" distR="0" wp14:anchorId="14AD0D4F" wp14:editId="75012841">
            <wp:extent cx="5753735" cy="3186430"/>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735" cy="3186430"/>
                    </a:xfrm>
                    <a:prstGeom prst="rect">
                      <a:avLst/>
                    </a:prstGeom>
                    <a:noFill/>
                    <a:ln>
                      <a:noFill/>
                    </a:ln>
                  </pic:spPr>
                </pic:pic>
              </a:graphicData>
            </a:graphic>
          </wp:inline>
        </w:drawing>
      </w:r>
    </w:p>
    <w:p w14:paraId="5FEAB99F" w14:textId="15696F78" w:rsidR="00C14207" w:rsidRPr="000C28E4" w:rsidRDefault="00517158" w:rsidP="00EB59D6">
      <w:pPr>
        <w:pStyle w:val="Didascalia"/>
      </w:pPr>
      <w:bookmarkStart w:id="129" w:name="_Ref95993436"/>
      <w:bookmarkStart w:id="130" w:name="_Toc102844903"/>
      <w:r>
        <w:t xml:space="preserve">Figura </w:t>
      </w:r>
      <w:r w:rsidR="002071C3">
        <w:fldChar w:fldCharType="begin"/>
      </w:r>
      <w:r w:rsidR="002071C3">
        <w:instrText xml:space="preserve"> STYLEREF 1 \s </w:instrText>
      </w:r>
      <w:r w:rsidR="002071C3">
        <w:fldChar w:fldCharType="separate"/>
      </w:r>
      <w:r w:rsidR="00D26798">
        <w:t>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18</w:t>
      </w:r>
      <w:r w:rsidR="002071C3">
        <w:fldChar w:fldCharType="end"/>
      </w:r>
      <w:bookmarkEnd w:id="129"/>
      <w:r>
        <w:t xml:space="preserve">: </w:t>
      </w:r>
      <w:r w:rsidR="006D47FB">
        <w:t>Disp</w:t>
      </w:r>
      <w:r w:rsidR="006D47FB" w:rsidRPr="0019146B">
        <w:t>o</w:t>
      </w:r>
      <w:r w:rsidR="006D47FB">
        <w:t>sitivo</w:t>
      </w:r>
      <w:r w:rsidRPr="00D8508F">
        <w:t xml:space="preserve"> </w:t>
      </w:r>
      <w:r w:rsidRPr="00517158">
        <w:t>16399</w:t>
      </w:r>
      <w:bookmarkEnd w:id="130"/>
    </w:p>
    <w:p w14:paraId="4AE00225" w14:textId="45530154" w:rsidR="00C84C58" w:rsidRDefault="001E657B" w:rsidP="001E657B">
      <w:r>
        <w:t xml:space="preserve">Vediamo che la casistica è molto eterogenea: In </w:t>
      </w:r>
      <w:r>
        <w:fldChar w:fldCharType="begin"/>
      </w:r>
      <w:r>
        <w:instrText xml:space="preserve"> REF _Ref95993266 \h </w:instrText>
      </w:r>
      <w:r>
        <w:fldChar w:fldCharType="separate"/>
      </w:r>
      <w:r w:rsidR="00D26798">
        <w:t xml:space="preserve">Figura </w:t>
      </w:r>
      <w:r w:rsidR="00D26798">
        <w:rPr>
          <w:noProof/>
        </w:rPr>
        <w:t>V</w:t>
      </w:r>
      <w:r w:rsidR="00D26798">
        <w:noBreakHyphen/>
      </w:r>
      <w:r w:rsidR="00D26798">
        <w:rPr>
          <w:noProof/>
        </w:rPr>
        <w:t>15</w:t>
      </w:r>
      <w:r>
        <w:fldChar w:fldCharType="end"/>
      </w:r>
      <w:r>
        <w:t xml:space="preserve"> </w:t>
      </w:r>
      <w:r>
        <w:fldChar w:fldCharType="begin"/>
      </w:r>
      <w:r>
        <w:instrText xml:space="preserve"> REF _Ref95993269 \h </w:instrText>
      </w:r>
      <w:r>
        <w:fldChar w:fldCharType="separate"/>
      </w:r>
      <w:r w:rsidR="00D26798">
        <w:t xml:space="preserve">Figura </w:t>
      </w:r>
      <w:r w:rsidR="00D26798">
        <w:rPr>
          <w:noProof/>
        </w:rPr>
        <w:t>V</w:t>
      </w:r>
      <w:r w:rsidR="00D26798">
        <w:noBreakHyphen/>
      </w:r>
      <w:r w:rsidR="00D26798">
        <w:rPr>
          <w:noProof/>
        </w:rPr>
        <w:t>16</w:t>
      </w:r>
      <w:r>
        <w:fldChar w:fldCharType="end"/>
      </w:r>
      <w:r>
        <w:t xml:space="preserve"> e </w:t>
      </w:r>
      <w:r>
        <w:fldChar w:fldCharType="begin"/>
      </w:r>
      <w:r>
        <w:instrText xml:space="preserve"> REF _Ref95993436 \h </w:instrText>
      </w:r>
      <w:r>
        <w:fldChar w:fldCharType="separate"/>
      </w:r>
      <w:r w:rsidR="00D26798">
        <w:t xml:space="preserve">Figura </w:t>
      </w:r>
      <w:r w:rsidR="00D26798">
        <w:rPr>
          <w:noProof/>
        </w:rPr>
        <w:t>V</w:t>
      </w:r>
      <w:r w:rsidR="00D26798">
        <w:noBreakHyphen/>
      </w:r>
      <w:r w:rsidR="00D26798">
        <w:rPr>
          <w:noProof/>
        </w:rPr>
        <w:t>18</w:t>
      </w:r>
      <w:r>
        <w:fldChar w:fldCharType="end"/>
      </w:r>
      <w:r>
        <w:t xml:space="preserve"> le sequenze patologiche sono le ultime sequenze prima di uno spegnimento definitivo. Vediamo invece</w:t>
      </w:r>
      <w:r w:rsidR="00DE50FE">
        <w:t>,</w:t>
      </w:r>
      <w:r>
        <w:t xml:space="preserve"> che nel caso di </w:t>
      </w:r>
      <w:r>
        <w:fldChar w:fldCharType="begin"/>
      </w:r>
      <w:r>
        <w:instrText xml:space="preserve"> REF _Ref95993526 \h </w:instrText>
      </w:r>
      <w:r>
        <w:fldChar w:fldCharType="separate"/>
      </w:r>
      <w:r w:rsidR="00D26798">
        <w:t xml:space="preserve">Figura </w:t>
      </w:r>
      <w:r w:rsidR="00D26798">
        <w:rPr>
          <w:noProof/>
        </w:rPr>
        <w:t>V</w:t>
      </w:r>
      <w:r w:rsidR="00D26798">
        <w:noBreakHyphen/>
      </w:r>
      <w:r w:rsidR="00D26798">
        <w:rPr>
          <w:noProof/>
        </w:rPr>
        <w:t>14</w:t>
      </w:r>
      <w:r>
        <w:fldChar w:fldCharType="end"/>
      </w:r>
      <w:r>
        <w:t xml:space="preserve"> </w:t>
      </w:r>
      <w:r>
        <w:fldChar w:fldCharType="begin"/>
      </w:r>
      <w:r>
        <w:instrText xml:space="preserve"> REF _Ref95993530 \h </w:instrText>
      </w:r>
      <w:r>
        <w:fldChar w:fldCharType="separate"/>
      </w:r>
      <w:r w:rsidR="00D26798">
        <w:t xml:space="preserve">Figura </w:t>
      </w:r>
      <w:r w:rsidR="00D26798">
        <w:rPr>
          <w:noProof/>
        </w:rPr>
        <w:t>V</w:t>
      </w:r>
      <w:r w:rsidR="00D26798">
        <w:noBreakHyphen/>
      </w:r>
      <w:r w:rsidR="00D26798">
        <w:rPr>
          <w:noProof/>
        </w:rPr>
        <w:t>17</w:t>
      </w:r>
      <w:r>
        <w:fldChar w:fldCharType="end"/>
      </w:r>
      <w:r>
        <w:t xml:space="preserve"> </w:t>
      </w:r>
      <w:r w:rsidR="000D6A16">
        <w:t xml:space="preserve">le sequenze patologiche </w:t>
      </w:r>
      <w:r w:rsidR="00DE50FE">
        <w:t>rappresentano</w:t>
      </w:r>
      <w:r w:rsidR="000D6A16">
        <w:t xml:space="preserve"> un</w:t>
      </w:r>
      <w:r w:rsidR="00DE50FE">
        <w:t xml:space="preserve"> periodo di forte scarica della batteria, che non sfocia sempre in uno</w:t>
      </w:r>
      <w:r w:rsidR="000D6A16">
        <w:t xml:space="preserve"> spegnimento (tensione della cella minima a 3050 volt)</w:t>
      </w:r>
      <w:r w:rsidR="00DE50FE">
        <w:t>, e</w:t>
      </w:r>
      <w:r w:rsidR="000D6A16">
        <w:t xml:space="preserve"> che poi viene seguito da una ripresa. Questo perché andando a fissare una soglia fissa</w:t>
      </w:r>
      <w:r w:rsidR="00DE50FE">
        <w:t xml:space="preserve"> per le sequenze patologiche</w:t>
      </w:r>
      <w:r w:rsidR="000D6A16">
        <w:t xml:space="preserve"> non abbiamo la capacità di discriminare </w:t>
      </w:r>
      <w:r w:rsidR="00DE50FE">
        <w:t>tra questo tipo di</w:t>
      </w:r>
      <w:r w:rsidR="000D6A16">
        <w:t xml:space="preserve"> situazioni.</w:t>
      </w:r>
    </w:p>
    <w:p w14:paraId="0EBF292D" w14:textId="0D1045FC" w:rsidR="00A738E5" w:rsidRDefault="00A738E5" w:rsidP="001E657B">
      <w:r>
        <w:t>Alcuni apparati non coprono tutto l’intervallo temporale perché potrebbero essersi spenti definitivamente (</w:t>
      </w:r>
      <w:r>
        <w:fldChar w:fldCharType="begin"/>
      </w:r>
      <w:r>
        <w:instrText xml:space="preserve"> REF _Ref95993266 \h </w:instrText>
      </w:r>
      <w:r>
        <w:fldChar w:fldCharType="separate"/>
      </w:r>
      <w:r w:rsidR="00D26798">
        <w:t xml:space="preserve">Figura </w:t>
      </w:r>
      <w:r w:rsidR="00D26798">
        <w:rPr>
          <w:noProof/>
        </w:rPr>
        <w:t>V</w:t>
      </w:r>
      <w:r w:rsidR="00D26798">
        <w:noBreakHyphen/>
      </w:r>
      <w:r w:rsidR="00D26798">
        <w:rPr>
          <w:noProof/>
        </w:rPr>
        <w:t>15</w:t>
      </w:r>
      <w:r>
        <w:fldChar w:fldCharType="end"/>
      </w:r>
      <w:r>
        <w:t xml:space="preserve">, </w:t>
      </w:r>
      <w:r>
        <w:fldChar w:fldCharType="begin"/>
      </w:r>
      <w:r>
        <w:instrText xml:space="preserve"> REF _Ref95993269 \h </w:instrText>
      </w:r>
      <w:r>
        <w:fldChar w:fldCharType="separate"/>
      </w:r>
      <w:r w:rsidR="00D26798">
        <w:t xml:space="preserve">Figura </w:t>
      </w:r>
      <w:r w:rsidR="00D26798">
        <w:rPr>
          <w:noProof/>
        </w:rPr>
        <w:t>V</w:t>
      </w:r>
      <w:r w:rsidR="00D26798">
        <w:noBreakHyphen/>
      </w:r>
      <w:r w:rsidR="00D26798">
        <w:rPr>
          <w:noProof/>
        </w:rPr>
        <w:t>16</w:t>
      </w:r>
      <w:r>
        <w:fldChar w:fldCharType="end"/>
      </w:r>
      <w:r>
        <w:t xml:space="preserve">), oppure perché la data di implementazione sul campo potrebbe essere successiva al </w:t>
      </w:r>
      <w:r w:rsidR="006D47FB">
        <w:t>“</w:t>
      </w:r>
      <w:r>
        <w:t>01-05-2021</w:t>
      </w:r>
      <w:r w:rsidR="006D47FB">
        <w:t>”</w:t>
      </w:r>
      <w:r>
        <w:t xml:space="preserve"> (</w:t>
      </w:r>
      <w:r>
        <w:fldChar w:fldCharType="begin"/>
      </w:r>
      <w:r>
        <w:instrText xml:space="preserve"> REF _Ref95993526 \h </w:instrText>
      </w:r>
      <w:r>
        <w:fldChar w:fldCharType="separate"/>
      </w:r>
      <w:r w:rsidR="00D26798">
        <w:t xml:space="preserve">Figura </w:t>
      </w:r>
      <w:r w:rsidR="00D26798">
        <w:rPr>
          <w:noProof/>
        </w:rPr>
        <w:t>V</w:t>
      </w:r>
      <w:r w:rsidR="00D26798">
        <w:noBreakHyphen/>
      </w:r>
      <w:r w:rsidR="00D26798">
        <w:rPr>
          <w:noProof/>
        </w:rPr>
        <w:t>14</w:t>
      </w:r>
      <w:r>
        <w:fldChar w:fldCharType="end"/>
      </w:r>
      <w:r>
        <w:t xml:space="preserve">, </w:t>
      </w:r>
      <w:r>
        <w:fldChar w:fldCharType="begin"/>
      </w:r>
      <w:r>
        <w:instrText xml:space="preserve"> REF _Ref95993436 \h </w:instrText>
      </w:r>
      <w:r>
        <w:fldChar w:fldCharType="separate"/>
      </w:r>
      <w:r w:rsidR="00D26798">
        <w:t xml:space="preserve">Figura </w:t>
      </w:r>
      <w:r w:rsidR="00D26798">
        <w:rPr>
          <w:noProof/>
        </w:rPr>
        <w:t>V</w:t>
      </w:r>
      <w:r w:rsidR="00D26798">
        <w:noBreakHyphen/>
      </w:r>
      <w:r w:rsidR="00D26798">
        <w:rPr>
          <w:noProof/>
        </w:rPr>
        <w:t>18</w:t>
      </w:r>
      <w:r>
        <w:fldChar w:fldCharType="end"/>
      </w:r>
      <w:r>
        <w:t>).</w:t>
      </w:r>
    </w:p>
    <w:p w14:paraId="1F02DDFA" w14:textId="53F6E19E" w:rsidR="00EB59D6" w:rsidRDefault="00F32703" w:rsidP="001E657B">
      <w:r>
        <w:t>Un</w:t>
      </w:r>
      <w:r w:rsidR="007B5994">
        <w:t xml:space="preserve"> </w:t>
      </w:r>
      <w:r>
        <w:t>altr</w:t>
      </w:r>
      <w:r w:rsidR="007B5994">
        <w:t>o</w:t>
      </w:r>
      <w:r>
        <w:t xml:space="preserve"> </w:t>
      </w:r>
      <w:r w:rsidR="007B5994">
        <w:t>punto</w:t>
      </w:r>
      <w:r>
        <w:t xml:space="preserve"> </w:t>
      </w:r>
      <w:r w:rsidR="007B5994">
        <w:t>rilevante</w:t>
      </w:r>
      <w:r>
        <w:t xml:space="preserve"> </w:t>
      </w:r>
      <w:r w:rsidR="007B5994">
        <w:t xml:space="preserve">è che dato che le sequenze si sovrappongono parzialmente </w:t>
      </w:r>
      <w:r w:rsidR="00B50634">
        <w:t>ogni giorn</w:t>
      </w:r>
      <w:r w:rsidR="006D47FB">
        <w:t>o</w:t>
      </w:r>
      <w:r w:rsidR="00B50634">
        <w:t xml:space="preserve"> è presente in 3 sequenze. Per questo motivo </w:t>
      </w:r>
      <w:r w:rsidR="007B5994">
        <w:t>una sequenza patologica può c</w:t>
      </w:r>
      <w:r w:rsidR="00C158C4">
        <w:t>ondividere</w:t>
      </w:r>
      <w:r w:rsidR="007B5994">
        <w:t xml:space="preserve"> giorni co</w:t>
      </w:r>
      <w:r w:rsidR="00C158C4">
        <w:t>n</w:t>
      </w:r>
      <w:r w:rsidR="007B5994">
        <w:t xml:space="preserve"> sequenz</w:t>
      </w:r>
      <w:r w:rsidR="00B50634">
        <w:t>e</w:t>
      </w:r>
      <w:r w:rsidR="007B5994">
        <w:t xml:space="preserve"> </w:t>
      </w:r>
      <w:r w:rsidR="00CC6C13">
        <w:t>san</w:t>
      </w:r>
      <w:r w:rsidR="00B50634">
        <w:t>e</w:t>
      </w:r>
      <w:r w:rsidR="007B5994">
        <w:t>.</w:t>
      </w:r>
      <w:r w:rsidR="00C158C4">
        <w:t xml:space="preserve"> </w:t>
      </w:r>
      <w:r w:rsidR="00DE50FE">
        <w:t xml:space="preserve">A seguire, vediamo un esempio di tale concetto. </w:t>
      </w:r>
      <w:r w:rsidR="00EB59D6">
        <w:t>Prendiamo in considerazione il</w:t>
      </w:r>
      <w:r w:rsidR="00C158C4">
        <w:t xml:space="preserve"> dispositivo</w:t>
      </w:r>
      <w:r w:rsidR="00EB59D6">
        <w:t xml:space="preserve"> in </w:t>
      </w:r>
      <w:r w:rsidR="00EB59D6">
        <w:fldChar w:fldCharType="begin"/>
      </w:r>
      <w:r w:rsidR="00EB59D6">
        <w:instrText xml:space="preserve"> REF _Ref95993266 \h </w:instrText>
      </w:r>
      <w:r w:rsidR="00EB59D6">
        <w:fldChar w:fldCharType="separate"/>
      </w:r>
      <w:r w:rsidR="00D26798">
        <w:t xml:space="preserve">Figura </w:t>
      </w:r>
      <w:r w:rsidR="00D26798">
        <w:rPr>
          <w:noProof/>
        </w:rPr>
        <w:t>V</w:t>
      </w:r>
      <w:r w:rsidR="00D26798">
        <w:noBreakHyphen/>
      </w:r>
      <w:r w:rsidR="00D26798">
        <w:rPr>
          <w:noProof/>
        </w:rPr>
        <w:t>15</w:t>
      </w:r>
      <w:r w:rsidR="00EB59D6">
        <w:fldChar w:fldCharType="end"/>
      </w:r>
      <w:r w:rsidR="00EB59D6">
        <w:t xml:space="preserve"> nel periodo in cui l’andamento della tensione della cella minima diventa patologico:</w:t>
      </w:r>
    </w:p>
    <w:p w14:paraId="4C0A72C5" w14:textId="7AEBD493" w:rsidR="00EB59D6" w:rsidRDefault="0015376C" w:rsidP="00EB59D6">
      <w:pPr>
        <w:pStyle w:val="Didascalia"/>
      </w:pPr>
      <w:r>
        <w:lastRenderedPageBreak/>
        <w:drawing>
          <wp:inline distT="0" distB="0" distL="0" distR="0" wp14:anchorId="4DE4578E" wp14:editId="6E602EAF">
            <wp:extent cx="5753735" cy="3341370"/>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735" cy="3341370"/>
                    </a:xfrm>
                    <a:prstGeom prst="rect">
                      <a:avLst/>
                    </a:prstGeom>
                    <a:noFill/>
                    <a:ln>
                      <a:noFill/>
                    </a:ln>
                  </pic:spPr>
                </pic:pic>
              </a:graphicData>
            </a:graphic>
          </wp:inline>
        </w:drawing>
      </w:r>
    </w:p>
    <w:p w14:paraId="47E1DD30" w14:textId="4CBE000F" w:rsidR="00EB59D6" w:rsidRDefault="00EB59D6" w:rsidP="00EB59D6">
      <w:pPr>
        <w:pStyle w:val="Didascalia"/>
      </w:pPr>
      <w:bookmarkStart w:id="131" w:name="_Ref102729387"/>
      <w:bookmarkStart w:id="132" w:name="_Toc102844904"/>
      <w:r>
        <w:t xml:space="preserve">Figura </w:t>
      </w:r>
      <w:r w:rsidR="002071C3">
        <w:fldChar w:fldCharType="begin"/>
      </w:r>
      <w:r w:rsidR="002071C3">
        <w:instrText xml:space="preserve"> STYLEREF 1 \s </w:instrText>
      </w:r>
      <w:r w:rsidR="002071C3">
        <w:fldChar w:fldCharType="separate"/>
      </w:r>
      <w:r w:rsidR="00D26798">
        <w:t>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19</w:t>
      </w:r>
      <w:r w:rsidR="002071C3">
        <w:fldChar w:fldCharType="end"/>
      </w:r>
      <w:bookmarkEnd w:id="131"/>
      <w:r>
        <w:t>:</w:t>
      </w:r>
      <w:r w:rsidR="000A0955">
        <w:t xml:space="preserve"> P</w:t>
      </w:r>
      <w:r w:rsidRPr="007E0EE2">
        <w:t>eriodo in cui l’andamento della tensione della cella minima diventa patologico</w:t>
      </w:r>
      <w:bookmarkEnd w:id="132"/>
    </w:p>
    <w:p w14:paraId="3EEF4A50" w14:textId="54A06831" w:rsidR="00DE50FE" w:rsidRDefault="00DE50FE" w:rsidP="001E657B">
      <w:r>
        <w:t xml:space="preserve"> </w:t>
      </w:r>
      <w:r w:rsidR="009D0185">
        <w:t>Andiamo a fare uno zoom</w:t>
      </w:r>
      <w:r w:rsidR="000A0955">
        <w:t xml:space="preserve"> su</w:t>
      </w:r>
      <w:r w:rsidR="009D0185">
        <w:t xml:space="preserve">l periodo inquadrato in </w:t>
      </w:r>
      <w:r w:rsidR="009D0185">
        <w:fldChar w:fldCharType="begin"/>
      </w:r>
      <w:r w:rsidR="009D0185">
        <w:instrText xml:space="preserve"> REF _Ref102729387 \h </w:instrText>
      </w:r>
      <w:r w:rsidR="009D0185">
        <w:fldChar w:fldCharType="separate"/>
      </w:r>
      <w:r w:rsidR="00D26798">
        <w:t xml:space="preserve">Figura </w:t>
      </w:r>
      <w:r w:rsidR="00D26798">
        <w:rPr>
          <w:noProof/>
        </w:rPr>
        <w:t>V</w:t>
      </w:r>
      <w:r w:rsidR="00D26798">
        <w:noBreakHyphen/>
      </w:r>
      <w:r w:rsidR="00D26798">
        <w:rPr>
          <w:noProof/>
        </w:rPr>
        <w:t>19</w:t>
      </w:r>
      <w:r w:rsidR="009D0185">
        <w:fldChar w:fldCharType="end"/>
      </w:r>
      <w:r w:rsidR="009D0185">
        <w:t xml:space="preserve"> che contiene tre sequenze, due sane e una patologica:</w:t>
      </w:r>
    </w:p>
    <w:p w14:paraId="7D02AAA9" w14:textId="5FD3A450" w:rsidR="00B50634" w:rsidRDefault="0015376C" w:rsidP="00B50634">
      <w:pPr>
        <w:keepNext/>
      </w:pPr>
      <w:r>
        <w:rPr>
          <w:noProof/>
        </w:rPr>
        <w:drawing>
          <wp:inline distT="0" distB="0" distL="0" distR="0" wp14:anchorId="4BFFC3D8" wp14:editId="50BC3896">
            <wp:extent cx="5774690" cy="2947035"/>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4690" cy="2947035"/>
                    </a:xfrm>
                    <a:prstGeom prst="rect">
                      <a:avLst/>
                    </a:prstGeom>
                    <a:noFill/>
                    <a:ln>
                      <a:noFill/>
                    </a:ln>
                  </pic:spPr>
                </pic:pic>
              </a:graphicData>
            </a:graphic>
          </wp:inline>
        </w:drawing>
      </w:r>
    </w:p>
    <w:p w14:paraId="6A5A2029" w14:textId="4F8CD924" w:rsidR="00DC6D12" w:rsidRPr="00B50634" w:rsidRDefault="00B50634" w:rsidP="00EB59D6">
      <w:pPr>
        <w:pStyle w:val="Didascalia"/>
      </w:pPr>
      <w:bookmarkStart w:id="133" w:name="_Ref96002187"/>
      <w:bookmarkStart w:id="134" w:name="_Toc102844905"/>
      <w:r>
        <w:t xml:space="preserve">Figura </w:t>
      </w:r>
      <w:r w:rsidR="002071C3">
        <w:fldChar w:fldCharType="begin"/>
      </w:r>
      <w:r w:rsidR="002071C3">
        <w:instrText xml:space="preserve"> STYLEREF 1 \s </w:instrText>
      </w:r>
      <w:r w:rsidR="002071C3">
        <w:fldChar w:fldCharType="separate"/>
      </w:r>
      <w:r w:rsidR="00D26798">
        <w:t>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20</w:t>
      </w:r>
      <w:r w:rsidR="002071C3">
        <w:fldChar w:fldCharType="end"/>
      </w:r>
      <w:bookmarkEnd w:id="133"/>
      <w:r>
        <w:t>: Prima sequenza</w:t>
      </w:r>
      <w:bookmarkEnd w:id="134"/>
    </w:p>
    <w:p w14:paraId="1E90AE05" w14:textId="77777777" w:rsidR="00B50634" w:rsidRDefault="00B50634" w:rsidP="001E657B"/>
    <w:p w14:paraId="2F70C996" w14:textId="5023A950" w:rsidR="00B50634" w:rsidRDefault="0015376C" w:rsidP="00EB59D6">
      <w:pPr>
        <w:pStyle w:val="Didascalia"/>
      </w:pPr>
      <w:r>
        <w:lastRenderedPageBreak/>
        <w:drawing>
          <wp:inline distT="0" distB="0" distL="0" distR="0" wp14:anchorId="2E090678" wp14:editId="66FE983F">
            <wp:extent cx="5753735" cy="2862580"/>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735" cy="2862580"/>
                    </a:xfrm>
                    <a:prstGeom prst="rect">
                      <a:avLst/>
                    </a:prstGeom>
                    <a:noFill/>
                    <a:ln>
                      <a:noFill/>
                    </a:ln>
                  </pic:spPr>
                </pic:pic>
              </a:graphicData>
            </a:graphic>
          </wp:inline>
        </w:drawing>
      </w:r>
    </w:p>
    <w:p w14:paraId="14F25C2E" w14:textId="1DF559E9" w:rsidR="00DC6D12" w:rsidRDefault="00B50634" w:rsidP="00EB59D6">
      <w:pPr>
        <w:pStyle w:val="Didascalia"/>
      </w:pPr>
      <w:bookmarkStart w:id="135" w:name="_Ref96002189"/>
      <w:bookmarkStart w:id="136" w:name="_Toc102844906"/>
      <w:r>
        <w:t xml:space="preserve">Figura </w:t>
      </w:r>
      <w:r w:rsidR="002071C3">
        <w:fldChar w:fldCharType="begin"/>
      </w:r>
      <w:r w:rsidR="002071C3">
        <w:instrText xml:space="preserve"> STYLEREF 1 \s </w:instrText>
      </w:r>
      <w:r w:rsidR="002071C3">
        <w:fldChar w:fldCharType="separate"/>
      </w:r>
      <w:r w:rsidR="00D26798">
        <w:t>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21</w:t>
      </w:r>
      <w:r w:rsidR="002071C3">
        <w:fldChar w:fldCharType="end"/>
      </w:r>
      <w:bookmarkEnd w:id="135"/>
      <w:r>
        <w:t>: Seconda</w:t>
      </w:r>
      <w:r w:rsidRPr="00A2611B">
        <w:t xml:space="preserve"> sequenza</w:t>
      </w:r>
      <w:bookmarkEnd w:id="136"/>
    </w:p>
    <w:p w14:paraId="30C71EA3" w14:textId="77777777" w:rsidR="00B50634" w:rsidRDefault="00B50634" w:rsidP="001E657B"/>
    <w:p w14:paraId="61EF2975" w14:textId="0407A709" w:rsidR="00B50634" w:rsidRDefault="0015376C" w:rsidP="00B50634">
      <w:pPr>
        <w:keepNext/>
      </w:pPr>
      <w:r>
        <w:rPr>
          <w:noProof/>
        </w:rPr>
        <w:drawing>
          <wp:inline distT="0" distB="0" distL="0" distR="0" wp14:anchorId="2B49EAA2" wp14:editId="2C48E861">
            <wp:extent cx="5774690" cy="3010535"/>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4690" cy="3010535"/>
                    </a:xfrm>
                    <a:prstGeom prst="rect">
                      <a:avLst/>
                    </a:prstGeom>
                    <a:noFill/>
                    <a:ln>
                      <a:noFill/>
                    </a:ln>
                  </pic:spPr>
                </pic:pic>
              </a:graphicData>
            </a:graphic>
          </wp:inline>
        </w:drawing>
      </w:r>
    </w:p>
    <w:p w14:paraId="2F1649F7" w14:textId="731C25ED" w:rsidR="00C53679" w:rsidRDefault="00B50634" w:rsidP="00EB59D6">
      <w:pPr>
        <w:pStyle w:val="Didascalia"/>
      </w:pPr>
      <w:bookmarkStart w:id="137" w:name="_Ref96002016"/>
      <w:bookmarkStart w:id="138" w:name="_Toc102844907"/>
      <w:r>
        <w:t xml:space="preserve">Figura </w:t>
      </w:r>
      <w:r w:rsidR="002071C3">
        <w:fldChar w:fldCharType="begin"/>
      </w:r>
      <w:r w:rsidR="002071C3">
        <w:instrText xml:space="preserve"> STYLEREF 1 \s </w:instrText>
      </w:r>
      <w:r w:rsidR="002071C3">
        <w:fldChar w:fldCharType="separate"/>
      </w:r>
      <w:r w:rsidR="00D26798">
        <w:t>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22</w:t>
      </w:r>
      <w:r w:rsidR="002071C3">
        <w:fldChar w:fldCharType="end"/>
      </w:r>
      <w:bookmarkEnd w:id="137"/>
      <w:r>
        <w:t xml:space="preserve">: </w:t>
      </w:r>
      <w:r w:rsidRPr="00B50634">
        <w:t>Terza</w:t>
      </w:r>
      <w:r w:rsidRPr="00A03E28">
        <w:t xml:space="preserve"> sequenza</w:t>
      </w:r>
      <w:bookmarkEnd w:id="138"/>
    </w:p>
    <w:p w14:paraId="0520681E" w14:textId="1AE214DB" w:rsidR="00B50634" w:rsidRDefault="00C0545D" w:rsidP="00250A4E">
      <w:r>
        <w:t xml:space="preserve">Come vediamo in </w:t>
      </w:r>
      <w:r>
        <w:fldChar w:fldCharType="begin"/>
      </w:r>
      <w:r>
        <w:instrText xml:space="preserve"> REF _Ref96002016 \h </w:instrText>
      </w:r>
      <w:r>
        <w:fldChar w:fldCharType="separate"/>
      </w:r>
      <w:r w:rsidR="00D26798">
        <w:t xml:space="preserve">Figura </w:t>
      </w:r>
      <w:r w:rsidR="00D26798">
        <w:rPr>
          <w:noProof/>
        </w:rPr>
        <w:t>V</w:t>
      </w:r>
      <w:r w:rsidR="00D26798">
        <w:noBreakHyphen/>
      </w:r>
      <w:r w:rsidR="00D26798">
        <w:rPr>
          <w:noProof/>
        </w:rPr>
        <w:t>22</w:t>
      </w:r>
      <w:r>
        <w:fldChar w:fldCharType="end"/>
      </w:r>
      <w:r>
        <w:t xml:space="preserve"> </w:t>
      </w:r>
      <w:r w:rsidR="00EA1EF6">
        <w:t xml:space="preserve">l’evento patologico avviene il 7 novembre, ma </w:t>
      </w:r>
      <w:r>
        <w:t>la sequenza contiene anche il 5 e il 6 novembre</w:t>
      </w:r>
      <w:r w:rsidR="006B5783">
        <w:t xml:space="preserve"> che sono giorni in cui</w:t>
      </w:r>
      <w:r w:rsidR="00250A4E">
        <w:t xml:space="preserve"> il valore della tensione della cella minima è superiore alla soglia critica</w:t>
      </w:r>
      <w:r w:rsidR="006B5783">
        <w:t>. I</w:t>
      </w:r>
      <w:r w:rsidR="00250A4E">
        <w:t xml:space="preserve">n </w:t>
      </w:r>
      <w:r w:rsidR="00250A4E">
        <w:fldChar w:fldCharType="begin"/>
      </w:r>
      <w:r w:rsidR="00250A4E">
        <w:instrText xml:space="preserve"> REF _Ref96002189 \h </w:instrText>
      </w:r>
      <w:r w:rsidR="00250A4E">
        <w:fldChar w:fldCharType="separate"/>
      </w:r>
      <w:r w:rsidR="00D26798">
        <w:t xml:space="preserve">Figura </w:t>
      </w:r>
      <w:r w:rsidR="00D26798">
        <w:rPr>
          <w:noProof/>
        </w:rPr>
        <w:t>V</w:t>
      </w:r>
      <w:r w:rsidR="00D26798">
        <w:noBreakHyphen/>
      </w:r>
      <w:r w:rsidR="00D26798">
        <w:rPr>
          <w:noProof/>
        </w:rPr>
        <w:t>21</w:t>
      </w:r>
      <w:r w:rsidR="00250A4E">
        <w:fldChar w:fldCharType="end"/>
      </w:r>
      <w:r w:rsidR="006B5783">
        <w:t>, l’intervallo va dal 4 al 7 novembre e</w:t>
      </w:r>
      <w:r w:rsidR="00250A4E">
        <w:t xml:space="preserve"> in </w:t>
      </w:r>
      <w:r w:rsidR="00250A4E">
        <w:fldChar w:fldCharType="begin"/>
      </w:r>
      <w:r w:rsidR="00250A4E">
        <w:instrText xml:space="preserve"> REF _Ref96002187 \h </w:instrText>
      </w:r>
      <w:r w:rsidR="00250A4E">
        <w:fldChar w:fldCharType="separate"/>
      </w:r>
      <w:r w:rsidR="00D26798">
        <w:t xml:space="preserve">Figura </w:t>
      </w:r>
      <w:r w:rsidR="00D26798">
        <w:rPr>
          <w:noProof/>
        </w:rPr>
        <w:t>V</w:t>
      </w:r>
      <w:r w:rsidR="00D26798">
        <w:noBreakHyphen/>
      </w:r>
      <w:r w:rsidR="00D26798">
        <w:rPr>
          <w:noProof/>
        </w:rPr>
        <w:t>20</w:t>
      </w:r>
      <w:r w:rsidR="00250A4E">
        <w:fldChar w:fldCharType="end"/>
      </w:r>
      <w:r w:rsidR="00063D4F">
        <w:t xml:space="preserve"> </w:t>
      </w:r>
      <w:r w:rsidR="006B5783">
        <w:t>l’intervallo va dal 3 al 6 novembre. Vediamo che queste tre intervalli comprendono il 5 novembre</w:t>
      </w:r>
      <w:r w:rsidR="00250A4E">
        <w:t xml:space="preserve">. </w:t>
      </w:r>
      <w:r w:rsidR="00633531">
        <w:t xml:space="preserve">Va notato, che il 5 novembre di per sé non contiene un comportamento anomalo, ma fa parte di una sequenza patologica poiché basta che la </w:t>
      </w:r>
      <w:r w:rsidR="00633531">
        <w:lastRenderedPageBreak/>
        <w:t xml:space="preserve">tensione scenda sotto la soglia in uno dei tre giorni compresi dalla sequenza. </w:t>
      </w:r>
      <w:r w:rsidR="00063D4F">
        <w:t>Al co</w:t>
      </w:r>
      <w:r w:rsidR="00633531">
        <w:t>n</w:t>
      </w:r>
      <w:r w:rsidR="00063D4F">
        <w:t>trario,</w:t>
      </w:r>
      <w:r w:rsidR="00250A4E">
        <w:t xml:space="preserve"> il 7 novembre la tensione scende sotto la soglia e quindi è il giorno effettivo che contiene l’evento critico, motivo per cui apparterrà solo a sequenze patologiche</w:t>
      </w:r>
      <w:r w:rsidR="00633531">
        <w:t xml:space="preserve"> e non potrà appartenere a sequenze sane</w:t>
      </w:r>
      <w:r w:rsidR="00250A4E">
        <w:t xml:space="preserve">. </w:t>
      </w:r>
    </w:p>
    <w:p w14:paraId="47470324" w14:textId="44DE6589" w:rsidR="00D15F7D" w:rsidRDefault="00625335" w:rsidP="00B50634">
      <w:r>
        <w:t xml:space="preserve">In </w:t>
      </w:r>
      <w:r>
        <w:fldChar w:fldCharType="begin"/>
      </w:r>
      <w:r>
        <w:instrText xml:space="preserve"> REF _Ref96012164 \h </w:instrText>
      </w:r>
      <w:r>
        <w:fldChar w:fldCharType="separate"/>
      </w:r>
      <w:r w:rsidR="00D26798">
        <w:t xml:space="preserve">Figura </w:t>
      </w:r>
      <w:r w:rsidR="00D26798">
        <w:rPr>
          <w:noProof/>
        </w:rPr>
        <w:t>V</w:t>
      </w:r>
      <w:r w:rsidR="00D26798">
        <w:noBreakHyphen/>
      </w:r>
      <w:r w:rsidR="00D26798">
        <w:rPr>
          <w:noProof/>
        </w:rPr>
        <w:t>23</w:t>
      </w:r>
      <w:r>
        <w:fldChar w:fldCharType="end"/>
      </w:r>
      <w:r>
        <w:t xml:space="preserve"> sintetizziamo il concetto:</w:t>
      </w:r>
    </w:p>
    <w:p w14:paraId="0A50576B" w14:textId="2F3DD194" w:rsidR="00625711" w:rsidRDefault="0015376C" w:rsidP="00EB59D6">
      <w:pPr>
        <w:pStyle w:val="Didascalia"/>
      </w:pPr>
      <w:r>
        <w:drawing>
          <wp:inline distT="0" distB="0" distL="0" distR="0" wp14:anchorId="4DBB15CD" wp14:editId="38F5229E">
            <wp:extent cx="5753735" cy="3383280"/>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735" cy="3383280"/>
                    </a:xfrm>
                    <a:prstGeom prst="rect">
                      <a:avLst/>
                    </a:prstGeom>
                    <a:noFill/>
                    <a:ln>
                      <a:noFill/>
                    </a:ln>
                  </pic:spPr>
                </pic:pic>
              </a:graphicData>
            </a:graphic>
          </wp:inline>
        </w:drawing>
      </w:r>
    </w:p>
    <w:p w14:paraId="47366775" w14:textId="331B1093" w:rsidR="00D15F7D" w:rsidRDefault="00625711" w:rsidP="00EB59D6">
      <w:pPr>
        <w:pStyle w:val="Didascalia"/>
      </w:pPr>
      <w:bookmarkStart w:id="139" w:name="_Ref96012164"/>
      <w:bookmarkStart w:id="140" w:name="_Ref99547190"/>
      <w:bookmarkStart w:id="141" w:name="_Toc102844908"/>
      <w:r>
        <w:t xml:space="preserve">Figura </w:t>
      </w:r>
      <w:r w:rsidR="002071C3">
        <w:fldChar w:fldCharType="begin"/>
      </w:r>
      <w:r w:rsidR="002071C3">
        <w:instrText xml:space="preserve"> STYLEREF 1 \s </w:instrText>
      </w:r>
      <w:r w:rsidR="002071C3">
        <w:fldChar w:fldCharType="separate"/>
      </w:r>
      <w:r w:rsidR="00D26798">
        <w:t>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23</w:t>
      </w:r>
      <w:r w:rsidR="002071C3">
        <w:fldChar w:fldCharType="end"/>
      </w:r>
      <w:bookmarkEnd w:id="139"/>
      <w:r>
        <w:t xml:space="preserve">: Sfalsamento delle </w:t>
      </w:r>
      <w:r w:rsidRPr="00625711">
        <w:t>sequenze</w:t>
      </w:r>
      <w:bookmarkEnd w:id="140"/>
      <w:bookmarkEnd w:id="141"/>
    </w:p>
    <w:p w14:paraId="0D2BC734" w14:textId="7F3FE5BD" w:rsidR="00625335" w:rsidRDefault="00633531" w:rsidP="00625335">
      <w:r>
        <w:t xml:space="preserve">In </w:t>
      </w:r>
      <w:r>
        <w:fldChar w:fldCharType="begin"/>
      </w:r>
      <w:r>
        <w:instrText xml:space="preserve"> REF _Ref96012164 \h </w:instrText>
      </w:r>
      <w:r>
        <w:fldChar w:fldCharType="separate"/>
      </w:r>
      <w:r w:rsidR="00D26798">
        <w:t xml:space="preserve">Figura </w:t>
      </w:r>
      <w:r w:rsidR="00D26798">
        <w:rPr>
          <w:noProof/>
        </w:rPr>
        <w:t>V</w:t>
      </w:r>
      <w:r w:rsidR="00D26798">
        <w:noBreakHyphen/>
      </w:r>
      <w:r w:rsidR="00D26798">
        <w:rPr>
          <w:noProof/>
        </w:rPr>
        <w:t>23</w:t>
      </w:r>
      <w:r>
        <w:fldChar w:fldCharType="end"/>
      </w:r>
      <w:r w:rsidR="00250A4E">
        <w:t xml:space="preserve"> vediamo come il 5 novembre sia compreso in tutte e tre le sequenze. Ciò è vero per tutti i giorni dell’intervallo salvo quelli agli estremi, dato che le sequenze consecutive sono sfalsate di un giorno</w:t>
      </w:r>
    </w:p>
    <w:p w14:paraId="6385C53E" w14:textId="7777C79C" w:rsidR="005D2ED6" w:rsidRDefault="005D2ED6" w:rsidP="00625335">
      <w:r>
        <w:t>In sintesi, il sistema di identificazione degli eventi di guasto non si bas</w:t>
      </w:r>
      <w:r w:rsidR="00633531">
        <w:t>a</w:t>
      </w:r>
      <w:r>
        <w:t xml:space="preserve"> sul giorno dell’evento ma bensì sulla sequenza di appartenenza. Ogni sequenza che contiene un valore inferiore alla soglia viene definita automaticamente come patologica mentre le altre sono sane.</w:t>
      </w:r>
      <w:r w:rsidR="00250A4E">
        <w:t xml:space="preserve"> </w:t>
      </w:r>
    </w:p>
    <w:p w14:paraId="1DECD3F0" w14:textId="149182D6" w:rsidR="000A0955" w:rsidRDefault="00063D4F" w:rsidP="00063D4F">
      <w:pPr>
        <w:pStyle w:val="Titolo3"/>
      </w:pPr>
      <w:bookmarkStart w:id="142" w:name="_Toc101537985"/>
      <w:bookmarkStart w:id="143" w:name="_Toc102653529"/>
      <w:bookmarkStart w:id="144" w:name="_Toc102844817"/>
      <w:r>
        <w:t>Normalizzazione delle sequenze</w:t>
      </w:r>
      <w:bookmarkEnd w:id="142"/>
      <w:bookmarkEnd w:id="143"/>
      <w:bookmarkEnd w:id="144"/>
    </w:p>
    <w:p w14:paraId="7D17A36B" w14:textId="787173E3" w:rsidR="00063D4F" w:rsidRDefault="008B1D6E" w:rsidP="00063D4F">
      <w:r>
        <w:t xml:space="preserve">Andiamo ora a normalizzare </w:t>
      </w:r>
      <w:r w:rsidR="00825C0B">
        <w:t>le sequenze</w:t>
      </w:r>
      <w:r w:rsidR="003D75E0">
        <w:t xml:space="preserve"> per rendere le grandezze adimensionali</w:t>
      </w:r>
      <w:r>
        <w:t xml:space="preserve">. </w:t>
      </w:r>
      <w:r w:rsidR="00A97629">
        <w:t>La normalizzazione delle sequenze viene effettuata</w:t>
      </w:r>
      <w:r w:rsidR="00825C0B">
        <w:t xml:space="preserve"> sottraendo ad ogni campione la media del</w:t>
      </w:r>
      <w:r>
        <w:t xml:space="preserve"> </w:t>
      </w:r>
      <w:r>
        <w:lastRenderedPageBreak/>
        <w:t>valore</w:t>
      </w:r>
      <w:r w:rsidR="00825C0B">
        <w:t xml:space="preserve"> </w:t>
      </w:r>
      <w:r w:rsidR="00AD3561">
        <w:t xml:space="preserve">della </w:t>
      </w:r>
      <w:r>
        <w:t xml:space="preserve">variabile </w:t>
      </w:r>
      <w:r w:rsidR="00825C0B">
        <w:t xml:space="preserve">e dividendo per la deviazione standard. </w:t>
      </w:r>
      <w:r>
        <w:t>Sia la media che la deviazione standard vengono fatte su</w:t>
      </w:r>
      <w:r w:rsidR="00AD3561">
        <w:t xml:space="preserve"> tutto </w:t>
      </w:r>
      <w:r>
        <w:t>l’intervallo di campionamento.</w:t>
      </w:r>
    </w:p>
    <w:p w14:paraId="0EE54386" w14:textId="77777777" w:rsidR="000A0955" w:rsidRDefault="00DF0FF0" w:rsidP="00625335">
      <w:r>
        <w:t xml:space="preserve">Di seguito </w:t>
      </w:r>
      <w:r w:rsidR="006B00AE">
        <w:t>i</w:t>
      </w:r>
      <w:r w:rsidR="005F2572">
        <w:t>l</w:t>
      </w:r>
      <w:r w:rsidR="006B00AE">
        <w:t xml:space="preserve"> grafico de</w:t>
      </w:r>
      <w:r w:rsidR="005F2572">
        <w:t>lla tensione della cell</w:t>
      </w:r>
      <w:r w:rsidR="004056A4">
        <w:t>a</w:t>
      </w:r>
      <w:r w:rsidR="005F2572">
        <w:t xml:space="preserve"> minima norma</w:t>
      </w:r>
      <w:r w:rsidR="004056A4">
        <w:t>l</w:t>
      </w:r>
      <w:r w:rsidR="005F2572">
        <w:t>izzata:</w:t>
      </w:r>
    </w:p>
    <w:p w14:paraId="0C5C24B4" w14:textId="196B991E" w:rsidR="005F2572" w:rsidRDefault="0015376C" w:rsidP="005F2572">
      <w:pPr>
        <w:pStyle w:val="Didascalia"/>
      </w:pPr>
      <w:r>
        <w:drawing>
          <wp:inline distT="0" distB="0" distL="0" distR="0" wp14:anchorId="3A8C4E2F" wp14:editId="279BA73D">
            <wp:extent cx="5760720" cy="3326765"/>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326765"/>
                    </a:xfrm>
                    <a:prstGeom prst="rect">
                      <a:avLst/>
                    </a:prstGeom>
                    <a:noFill/>
                    <a:ln>
                      <a:noFill/>
                    </a:ln>
                  </pic:spPr>
                </pic:pic>
              </a:graphicData>
            </a:graphic>
          </wp:inline>
        </w:drawing>
      </w:r>
    </w:p>
    <w:p w14:paraId="45F8C9A2" w14:textId="641260C9" w:rsidR="000A0955" w:rsidRDefault="005F2572" w:rsidP="005F2572">
      <w:pPr>
        <w:pStyle w:val="Didascalia"/>
      </w:pPr>
      <w:bookmarkStart w:id="145" w:name="_Toc102844909"/>
      <w:r>
        <w:t xml:space="preserve">Figura </w:t>
      </w:r>
      <w:r w:rsidR="002071C3">
        <w:fldChar w:fldCharType="begin"/>
      </w:r>
      <w:r w:rsidR="002071C3">
        <w:instrText xml:space="preserve"> STYLEREF 1 \s </w:instrText>
      </w:r>
      <w:r w:rsidR="002071C3">
        <w:fldChar w:fldCharType="separate"/>
      </w:r>
      <w:r w:rsidR="00D26798">
        <w:t>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24</w:t>
      </w:r>
      <w:r w:rsidR="002071C3">
        <w:fldChar w:fldCharType="end"/>
      </w:r>
      <w:r>
        <w:t xml:space="preserve">: </w:t>
      </w:r>
      <w:r w:rsidR="00BC5722">
        <w:t>Andamento della t</w:t>
      </w:r>
      <w:r>
        <w:t>ensione della cella minima normalizzata</w:t>
      </w:r>
      <w:r w:rsidR="008B1D6E">
        <w:t xml:space="preserve"> per il dispositvo 13008</w:t>
      </w:r>
      <w:bookmarkEnd w:id="145"/>
    </w:p>
    <w:p w14:paraId="745C2730" w14:textId="60B730FF" w:rsidR="005F2572" w:rsidRDefault="005F2572" w:rsidP="005F2572">
      <w:r>
        <w:t xml:space="preserve">Vediamo che rispetto a </w:t>
      </w:r>
      <w:r>
        <w:fldChar w:fldCharType="begin"/>
      </w:r>
      <w:r>
        <w:instrText xml:space="preserve"> REF _Ref95993526 \h </w:instrText>
      </w:r>
      <w:r>
        <w:fldChar w:fldCharType="separate"/>
      </w:r>
      <w:r w:rsidR="00D26798">
        <w:t xml:space="preserve">Figura </w:t>
      </w:r>
      <w:r w:rsidR="00D26798">
        <w:rPr>
          <w:noProof/>
        </w:rPr>
        <w:t>V</w:t>
      </w:r>
      <w:r w:rsidR="00D26798">
        <w:noBreakHyphen/>
      </w:r>
      <w:r w:rsidR="00D26798">
        <w:rPr>
          <w:noProof/>
        </w:rPr>
        <w:t>14</w:t>
      </w:r>
      <w:r>
        <w:fldChar w:fldCharType="end"/>
      </w:r>
      <w:r>
        <w:t xml:space="preserve"> l’andamento rimane lo stesso, mentre vediamo</w:t>
      </w:r>
      <w:r w:rsidR="003D75E0">
        <w:t xml:space="preserve"> che</w:t>
      </w:r>
      <w:r>
        <w:t xml:space="preserve"> il valore va da un massimo approssimativo di 2 fino ad un minimo approssimativo </w:t>
      </w:r>
      <w:r w:rsidR="003D75E0">
        <w:t>d</w:t>
      </w:r>
      <w:r>
        <w:t>i -4,5</w:t>
      </w:r>
      <w:r w:rsidR="003D75E0">
        <w:t>, e che viene centrato nell’intorno dello zero</w:t>
      </w:r>
      <w:r>
        <w:t xml:space="preserve">. </w:t>
      </w:r>
    </w:p>
    <w:p w14:paraId="0E584664" w14:textId="472D6553" w:rsidR="005F2572" w:rsidRDefault="005F2572" w:rsidP="005F2572">
      <w:pPr>
        <w:pStyle w:val="Titolo3"/>
      </w:pPr>
      <w:bookmarkStart w:id="146" w:name="_Toc101537986"/>
      <w:bookmarkStart w:id="147" w:name="_Toc102653530"/>
      <w:bookmarkStart w:id="148" w:name="_Ref102740709"/>
      <w:bookmarkStart w:id="149" w:name="_Toc102844818"/>
      <w:r>
        <w:t>Etichettatura delle sequenze</w:t>
      </w:r>
      <w:bookmarkEnd w:id="146"/>
      <w:bookmarkEnd w:id="147"/>
      <w:bookmarkEnd w:id="148"/>
      <w:bookmarkEnd w:id="149"/>
    </w:p>
    <w:p w14:paraId="46728BF7" w14:textId="6EEF1220" w:rsidR="00A57C2A" w:rsidRDefault="00D144FB" w:rsidP="00A57C2A">
      <w:r>
        <w:t xml:space="preserve">In questa fase andiamo a creare </w:t>
      </w:r>
      <w:r w:rsidR="003D75E0">
        <w:t>la struttura dati che andrà a formare</w:t>
      </w:r>
      <w:r>
        <w:t xml:space="preserve"> il dataset</w:t>
      </w:r>
      <w:r w:rsidR="000D5D39">
        <w:t>. Per fare ciò dobbiamo</w:t>
      </w:r>
      <w:r>
        <w:t xml:space="preserve"> assegnare </w:t>
      </w:r>
      <w:r w:rsidR="000D5D39">
        <w:t xml:space="preserve">formalmente </w:t>
      </w:r>
      <w:r>
        <w:t>le etichette alle sequenze</w:t>
      </w:r>
      <w:r w:rsidR="000D5D39">
        <w:t xml:space="preserve">. Inoltre, i dati in ingresso alla rete neurale non devono contenere il time-stamp. </w:t>
      </w:r>
      <w:r w:rsidR="00134061">
        <w:t>Per</w:t>
      </w:r>
      <w:r w:rsidR="000D5D39">
        <w:t xml:space="preserve"> questo motivo, ad</w:t>
      </w:r>
      <w:r w:rsidR="007855E9">
        <w:t xml:space="preserve"> ogni sequenza viene cancellato il campo relativo al tempo</w:t>
      </w:r>
      <w:r w:rsidR="000D5D39">
        <w:t xml:space="preserve"> (vedi appendice in </w:t>
      </w:r>
      <w:r w:rsidR="000D5D39">
        <w:fldChar w:fldCharType="begin"/>
      </w:r>
      <w:r w:rsidR="000D5D39">
        <w:instrText xml:space="preserve"> REF _Ref102740657 \h </w:instrText>
      </w:r>
      <w:r w:rsidR="000D5D39">
        <w:fldChar w:fldCharType="separate"/>
      </w:r>
      <w:r w:rsidR="00D26798">
        <w:t xml:space="preserve">Figura </w:t>
      </w:r>
      <w:r w:rsidR="00D26798">
        <w:rPr>
          <w:noProof/>
        </w:rPr>
        <w:t>X</w:t>
      </w:r>
      <w:r w:rsidR="00D26798">
        <w:noBreakHyphen/>
      </w:r>
      <w:r w:rsidR="00D26798">
        <w:rPr>
          <w:noProof/>
        </w:rPr>
        <w:t>16</w:t>
      </w:r>
      <w:r w:rsidR="000D5D39">
        <w:fldChar w:fldCharType="end"/>
      </w:r>
      <w:r w:rsidR="000D5D39">
        <w:t xml:space="preserve"> per il codice). Dato che facciamo una classificazione binaria, l</w:t>
      </w:r>
      <w:r w:rsidR="00B81315">
        <w:t>e etichette sono</w:t>
      </w:r>
      <w:r w:rsidR="000D5D39">
        <w:t xml:space="preserve"> solo due</w:t>
      </w:r>
      <w:r w:rsidR="00B81315">
        <w:t>:</w:t>
      </w:r>
    </w:p>
    <w:p w14:paraId="33705394" w14:textId="77777777" w:rsidR="00B81315" w:rsidRDefault="00B81315" w:rsidP="00B81315">
      <w:pPr>
        <w:numPr>
          <w:ilvl w:val="0"/>
          <w:numId w:val="15"/>
        </w:numPr>
      </w:pPr>
      <w:r>
        <w:t>‘1’: la sequenza è sana</w:t>
      </w:r>
    </w:p>
    <w:p w14:paraId="77432E3A" w14:textId="77777777" w:rsidR="00B81315" w:rsidRDefault="00B81315" w:rsidP="00B81315">
      <w:pPr>
        <w:numPr>
          <w:ilvl w:val="0"/>
          <w:numId w:val="15"/>
        </w:numPr>
      </w:pPr>
      <w:r>
        <w:t>‘0’: la sequenza è patologica</w:t>
      </w:r>
    </w:p>
    <w:p w14:paraId="7BEFED48" w14:textId="01D159A0" w:rsidR="00633259" w:rsidRDefault="004E0C56" w:rsidP="00633259">
      <w:pPr>
        <w:pStyle w:val="Titolo3"/>
      </w:pPr>
      <w:bookmarkStart w:id="150" w:name="_Toc102844819"/>
      <w:r>
        <w:lastRenderedPageBreak/>
        <w:t>Formazione</w:t>
      </w:r>
      <w:r w:rsidR="00836B33">
        <w:t xml:space="preserve"> del dataset</w:t>
      </w:r>
      <w:r>
        <w:t xml:space="preserve"> finale inglobando</w:t>
      </w:r>
      <w:r w:rsidR="00633259">
        <w:t xml:space="preserve"> le sequenze di tutti i </w:t>
      </w:r>
      <w:r>
        <w:t>dispositivi</w:t>
      </w:r>
      <w:bookmarkEnd w:id="150"/>
    </w:p>
    <w:p w14:paraId="3B286917" w14:textId="7A28223B" w:rsidR="00F73BCD" w:rsidRDefault="00836B33" w:rsidP="00836B33">
      <w:r>
        <w:t xml:space="preserve">Le operazioni descritte nei paragrafi precedenti </w:t>
      </w:r>
      <w:r w:rsidR="00DA208D">
        <w:t xml:space="preserve">(vedi paragrafi dal </w:t>
      </w:r>
      <w:r w:rsidR="00DA208D">
        <w:fldChar w:fldCharType="begin"/>
      </w:r>
      <w:r w:rsidR="00DA208D">
        <w:instrText xml:space="preserve"> REF _Ref102740698 \w \h </w:instrText>
      </w:r>
      <w:r w:rsidR="00DA208D">
        <w:fldChar w:fldCharType="separate"/>
      </w:r>
      <w:r w:rsidR="00D26798">
        <w:t>V.C.1</w:t>
      </w:r>
      <w:r w:rsidR="00DA208D">
        <w:fldChar w:fldCharType="end"/>
      </w:r>
      <w:r w:rsidR="00DA208D">
        <w:t xml:space="preserve"> al </w:t>
      </w:r>
      <w:r w:rsidR="00DA208D">
        <w:fldChar w:fldCharType="begin"/>
      </w:r>
      <w:r w:rsidR="00DA208D">
        <w:instrText xml:space="preserve"> REF _Ref102740709 \w \h </w:instrText>
      </w:r>
      <w:r w:rsidR="00DA208D">
        <w:fldChar w:fldCharType="separate"/>
      </w:r>
      <w:r w:rsidR="00D26798">
        <w:t>V.C.4</w:t>
      </w:r>
      <w:r w:rsidR="00DA208D">
        <w:fldChar w:fldCharType="end"/>
      </w:r>
      <w:r w:rsidR="00DA208D">
        <w:t xml:space="preserve">) </w:t>
      </w:r>
      <w:r>
        <w:t xml:space="preserve">vengono ripetute per ogni </w:t>
      </w:r>
      <w:r w:rsidR="00DA208D">
        <w:t>dispositivo</w:t>
      </w:r>
      <w:r>
        <w:t>. In questo modo otteniamo</w:t>
      </w:r>
      <w:r w:rsidR="00A32D49">
        <w:t xml:space="preserve"> per ogni </w:t>
      </w:r>
      <w:r w:rsidR="00DA208D">
        <w:t>dispositivo</w:t>
      </w:r>
      <w:r w:rsidR="00A32D49">
        <w:t xml:space="preserve"> un </w:t>
      </w:r>
      <w:r w:rsidR="00DA208D">
        <w:t xml:space="preserve">insieme di sequenze soddisfacenti le condizioni richieste dai parametri (vedi paragrafo iniziale </w:t>
      </w:r>
      <w:r w:rsidR="00DA208D">
        <w:fldChar w:fldCharType="begin"/>
      </w:r>
      <w:r w:rsidR="00DA208D">
        <w:instrText xml:space="preserve"> REF _Ref102740810 \w \h </w:instrText>
      </w:r>
      <w:r w:rsidR="00DA208D">
        <w:fldChar w:fldCharType="separate"/>
      </w:r>
      <w:r w:rsidR="00D26798">
        <w:t>V.C</w:t>
      </w:r>
      <w:r w:rsidR="00DA208D">
        <w:fldChar w:fldCharType="end"/>
      </w:r>
      <w:r w:rsidR="00DA208D">
        <w:t>)</w:t>
      </w:r>
      <w:r w:rsidR="00A32D49">
        <w:t xml:space="preserve">. </w:t>
      </w:r>
      <w:r w:rsidR="00DA208D">
        <w:t>A</w:t>
      </w:r>
      <w:r w:rsidR="00A32D49" w:rsidRPr="00DA208D">
        <w:t>nd</w:t>
      </w:r>
      <w:r w:rsidR="00DA208D">
        <w:t>i</w:t>
      </w:r>
      <w:r w:rsidR="00A32D49" w:rsidRPr="00DA208D">
        <w:t>a</w:t>
      </w:r>
      <w:r w:rsidR="00DA208D">
        <w:t>mo ora</w:t>
      </w:r>
      <w:r w:rsidR="00A32D49" w:rsidRPr="00DA208D">
        <w:t xml:space="preserve"> a mischiare le sequenze </w:t>
      </w:r>
      <w:r w:rsidR="00DA208D">
        <w:t>relative ai vari dispositivi</w:t>
      </w:r>
      <w:r w:rsidR="00F73BCD">
        <w:t xml:space="preserve"> (vedi appendice in</w:t>
      </w:r>
      <w:r w:rsidR="009C7906">
        <w:t xml:space="preserve"> </w:t>
      </w:r>
      <w:r w:rsidR="009C7906">
        <w:fldChar w:fldCharType="begin"/>
      </w:r>
      <w:r w:rsidR="009C7906">
        <w:instrText xml:space="preserve"> REF _Ref102742378 \h </w:instrText>
      </w:r>
      <w:r w:rsidR="009C7906">
        <w:fldChar w:fldCharType="separate"/>
      </w:r>
      <w:r w:rsidR="00D26798">
        <w:t xml:space="preserve">Figura </w:t>
      </w:r>
      <w:r w:rsidR="00D26798">
        <w:rPr>
          <w:noProof/>
        </w:rPr>
        <w:t>X</w:t>
      </w:r>
      <w:r w:rsidR="00D26798">
        <w:noBreakHyphen/>
      </w:r>
      <w:r w:rsidR="00D26798">
        <w:rPr>
          <w:noProof/>
        </w:rPr>
        <w:t>17</w:t>
      </w:r>
      <w:r w:rsidR="009C7906">
        <w:fldChar w:fldCharType="end"/>
      </w:r>
      <w:r w:rsidR="009C7906">
        <w:t>)</w:t>
      </w:r>
      <w:r w:rsidR="00DA208D">
        <w:t xml:space="preserve">. </w:t>
      </w:r>
    </w:p>
    <w:p w14:paraId="7551F2D9" w14:textId="14FA95A9" w:rsidR="00836B33" w:rsidRDefault="00DA208D" w:rsidP="00836B33">
      <w:r>
        <w:t xml:space="preserve">In questo modo </w:t>
      </w:r>
      <w:r w:rsidR="00A32D49" w:rsidRPr="00DA208D">
        <w:t xml:space="preserve">non potremmo più risalire al </w:t>
      </w:r>
      <w:r w:rsidR="00F73BCD">
        <w:t xml:space="preserve">tipo di </w:t>
      </w:r>
      <w:r>
        <w:t>dispositivo</w:t>
      </w:r>
      <w:r w:rsidR="00A32D49" w:rsidRPr="00DA208D">
        <w:t xml:space="preserve"> d’appartenenza di una data sequenza.</w:t>
      </w:r>
      <w:r w:rsidR="00F73BCD">
        <w:t xml:space="preserve"> Ciò non è un problema poiché vogliamo allenare la rete a prevenire i guasti sui vari tipi di dispositivi, nonostante le differenze nei consumi (vedi </w:t>
      </w:r>
      <w:r w:rsidR="00F73BCD">
        <w:fldChar w:fldCharType="begin"/>
      </w:r>
      <w:r w:rsidR="00F73BCD">
        <w:instrText xml:space="preserve"> REF _Ref102741120 \w \h </w:instrText>
      </w:r>
      <w:r w:rsidR="00F73BCD">
        <w:fldChar w:fldCharType="separate"/>
      </w:r>
      <w:r w:rsidR="00D26798">
        <w:t>IV.A</w:t>
      </w:r>
      <w:r w:rsidR="00F73BCD">
        <w:fldChar w:fldCharType="end"/>
      </w:r>
      <w:r w:rsidR="00F73BCD">
        <w:t>).</w:t>
      </w:r>
    </w:p>
    <w:p w14:paraId="18A6AB05" w14:textId="77777777" w:rsidR="009C7906" w:rsidRDefault="009C7906" w:rsidP="009C7906">
      <w:r>
        <w:t>Andiamo a graficare le sequenze sane e patologiche comprese nel dataset finale nel caso in cui abbiamo un intervallo di predizione a 7 giorni, una durata delle sequenze di 3 giorni e uno sfalsamento tra sequenze di 1 giorno:</w:t>
      </w:r>
    </w:p>
    <w:p w14:paraId="4CFB924B" w14:textId="77777777" w:rsidR="009C7906" w:rsidRDefault="009C7906" w:rsidP="009C7906">
      <w:pPr>
        <w:pStyle w:val="Didascalia"/>
      </w:pPr>
      <w:r>
        <w:lastRenderedPageBreak/>
        <w:drawing>
          <wp:inline distT="0" distB="0" distL="0" distR="0" wp14:anchorId="21C58302" wp14:editId="313F97BA">
            <wp:extent cx="5387975" cy="4114800"/>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87975" cy="4114800"/>
                    </a:xfrm>
                    <a:prstGeom prst="rect">
                      <a:avLst/>
                    </a:prstGeom>
                    <a:noFill/>
                    <a:ln>
                      <a:noFill/>
                    </a:ln>
                  </pic:spPr>
                </pic:pic>
              </a:graphicData>
            </a:graphic>
          </wp:inline>
        </w:drawing>
      </w:r>
    </w:p>
    <w:p w14:paraId="6A2818EA" w14:textId="58EB41ED" w:rsidR="009C7906" w:rsidRDefault="009C7906" w:rsidP="009C7906">
      <w:pPr>
        <w:pStyle w:val="Didascalia"/>
      </w:pPr>
      <w:bookmarkStart w:id="151" w:name="_Ref96345561"/>
      <w:bookmarkStart w:id="152" w:name="_Toc102844910"/>
      <w:r>
        <w:t xml:space="preserve">Figura </w:t>
      </w:r>
      <w:r w:rsidR="002071C3">
        <w:fldChar w:fldCharType="begin"/>
      </w:r>
      <w:r w:rsidR="002071C3">
        <w:instrText xml:space="preserve"> STYLEREF 1 \s </w:instrText>
      </w:r>
      <w:r w:rsidR="002071C3">
        <w:fldChar w:fldCharType="separate"/>
      </w:r>
      <w:r w:rsidR="00D26798">
        <w:t>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25</w:t>
      </w:r>
      <w:r w:rsidR="002071C3">
        <w:fldChar w:fldCharType="end"/>
      </w:r>
      <w:bookmarkEnd w:id="151"/>
      <w:r>
        <w:t>: Sequenze patologiche della tensione della cella minima</w:t>
      </w:r>
      <w:bookmarkEnd w:id="152"/>
    </w:p>
    <w:p w14:paraId="1F50C8C3" w14:textId="77777777" w:rsidR="009C7906" w:rsidRDefault="009C7906" w:rsidP="009C7906">
      <w:pPr>
        <w:pStyle w:val="Didascalia"/>
      </w:pPr>
      <w:r>
        <w:drawing>
          <wp:inline distT="0" distB="0" distL="0" distR="0" wp14:anchorId="6FAC96A8" wp14:editId="4B1C8DF0">
            <wp:extent cx="5387975" cy="4079875"/>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87975" cy="4079875"/>
                    </a:xfrm>
                    <a:prstGeom prst="rect">
                      <a:avLst/>
                    </a:prstGeom>
                    <a:noFill/>
                    <a:ln>
                      <a:noFill/>
                    </a:ln>
                  </pic:spPr>
                </pic:pic>
              </a:graphicData>
            </a:graphic>
          </wp:inline>
        </w:drawing>
      </w:r>
    </w:p>
    <w:p w14:paraId="7932AF10" w14:textId="16619C4A" w:rsidR="009C7906" w:rsidRDefault="009C7906" w:rsidP="009C7906">
      <w:pPr>
        <w:pStyle w:val="Didascalia"/>
      </w:pPr>
      <w:bookmarkStart w:id="153" w:name="_Ref96345562"/>
      <w:bookmarkStart w:id="154" w:name="_Toc102844911"/>
      <w:r>
        <w:t xml:space="preserve">Figura </w:t>
      </w:r>
      <w:r w:rsidR="002071C3">
        <w:fldChar w:fldCharType="begin"/>
      </w:r>
      <w:r w:rsidR="002071C3">
        <w:instrText xml:space="preserve"> STYLEREF 1 \s </w:instrText>
      </w:r>
      <w:r w:rsidR="002071C3">
        <w:fldChar w:fldCharType="separate"/>
      </w:r>
      <w:r w:rsidR="00D26798">
        <w:t>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26</w:t>
      </w:r>
      <w:r w:rsidR="002071C3">
        <w:fldChar w:fldCharType="end"/>
      </w:r>
      <w:bookmarkEnd w:id="153"/>
      <w:r>
        <w:t xml:space="preserve">: </w:t>
      </w:r>
      <w:r w:rsidRPr="00A41E6C">
        <w:t xml:space="preserve">Sequenze </w:t>
      </w:r>
      <w:r>
        <w:t>sane</w:t>
      </w:r>
      <w:r w:rsidRPr="00A41E6C">
        <w:t xml:space="preserve"> della tensione della cella minima</w:t>
      </w:r>
      <w:bookmarkEnd w:id="154"/>
    </w:p>
    <w:p w14:paraId="5BAB7883" w14:textId="2631D525" w:rsidR="009C7906" w:rsidRDefault="009C7906" w:rsidP="009C7906">
      <w:r>
        <w:lastRenderedPageBreak/>
        <w:t xml:space="preserve">In </w:t>
      </w:r>
      <w:r>
        <w:fldChar w:fldCharType="begin"/>
      </w:r>
      <w:r>
        <w:instrText xml:space="preserve"> REF _Ref96345561 \h </w:instrText>
      </w:r>
      <w:r>
        <w:fldChar w:fldCharType="separate"/>
      </w:r>
      <w:r w:rsidR="00D26798">
        <w:t xml:space="preserve">Figura </w:t>
      </w:r>
      <w:r w:rsidR="00D26798">
        <w:rPr>
          <w:noProof/>
        </w:rPr>
        <w:t>V</w:t>
      </w:r>
      <w:r w:rsidR="00D26798">
        <w:noBreakHyphen/>
      </w:r>
      <w:r w:rsidR="00D26798">
        <w:rPr>
          <w:noProof/>
        </w:rPr>
        <w:t>25</w:t>
      </w:r>
      <w:r>
        <w:fldChar w:fldCharType="end"/>
      </w:r>
      <w:r>
        <w:t xml:space="preserve"> e </w:t>
      </w:r>
      <w:r>
        <w:fldChar w:fldCharType="begin"/>
      </w:r>
      <w:r>
        <w:instrText xml:space="preserve"> REF _Ref96345562 \h </w:instrText>
      </w:r>
      <w:r>
        <w:fldChar w:fldCharType="separate"/>
      </w:r>
      <w:r w:rsidR="00D26798">
        <w:t xml:space="preserve">Figura </w:t>
      </w:r>
      <w:r w:rsidR="00D26798">
        <w:rPr>
          <w:noProof/>
        </w:rPr>
        <w:t>V</w:t>
      </w:r>
      <w:r w:rsidR="00D26798">
        <w:noBreakHyphen/>
      </w:r>
      <w:r w:rsidR="00D26798">
        <w:rPr>
          <w:noProof/>
        </w:rPr>
        <w:t>26</w:t>
      </w:r>
      <w:r>
        <w:fldChar w:fldCharType="end"/>
      </w:r>
      <w:r>
        <w:t xml:space="preserve"> possiamo osservare l’andamento della tensione della cella minima normalizzata nelle sequenze passate al dataset finale. In </w:t>
      </w:r>
      <w:r>
        <w:fldChar w:fldCharType="begin"/>
      </w:r>
      <w:r>
        <w:instrText xml:space="preserve"> REF _Ref96345561 \h </w:instrText>
      </w:r>
      <w:r>
        <w:fldChar w:fldCharType="separate"/>
      </w:r>
      <w:r w:rsidR="00D26798">
        <w:t xml:space="preserve">Figura </w:t>
      </w:r>
      <w:r w:rsidR="00D26798">
        <w:rPr>
          <w:noProof/>
        </w:rPr>
        <w:t>V</w:t>
      </w:r>
      <w:r w:rsidR="00D26798">
        <w:noBreakHyphen/>
      </w:r>
      <w:r w:rsidR="00D26798">
        <w:rPr>
          <w:noProof/>
        </w:rPr>
        <w:t>25</w:t>
      </w:r>
      <w:r>
        <w:fldChar w:fldCharType="end"/>
      </w:r>
      <w:r>
        <w:t xml:space="preserve"> vediamo le sequenze patologiche, mentre in </w:t>
      </w:r>
      <w:r>
        <w:fldChar w:fldCharType="begin"/>
      </w:r>
      <w:r>
        <w:instrText xml:space="preserve"> REF _Ref96345562 \h </w:instrText>
      </w:r>
      <w:r>
        <w:fldChar w:fldCharType="separate"/>
      </w:r>
      <w:r w:rsidR="00D26798">
        <w:t xml:space="preserve">Figura </w:t>
      </w:r>
      <w:r w:rsidR="00D26798">
        <w:rPr>
          <w:noProof/>
        </w:rPr>
        <w:t>V</w:t>
      </w:r>
      <w:r w:rsidR="00D26798">
        <w:noBreakHyphen/>
      </w:r>
      <w:r w:rsidR="00D26798">
        <w:rPr>
          <w:noProof/>
        </w:rPr>
        <w:t>26</w:t>
      </w:r>
      <w:r>
        <w:fldChar w:fldCharType="end"/>
      </w:r>
      <w:r>
        <w:t xml:space="preserve"> vediamo le sequenze sane. Possiamo notare che le sequenze sane incrociano le ordinate soprattutto nell’intorno dello zero e hanno un andamento ciclico che va da 0 ad un massimo di 3. Dato che le sequenze sono normalizzate, il valor medio globale è in 0, e quindi il fatto che le sequenze buone stiano globalmente sopra lo 0 è coerente con la definizione di sequenza sana. Notiamo anche qualche curva che può arrivare anche oltre -4, questo perché stiamo facendo una previsione a 7 giorni e quindi può accadere che una data sequenza sana sia stata preceduta 7 giorni prima da un evento patologico. Questo fenomeno tende a presentarsi maggiormente con l’aumentare dell’intervallo di previsione. Notiamo comunque </w:t>
      </w:r>
      <w:r w:rsidR="003E2490">
        <w:t>un</w:t>
      </w:r>
      <w:r>
        <w:t xml:space="preserve"> andamento </w:t>
      </w:r>
      <w:r w:rsidR="003E2490">
        <w:t xml:space="preserve">ciclico e abbastanza regolare </w:t>
      </w:r>
      <w:r>
        <w:t>dell</w:t>
      </w:r>
      <w:r w:rsidR="003E2490">
        <w:t>e</w:t>
      </w:r>
      <w:r>
        <w:t xml:space="preserve"> curv</w:t>
      </w:r>
      <w:r w:rsidR="003E2490">
        <w:t>e</w:t>
      </w:r>
      <w:r>
        <w:t xml:space="preserve"> in </w:t>
      </w:r>
      <w:r>
        <w:fldChar w:fldCharType="begin"/>
      </w:r>
      <w:r>
        <w:instrText xml:space="preserve"> REF _Ref96345562 \h </w:instrText>
      </w:r>
      <w:r>
        <w:fldChar w:fldCharType="separate"/>
      </w:r>
      <w:r w:rsidR="00D26798">
        <w:t xml:space="preserve">Figura </w:t>
      </w:r>
      <w:r w:rsidR="00D26798">
        <w:rPr>
          <w:noProof/>
        </w:rPr>
        <w:t>V</w:t>
      </w:r>
      <w:r w:rsidR="00D26798">
        <w:noBreakHyphen/>
      </w:r>
      <w:r w:rsidR="00D26798">
        <w:rPr>
          <w:noProof/>
        </w:rPr>
        <w:t>26</w:t>
      </w:r>
      <w:r>
        <w:fldChar w:fldCharType="end"/>
      </w:r>
      <w:r>
        <w:t xml:space="preserve"> </w:t>
      </w:r>
      <w:r w:rsidR="003E2490">
        <w:t xml:space="preserve">che </w:t>
      </w:r>
      <w:r>
        <w:t>ci permette di individuare a occhio i tre giorni contenuti nelle sequenze</w:t>
      </w:r>
      <w:r w:rsidR="003E2490">
        <w:t>.</w:t>
      </w:r>
      <w:r>
        <w:t xml:space="preserve"> </w:t>
      </w:r>
      <w:r w:rsidR="003E2490">
        <w:t>Questa regolarità è una caratteristica che ricerchiamo in sequenz</w:t>
      </w:r>
      <w:r>
        <w:t xml:space="preserve">e </w:t>
      </w:r>
      <w:r w:rsidR="003E2490">
        <w:t>sane poiché è</w:t>
      </w:r>
      <w:r>
        <w:t xml:space="preserve"> indice di </w:t>
      </w:r>
      <w:r w:rsidR="003E2490">
        <w:t>un corretto funzionamento del sistema.</w:t>
      </w:r>
      <w:r w:rsidR="004A5DA1">
        <w:t xml:space="preserve"> </w:t>
      </w:r>
      <w:r>
        <w:t xml:space="preserve">Andando invece a vedere </w:t>
      </w:r>
      <w:r>
        <w:fldChar w:fldCharType="begin"/>
      </w:r>
      <w:r>
        <w:instrText xml:space="preserve"> REF _Ref96345561 \h </w:instrText>
      </w:r>
      <w:r>
        <w:fldChar w:fldCharType="separate"/>
      </w:r>
      <w:r w:rsidR="00D26798">
        <w:t xml:space="preserve">Figura </w:t>
      </w:r>
      <w:r w:rsidR="00D26798">
        <w:rPr>
          <w:noProof/>
        </w:rPr>
        <w:t>V</w:t>
      </w:r>
      <w:r w:rsidR="00D26798">
        <w:noBreakHyphen/>
      </w:r>
      <w:r w:rsidR="00D26798">
        <w:rPr>
          <w:noProof/>
        </w:rPr>
        <w:t>25</w:t>
      </w:r>
      <w:r>
        <w:fldChar w:fldCharType="end"/>
      </w:r>
      <w:r>
        <w:t xml:space="preserve"> vediamo che tale regolarità non si riscontra e che la densità di curve non è concentrata in un punto ma sia mediamente costante tra 0 e -2. Globalmente vediamo che le sequenze sono comprese tra 1 e -4.</w:t>
      </w:r>
      <w:r w:rsidR="003E2490">
        <w:t xml:space="preserve"> Questo è dovuto al fatto che le sequenze patologiche hanno un andamento molto più scostante e altalenante a causa delle anomalie.</w:t>
      </w:r>
    </w:p>
    <w:p w14:paraId="5C3B2170" w14:textId="77777777" w:rsidR="009C7906" w:rsidRPr="00997D47" w:rsidRDefault="009C7906" w:rsidP="009C7906">
      <w:r>
        <w:t>Andiamo ora ad osservare le sequenze sia patologiche che sane corrispondenti alla potenza del pannello solare:</w:t>
      </w:r>
    </w:p>
    <w:p w14:paraId="637EBC72" w14:textId="77777777" w:rsidR="009C7906" w:rsidRDefault="009C7906" w:rsidP="009C7906">
      <w:pPr>
        <w:pStyle w:val="Didascalia"/>
      </w:pPr>
      <w:r>
        <w:lastRenderedPageBreak/>
        <w:drawing>
          <wp:inline distT="0" distB="0" distL="0" distR="0" wp14:anchorId="217E010A" wp14:editId="20B9DB69">
            <wp:extent cx="5364000" cy="4070108"/>
            <wp:effectExtent l="0" t="0" r="8255" b="6985"/>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64000" cy="4070108"/>
                    </a:xfrm>
                    <a:prstGeom prst="rect">
                      <a:avLst/>
                    </a:prstGeom>
                    <a:noFill/>
                    <a:ln>
                      <a:noFill/>
                    </a:ln>
                  </pic:spPr>
                </pic:pic>
              </a:graphicData>
            </a:graphic>
          </wp:inline>
        </w:drawing>
      </w:r>
    </w:p>
    <w:p w14:paraId="10105DCC" w14:textId="7595D310" w:rsidR="009C7906" w:rsidRPr="00997D47" w:rsidRDefault="009C7906" w:rsidP="009C7906">
      <w:pPr>
        <w:pStyle w:val="Didascalia"/>
      </w:pPr>
      <w:bookmarkStart w:id="155" w:name="_Ref96355579"/>
      <w:bookmarkStart w:id="156" w:name="_Toc102844912"/>
      <w:r>
        <w:t xml:space="preserve">Figura </w:t>
      </w:r>
      <w:r w:rsidR="002071C3">
        <w:fldChar w:fldCharType="begin"/>
      </w:r>
      <w:r w:rsidR="002071C3">
        <w:instrText xml:space="preserve"> STYLEREF 1 \s </w:instrText>
      </w:r>
      <w:r w:rsidR="002071C3">
        <w:fldChar w:fldCharType="separate"/>
      </w:r>
      <w:r w:rsidR="00D26798">
        <w:t>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27</w:t>
      </w:r>
      <w:r w:rsidR="002071C3">
        <w:fldChar w:fldCharType="end"/>
      </w:r>
      <w:bookmarkEnd w:id="155"/>
      <w:r>
        <w:t>: Sequenze patologiche della potenza del pannello</w:t>
      </w:r>
      <w:bookmarkEnd w:id="156"/>
    </w:p>
    <w:p w14:paraId="5EEB22AA" w14:textId="77777777" w:rsidR="009C7906" w:rsidRDefault="009C7906" w:rsidP="009C7906">
      <w:pPr>
        <w:pStyle w:val="Didascalia"/>
      </w:pPr>
      <w:r>
        <w:drawing>
          <wp:inline distT="0" distB="0" distL="0" distR="0" wp14:anchorId="1C68F47E" wp14:editId="2E2770C5">
            <wp:extent cx="5364000" cy="4172838"/>
            <wp:effectExtent l="0" t="0" r="8255"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4000" cy="4172838"/>
                    </a:xfrm>
                    <a:prstGeom prst="rect">
                      <a:avLst/>
                    </a:prstGeom>
                    <a:noFill/>
                    <a:ln>
                      <a:noFill/>
                    </a:ln>
                  </pic:spPr>
                </pic:pic>
              </a:graphicData>
            </a:graphic>
          </wp:inline>
        </w:drawing>
      </w:r>
    </w:p>
    <w:p w14:paraId="7D9DBF80" w14:textId="1DB00E9A" w:rsidR="009C7906" w:rsidRDefault="009C7906" w:rsidP="009C7906">
      <w:pPr>
        <w:pStyle w:val="Didascalia"/>
      </w:pPr>
      <w:bookmarkStart w:id="157" w:name="_Ref96355580"/>
      <w:bookmarkStart w:id="158" w:name="_Toc102844913"/>
      <w:r>
        <w:t xml:space="preserve">Figura </w:t>
      </w:r>
      <w:r w:rsidR="002071C3">
        <w:fldChar w:fldCharType="begin"/>
      </w:r>
      <w:r w:rsidR="002071C3">
        <w:instrText xml:space="preserve"> STYLEREF 1 \s </w:instrText>
      </w:r>
      <w:r w:rsidR="002071C3">
        <w:fldChar w:fldCharType="separate"/>
      </w:r>
      <w:r w:rsidR="00D26798">
        <w:t>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28</w:t>
      </w:r>
      <w:r w:rsidR="002071C3">
        <w:fldChar w:fldCharType="end"/>
      </w:r>
      <w:bookmarkEnd w:id="157"/>
      <w:r>
        <w:t xml:space="preserve">: </w:t>
      </w:r>
      <w:r w:rsidRPr="006844AC">
        <w:t xml:space="preserve">Sequenze </w:t>
      </w:r>
      <w:r>
        <w:t>san</w:t>
      </w:r>
      <w:r w:rsidRPr="006844AC">
        <w:t>e della potenza del pannello</w:t>
      </w:r>
      <w:bookmarkEnd w:id="158"/>
    </w:p>
    <w:p w14:paraId="55AFAAF2" w14:textId="1CB34985" w:rsidR="009C7906" w:rsidRDefault="009C7906" w:rsidP="009C7906">
      <w:r>
        <w:lastRenderedPageBreak/>
        <w:t xml:space="preserve">In </w:t>
      </w:r>
      <w:r>
        <w:fldChar w:fldCharType="begin"/>
      </w:r>
      <w:r>
        <w:instrText xml:space="preserve"> REF _Ref96355579 \h </w:instrText>
      </w:r>
      <w:r>
        <w:fldChar w:fldCharType="separate"/>
      </w:r>
      <w:r w:rsidR="00D26798">
        <w:t xml:space="preserve">Figura </w:t>
      </w:r>
      <w:r w:rsidR="00D26798">
        <w:rPr>
          <w:noProof/>
        </w:rPr>
        <w:t>V</w:t>
      </w:r>
      <w:r w:rsidR="00D26798">
        <w:noBreakHyphen/>
      </w:r>
      <w:r w:rsidR="00D26798">
        <w:rPr>
          <w:noProof/>
        </w:rPr>
        <w:t>27</w:t>
      </w:r>
      <w:r>
        <w:fldChar w:fldCharType="end"/>
      </w:r>
      <w:r>
        <w:t xml:space="preserve"> vediamo che il valore del</w:t>
      </w:r>
      <w:r w:rsidR="004A5DA1">
        <w:t>la potenza del pannelo</w:t>
      </w:r>
      <w:r>
        <w:t xml:space="preserve"> va dall’intorno di 0 fino ad un picco di 7, restando mediamente tra 0 e 4. In </w:t>
      </w:r>
      <w:r>
        <w:fldChar w:fldCharType="begin"/>
      </w:r>
      <w:r>
        <w:instrText xml:space="preserve"> REF _Ref96355580 \h </w:instrText>
      </w:r>
      <w:r>
        <w:fldChar w:fldCharType="separate"/>
      </w:r>
      <w:r w:rsidR="00D26798">
        <w:t xml:space="preserve">Figura </w:t>
      </w:r>
      <w:r w:rsidR="00D26798">
        <w:rPr>
          <w:noProof/>
        </w:rPr>
        <w:t>V</w:t>
      </w:r>
      <w:r w:rsidR="00D26798">
        <w:noBreakHyphen/>
      </w:r>
      <w:r w:rsidR="00D26798">
        <w:rPr>
          <w:noProof/>
        </w:rPr>
        <w:t>28</w:t>
      </w:r>
      <w:r>
        <w:fldChar w:fldCharType="end"/>
      </w:r>
      <w:r>
        <w:t xml:space="preserve"> l’ampiezza va dall’intorno di 0 fino ad un massimo di 10, restando mediamente tra 0 e 6. Vediamo dunque che l’ampiezza è leggermente maggiore in media per le sequenze sane. Ciononostante, la differenza in termine di ampiezza non è molto marcata. Una differenza che si nota maggiormente è la larghezza dei picchi. Per le sequenze patologiche abbiamo una larghezza massima di 600 punti, mentre per quelle sane di 1000 punti. Inoltre, in </w:t>
      </w:r>
      <w:r>
        <w:fldChar w:fldCharType="begin"/>
      </w:r>
      <w:r>
        <w:instrText xml:space="preserve"> REF _Ref96355580 \h </w:instrText>
      </w:r>
      <w:r>
        <w:fldChar w:fldCharType="separate"/>
      </w:r>
      <w:r w:rsidR="00D26798">
        <w:t xml:space="preserve">Figura </w:t>
      </w:r>
      <w:r w:rsidR="00D26798">
        <w:rPr>
          <w:noProof/>
        </w:rPr>
        <w:t>V</w:t>
      </w:r>
      <w:r w:rsidR="00D26798">
        <w:noBreakHyphen/>
      </w:r>
      <w:r w:rsidR="00D26798">
        <w:rPr>
          <w:noProof/>
        </w:rPr>
        <w:t>28</w:t>
      </w:r>
      <w:r>
        <w:fldChar w:fldCharType="end"/>
      </w:r>
      <w:r>
        <w:t xml:space="preserve"> vediamo che il lobo sembra essere più ripido sin da subito, mentre in </w:t>
      </w:r>
      <w:r>
        <w:fldChar w:fldCharType="begin"/>
      </w:r>
      <w:r>
        <w:instrText xml:space="preserve"> REF _Ref96355579 \h </w:instrText>
      </w:r>
      <w:r>
        <w:fldChar w:fldCharType="separate"/>
      </w:r>
      <w:r w:rsidR="00D26798">
        <w:t xml:space="preserve">Figura </w:t>
      </w:r>
      <w:r w:rsidR="00D26798">
        <w:rPr>
          <w:noProof/>
        </w:rPr>
        <w:t>V</w:t>
      </w:r>
      <w:r w:rsidR="00D26798">
        <w:noBreakHyphen/>
      </w:r>
      <w:r w:rsidR="00D26798">
        <w:rPr>
          <w:noProof/>
        </w:rPr>
        <w:t>27</w:t>
      </w:r>
      <w:r>
        <w:fldChar w:fldCharType="end"/>
      </w:r>
      <w:r>
        <w:t xml:space="preserve"> sembra avere una pendenza meno ripida ai margini.</w:t>
      </w:r>
    </w:p>
    <w:p w14:paraId="4F3DE7EB" w14:textId="77777777" w:rsidR="009C7906" w:rsidRDefault="009C7906" w:rsidP="009C7906">
      <w:r>
        <w:t>A seguire vediamo l’andamento del SOC:</w:t>
      </w:r>
    </w:p>
    <w:p w14:paraId="14F712B1" w14:textId="77777777" w:rsidR="009C7906" w:rsidRDefault="009C7906" w:rsidP="009C7906">
      <w:pPr>
        <w:pStyle w:val="Didascalia"/>
      </w:pPr>
      <w:r>
        <w:lastRenderedPageBreak/>
        <w:drawing>
          <wp:inline distT="0" distB="0" distL="0" distR="0" wp14:anchorId="7F413B00" wp14:editId="04816E9C">
            <wp:extent cx="5429885" cy="410083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29885" cy="4100830"/>
                    </a:xfrm>
                    <a:prstGeom prst="rect">
                      <a:avLst/>
                    </a:prstGeom>
                    <a:noFill/>
                    <a:ln>
                      <a:noFill/>
                    </a:ln>
                  </pic:spPr>
                </pic:pic>
              </a:graphicData>
            </a:graphic>
          </wp:inline>
        </w:drawing>
      </w:r>
    </w:p>
    <w:p w14:paraId="6594CE7D" w14:textId="21AFD545" w:rsidR="009C7906" w:rsidRDefault="009C7906" w:rsidP="009C7906">
      <w:pPr>
        <w:pStyle w:val="Didascalia"/>
      </w:pPr>
      <w:bookmarkStart w:id="159" w:name="_Ref96358336"/>
      <w:bookmarkStart w:id="160" w:name="_Toc102844914"/>
      <w:r>
        <w:t xml:space="preserve">Figura </w:t>
      </w:r>
      <w:r w:rsidR="002071C3">
        <w:fldChar w:fldCharType="begin"/>
      </w:r>
      <w:r w:rsidR="002071C3">
        <w:instrText xml:space="preserve"> STYLEREF 1 \s </w:instrText>
      </w:r>
      <w:r w:rsidR="002071C3">
        <w:fldChar w:fldCharType="separate"/>
      </w:r>
      <w:r w:rsidR="00D26798">
        <w:t>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29</w:t>
      </w:r>
      <w:r w:rsidR="002071C3">
        <w:fldChar w:fldCharType="end"/>
      </w:r>
      <w:bookmarkEnd w:id="159"/>
      <w:r>
        <w:t xml:space="preserve">: </w:t>
      </w:r>
      <w:r w:rsidRPr="000A2782">
        <w:t>Sequenze patologiche de</w:t>
      </w:r>
      <w:r>
        <w:t>l SOC</w:t>
      </w:r>
      <w:bookmarkEnd w:id="160"/>
    </w:p>
    <w:p w14:paraId="18C28879" w14:textId="77777777" w:rsidR="009C7906" w:rsidRDefault="009C7906" w:rsidP="009C7906">
      <w:pPr>
        <w:pStyle w:val="Didascalia"/>
      </w:pPr>
      <w:r>
        <w:drawing>
          <wp:inline distT="0" distB="0" distL="0" distR="0" wp14:anchorId="747CFC35" wp14:editId="79E47D87">
            <wp:extent cx="5408930" cy="4044315"/>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8930" cy="4044315"/>
                    </a:xfrm>
                    <a:prstGeom prst="rect">
                      <a:avLst/>
                    </a:prstGeom>
                    <a:noFill/>
                    <a:ln>
                      <a:noFill/>
                    </a:ln>
                  </pic:spPr>
                </pic:pic>
              </a:graphicData>
            </a:graphic>
          </wp:inline>
        </w:drawing>
      </w:r>
    </w:p>
    <w:p w14:paraId="79FA557B" w14:textId="793F831B" w:rsidR="009C7906" w:rsidRDefault="009C7906" w:rsidP="009C7906">
      <w:pPr>
        <w:pStyle w:val="Didascalia"/>
      </w:pPr>
      <w:bookmarkStart w:id="161" w:name="_Ref96358446"/>
      <w:bookmarkStart w:id="162" w:name="_Toc102844915"/>
      <w:r>
        <w:t xml:space="preserve">Figura </w:t>
      </w:r>
      <w:r w:rsidR="002071C3">
        <w:fldChar w:fldCharType="begin"/>
      </w:r>
      <w:r w:rsidR="002071C3">
        <w:instrText xml:space="preserve"> STYLEREF 1 \s </w:instrText>
      </w:r>
      <w:r w:rsidR="002071C3">
        <w:fldChar w:fldCharType="separate"/>
      </w:r>
      <w:r w:rsidR="00D26798">
        <w:t>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30</w:t>
      </w:r>
      <w:r w:rsidR="002071C3">
        <w:fldChar w:fldCharType="end"/>
      </w:r>
      <w:bookmarkEnd w:id="161"/>
      <w:r>
        <w:t>: Sequenze sane del SOC</w:t>
      </w:r>
      <w:bookmarkEnd w:id="162"/>
    </w:p>
    <w:p w14:paraId="13AE537C" w14:textId="11EDD31D" w:rsidR="009C7906" w:rsidRDefault="009C7906" w:rsidP="009C7906">
      <w:r>
        <w:lastRenderedPageBreak/>
        <w:t>Similmente alla tensione della cella minima (</w:t>
      </w:r>
      <w:r>
        <w:fldChar w:fldCharType="begin"/>
      </w:r>
      <w:r>
        <w:instrText xml:space="preserve"> REF _Ref96345561 \h </w:instrText>
      </w:r>
      <w:r>
        <w:fldChar w:fldCharType="separate"/>
      </w:r>
      <w:r w:rsidR="00D26798">
        <w:t xml:space="preserve">Figura </w:t>
      </w:r>
      <w:r w:rsidR="00D26798">
        <w:rPr>
          <w:noProof/>
        </w:rPr>
        <w:t>V</w:t>
      </w:r>
      <w:r w:rsidR="00D26798">
        <w:noBreakHyphen/>
      </w:r>
      <w:r w:rsidR="00D26798">
        <w:rPr>
          <w:noProof/>
        </w:rPr>
        <w:t>25</w:t>
      </w:r>
      <w:r>
        <w:fldChar w:fldCharType="end"/>
      </w:r>
      <w:r>
        <w:t xml:space="preserve">, </w:t>
      </w:r>
      <w:r>
        <w:fldChar w:fldCharType="begin"/>
      </w:r>
      <w:r>
        <w:instrText xml:space="preserve"> REF _Ref96345562 \h </w:instrText>
      </w:r>
      <w:r>
        <w:fldChar w:fldCharType="separate"/>
      </w:r>
      <w:r w:rsidR="00D26798">
        <w:t xml:space="preserve">Figura </w:t>
      </w:r>
      <w:r w:rsidR="00D26798">
        <w:rPr>
          <w:noProof/>
        </w:rPr>
        <w:t>V</w:t>
      </w:r>
      <w:r w:rsidR="00D26798">
        <w:noBreakHyphen/>
      </w:r>
      <w:r w:rsidR="00D26798">
        <w:rPr>
          <w:noProof/>
        </w:rPr>
        <w:t>26</w:t>
      </w:r>
      <w:r>
        <w:fldChar w:fldCharType="end"/>
      </w:r>
      <w:r>
        <w:t>) le sequenze sane incrociano le ordinate soprattutto nell’intorno di un punto, in questo caso 0,5, e hanno mediamente un andamento ciclico che va da 0 ad 1. Osserviamo però</w:t>
      </w:r>
      <w:r w:rsidR="004A5DA1">
        <w:t>,</w:t>
      </w:r>
      <w:r>
        <w:t xml:space="preserve"> che rispetto a </w:t>
      </w:r>
      <w:r>
        <w:fldChar w:fldCharType="begin"/>
      </w:r>
      <w:r>
        <w:instrText xml:space="preserve"> REF _Ref96345562 \h </w:instrText>
      </w:r>
      <w:r>
        <w:fldChar w:fldCharType="separate"/>
      </w:r>
      <w:r w:rsidR="00D26798">
        <w:t xml:space="preserve">Figura </w:t>
      </w:r>
      <w:r w:rsidR="00D26798">
        <w:rPr>
          <w:noProof/>
        </w:rPr>
        <w:t>V</w:t>
      </w:r>
      <w:r w:rsidR="00D26798">
        <w:noBreakHyphen/>
      </w:r>
      <w:r w:rsidR="00D26798">
        <w:rPr>
          <w:noProof/>
        </w:rPr>
        <w:t>26</w:t>
      </w:r>
      <w:r>
        <w:fldChar w:fldCharType="end"/>
      </w:r>
      <w:r>
        <w:t xml:space="preserve"> è maggiore il numero di curve fuori da questo range, con dei minimi a -2 e dei massimi a 1,5. In </w:t>
      </w:r>
      <w:r>
        <w:fldChar w:fldCharType="begin"/>
      </w:r>
      <w:r>
        <w:instrText xml:space="preserve"> REF _Ref96358336 \h </w:instrText>
      </w:r>
      <w:r>
        <w:fldChar w:fldCharType="separate"/>
      </w:r>
      <w:r w:rsidR="00D26798">
        <w:t xml:space="preserve">Figura </w:t>
      </w:r>
      <w:r w:rsidR="00D26798">
        <w:rPr>
          <w:noProof/>
        </w:rPr>
        <w:t>V</w:t>
      </w:r>
      <w:r w:rsidR="00D26798">
        <w:noBreakHyphen/>
      </w:r>
      <w:r w:rsidR="00D26798">
        <w:rPr>
          <w:noProof/>
        </w:rPr>
        <w:t>29</w:t>
      </w:r>
      <w:r>
        <w:fldChar w:fldCharType="end"/>
      </w:r>
      <w:r>
        <w:t xml:space="preserve"> le sequenze patologiche incrociano le ordinate in un intervallo che </w:t>
      </w:r>
      <w:r w:rsidR="006E1830">
        <w:t>va da</w:t>
      </w:r>
      <w:r w:rsidR="004A5DA1">
        <w:t xml:space="preserve"> </w:t>
      </w:r>
      <w:r>
        <w:t xml:space="preserve">0,5 a -2,5 in modo omogeneo. Notiamo che rispetto a </w:t>
      </w:r>
      <w:r>
        <w:fldChar w:fldCharType="begin"/>
      </w:r>
      <w:r>
        <w:instrText xml:space="preserve"> REF _Ref96358446 \h </w:instrText>
      </w:r>
      <w:r>
        <w:fldChar w:fldCharType="separate"/>
      </w:r>
      <w:r w:rsidR="00D26798">
        <w:t xml:space="preserve">Figura </w:t>
      </w:r>
      <w:r w:rsidR="00D26798">
        <w:rPr>
          <w:noProof/>
        </w:rPr>
        <w:t>V</w:t>
      </w:r>
      <w:r w:rsidR="00D26798">
        <w:noBreakHyphen/>
      </w:r>
      <w:r w:rsidR="00D26798">
        <w:rPr>
          <w:noProof/>
        </w:rPr>
        <w:t>30</w:t>
      </w:r>
      <w:r>
        <w:fldChar w:fldCharType="end"/>
      </w:r>
      <w:r>
        <w:t xml:space="preserve">, si possono ugualmente individuare i 3 giorni nelle sequenze, anche se meno facilmente. Inoltre, osserviamo che il SOC ha un andamento decrescente in  </w:t>
      </w:r>
      <w:r>
        <w:fldChar w:fldCharType="begin"/>
      </w:r>
      <w:r>
        <w:instrText xml:space="preserve"> REF _Ref96358336 \h </w:instrText>
      </w:r>
      <w:r>
        <w:fldChar w:fldCharType="separate"/>
      </w:r>
      <w:r w:rsidR="00D26798">
        <w:t xml:space="preserve">Figura </w:t>
      </w:r>
      <w:r w:rsidR="00D26798">
        <w:rPr>
          <w:noProof/>
        </w:rPr>
        <w:t>V</w:t>
      </w:r>
      <w:r w:rsidR="00D26798">
        <w:noBreakHyphen/>
      </w:r>
      <w:r w:rsidR="00D26798">
        <w:rPr>
          <w:noProof/>
        </w:rPr>
        <w:t>29</w:t>
      </w:r>
      <w:r>
        <w:fldChar w:fldCharType="end"/>
      </w:r>
      <w:r>
        <w:t>.</w:t>
      </w:r>
    </w:p>
    <w:p w14:paraId="32D49386" w14:textId="6C77986F" w:rsidR="004A5DA1" w:rsidRDefault="004A5DA1" w:rsidP="004A5DA1">
      <w:pPr>
        <w:pStyle w:val="Titolo2"/>
      </w:pPr>
      <w:bookmarkStart w:id="163" w:name="_Toc102844820"/>
      <w:r>
        <w:t>Partizione statica e dinamica del dataset</w:t>
      </w:r>
      <w:bookmarkEnd w:id="163"/>
    </w:p>
    <w:p w14:paraId="798A6837" w14:textId="4BD6E6EE" w:rsidR="00F73BCD" w:rsidRDefault="00F73BCD" w:rsidP="00836B33">
      <w:r>
        <w:t xml:space="preserve">Andiamo ad implementare </w:t>
      </w:r>
      <w:r w:rsidR="00901D63">
        <w:t xml:space="preserve">due tipi di partizioni, una partizione statica e una partizione dinamica. La partizione statica consiste nel separare, durante la creazione del dataset, le sequenze </w:t>
      </w:r>
      <w:r w:rsidR="00A8465C">
        <w:t>e</w:t>
      </w:r>
      <w:r w:rsidR="00901D63">
        <w:t xml:space="preserve"> le relative etichette tra train e test set. In questo modo</w:t>
      </w:r>
      <w:r w:rsidR="00A8465C">
        <w:t>,</w:t>
      </w:r>
      <w:r w:rsidR="00901D63">
        <w:t xml:space="preserve"> tutte le volte che si darà questo dataset in ingresso alla rete essa avrà sempre le stesse sequenze per l’addestramento </w:t>
      </w:r>
      <w:r w:rsidR="00A8465C">
        <w:t xml:space="preserve">e </w:t>
      </w:r>
      <w:r w:rsidR="00901D63">
        <w:t>per il test</w:t>
      </w:r>
      <w:r w:rsidR="00A8465C">
        <w:t xml:space="preserve"> dando quindi risultati simili</w:t>
      </w:r>
      <w:r w:rsidR="00901D63">
        <w:t>.</w:t>
      </w:r>
      <w:r w:rsidR="00A8465C">
        <w:t xml:space="preserve"> Al contrario, la partizione dinamica non prevede la divisione tra train e test durante la creazione del dataset. Questa divisione viene fatta durante l’esecuzione della rete da un apposito algoritmo, che si incaricherà di ripartire sempre differentemente le sequenze tra train e test. In questo modo, facendo girare varie volte la rete neurale, essa varierà le sequenze presenti nei due set sfruttando al massimo le </w:t>
      </w:r>
      <w:r w:rsidR="001336A3">
        <w:t>combinazioni di</w:t>
      </w:r>
      <w:r w:rsidR="00A8465C">
        <w:t xml:space="preserve"> dati per creare un modello più performante.</w:t>
      </w:r>
    </w:p>
    <w:p w14:paraId="6BC1597C" w14:textId="3858FB68" w:rsidR="00B74537" w:rsidRDefault="00F42CCF" w:rsidP="00F42CCF">
      <w:r>
        <w:t xml:space="preserve">Qualora volessimo una partizione statica andiamo a dividere manualmente i dataset tra </w:t>
      </w:r>
      <w:r w:rsidR="001336A3">
        <w:t>t</w:t>
      </w:r>
      <w:r>
        <w:t xml:space="preserve">raining e </w:t>
      </w:r>
      <w:r w:rsidR="001336A3">
        <w:t>t</w:t>
      </w:r>
      <w:r>
        <w:t xml:space="preserve">est set. </w:t>
      </w:r>
      <w:r w:rsidR="009C7906">
        <w:t>Secondo la</w:t>
      </w:r>
      <w:r>
        <w:t xml:space="preserve"> nostra scelta di progetto</w:t>
      </w:r>
      <w:r w:rsidR="009C7906">
        <w:t>,</w:t>
      </w:r>
      <w:r>
        <w:t xml:space="preserve"> il test set </w:t>
      </w:r>
      <w:r w:rsidR="001336A3">
        <w:t>cont</w:t>
      </w:r>
      <w:r w:rsidR="009C7906">
        <w:t>i</w:t>
      </w:r>
      <w:r w:rsidR="001336A3">
        <w:t>en</w:t>
      </w:r>
      <w:r w:rsidR="009C7906">
        <w:t xml:space="preserve">e </w:t>
      </w:r>
      <w:r>
        <w:t xml:space="preserve">il 25% del dataset, e </w:t>
      </w:r>
      <w:r w:rsidR="001336A3">
        <w:t>il restante 75% fa parte del</w:t>
      </w:r>
      <w:r>
        <w:t xml:space="preserve"> training set</w:t>
      </w:r>
      <w:r w:rsidR="009C7906">
        <w:t xml:space="preserve"> (vedi appendice in </w:t>
      </w:r>
      <w:r w:rsidR="009C7906">
        <w:fldChar w:fldCharType="begin"/>
      </w:r>
      <w:r w:rsidR="009C7906">
        <w:instrText xml:space="preserve"> REF _Ref102742290 \h </w:instrText>
      </w:r>
      <w:r w:rsidR="009C7906">
        <w:fldChar w:fldCharType="separate"/>
      </w:r>
      <w:r w:rsidR="00D26798">
        <w:t xml:space="preserve">Figura </w:t>
      </w:r>
      <w:r w:rsidR="00D26798">
        <w:rPr>
          <w:noProof/>
        </w:rPr>
        <w:t>X</w:t>
      </w:r>
      <w:r w:rsidR="00D26798">
        <w:noBreakHyphen/>
      </w:r>
      <w:r w:rsidR="00D26798">
        <w:rPr>
          <w:noProof/>
        </w:rPr>
        <w:t>18</w:t>
      </w:r>
      <w:r w:rsidR="009C7906">
        <w:fldChar w:fldCharType="end"/>
      </w:r>
      <w:r w:rsidR="009C7906">
        <w:t xml:space="preserve"> per il codice)</w:t>
      </w:r>
      <w:r>
        <w:t xml:space="preserve">. </w:t>
      </w:r>
    </w:p>
    <w:p w14:paraId="2F2F7535" w14:textId="5C633DB5" w:rsidR="006122DD" w:rsidRDefault="006122DD" w:rsidP="006122DD">
      <w:pPr>
        <w:pStyle w:val="Titolo2"/>
      </w:pPr>
      <w:bookmarkStart w:id="164" w:name="_Toc101537992"/>
      <w:bookmarkStart w:id="165" w:name="_Toc102653534"/>
      <w:bookmarkStart w:id="166" w:name="_Toc102844821"/>
      <w:r>
        <w:t>Estrazione di sequenze lunghe 1 giorno</w:t>
      </w:r>
      <w:bookmarkEnd w:id="164"/>
      <w:bookmarkEnd w:id="165"/>
      <w:bookmarkEnd w:id="166"/>
    </w:p>
    <w:p w14:paraId="45583381" w14:textId="723D8564" w:rsidR="003921E2" w:rsidRDefault="00175BC0" w:rsidP="00175BC0">
      <w:r>
        <w:t xml:space="preserve">Un caso alternativo a quello appena introdotto in </w:t>
      </w:r>
      <w:r>
        <w:fldChar w:fldCharType="begin"/>
      </w:r>
      <w:r>
        <w:instrText xml:space="preserve"> REF _Ref102743520 \w \h </w:instrText>
      </w:r>
      <w:r>
        <w:fldChar w:fldCharType="separate"/>
      </w:r>
      <w:r w:rsidR="00D26798">
        <w:t>V.C</w:t>
      </w:r>
      <w:r>
        <w:fldChar w:fldCharType="end"/>
      </w:r>
      <w:r>
        <w:t xml:space="preserve"> è quello</w:t>
      </w:r>
      <w:r w:rsidR="0062287F">
        <w:t xml:space="preserve"> in cui le sequenze abbiano una durata di 1 solo giorno invece che 3. Questo caso è rilevante poiché essendo </w:t>
      </w:r>
      <w:r>
        <w:t>le</w:t>
      </w:r>
      <w:r w:rsidR="0062287F">
        <w:t xml:space="preserve"> sequenz</w:t>
      </w:r>
      <w:r>
        <w:t>e</w:t>
      </w:r>
      <w:r w:rsidR="0062287F">
        <w:t xml:space="preserve"> </w:t>
      </w:r>
      <w:r>
        <w:t>sfalsate</w:t>
      </w:r>
      <w:r w:rsidR="0062287F">
        <w:t xml:space="preserve"> di 1 giorno</w:t>
      </w:r>
      <w:r w:rsidR="0095244E">
        <w:t xml:space="preserve"> </w:t>
      </w:r>
      <w:r>
        <w:t xml:space="preserve">tra l’una e l’altra, </w:t>
      </w:r>
      <w:r w:rsidR="0095244E">
        <w:t xml:space="preserve">non ci sarebbe più </w:t>
      </w:r>
      <w:r>
        <w:t>sovrapposizione</w:t>
      </w:r>
      <w:r w:rsidR="0095244E">
        <w:t xml:space="preserve"> tra una sequenza e l’altra (vedi </w:t>
      </w:r>
      <w:r w:rsidR="007410BB">
        <w:fldChar w:fldCharType="begin"/>
      </w:r>
      <w:r w:rsidR="007410BB">
        <w:instrText xml:space="preserve"> REF _Ref96002187 \h </w:instrText>
      </w:r>
      <w:r w:rsidR="007410BB">
        <w:fldChar w:fldCharType="separate"/>
      </w:r>
      <w:r w:rsidR="00D26798">
        <w:t xml:space="preserve">Figura </w:t>
      </w:r>
      <w:r w:rsidR="00D26798">
        <w:rPr>
          <w:noProof/>
        </w:rPr>
        <w:t>V</w:t>
      </w:r>
      <w:r w:rsidR="00D26798">
        <w:noBreakHyphen/>
      </w:r>
      <w:r w:rsidR="00D26798">
        <w:rPr>
          <w:noProof/>
        </w:rPr>
        <w:t>20</w:t>
      </w:r>
      <w:r w:rsidR="007410BB">
        <w:fldChar w:fldCharType="end"/>
      </w:r>
      <w:r w:rsidR="007410BB">
        <w:t xml:space="preserve">, </w:t>
      </w:r>
      <w:r w:rsidR="007410BB">
        <w:fldChar w:fldCharType="begin"/>
      </w:r>
      <w:r w:rsidR="007410BB">
        <w:instrText xml:space="preserve"> REF _Ref96002189 \h </w:instrText>
      </w:r>
      <w:r w:rsidR="007410BB">
        <w:fldChar w:fldCharType="separate"/>
      </w:r>
      <w:r w:rsidR="00D26798">
        <w:t xml:space="preserve">Figura </w:t>
      </w:r>
      <w:r w:rsidR="00D26798">
        <w:rPr>
          <w:noProof/>
        </w:rPr>
        <w:t>V</w:t>
      </w:r>
      <w:r w:rsidR="00D26798">
        <w:noBreakHyphen/>
      </w:r>
      <w:r w:rsidR="00D26798">
        <w:rPr>
          <w:noProof/>
        </w:rPr>
        <w:t>21</w:t>
      </w:r>
      <w:r w:rsidR="007410BB">
        <w:fldChar w:fldCharType="end"/>
      </w:r>
      <w:r w:rsidR="007410BB">
        <w:t xml:space="preserve">, </w:t>
      </w:r>
      <w:r w:rsidR="007410BB">
        <w:fldChar w:fldCharType="begin"/>
      </w:r>
      <w:r w:rsidR="007410BB">
        <w:instrText xml:space="preserve"> REF _Ref96002016 \h </w:instrText>
      </w:r>
      <w:r w:rsidR="007410BB">
        <w:fldChar w:fldCharType="separate"/>
      </w:r>
      <w:r w:rsidR="00D26798">
        <w:t xml:space="preserve">Figura </w:t>
      </w:r>
      <w:r w:rsidR="00D26798">
        <w:rPr>
          <w:noProof/>
        </w:rPr>
        <w:t>V</w:t>
      </w:r>
      <w:r w:rsidR="00D26798">
        <w:noBreakHyphen/>
      </w:r>
      <w:r w:rsidR="00D26798">
        <w:rPr>
          <w:noProof/>
        </w:rPr>
        <w:t>22</w:t>
      </w:r>
      <w:r w:rsidR="007410BB">
        <w:fldChar w:fldCharType="end"/>
      </w:r>
      <w:r w:rsidR="007410BB">
        <w:t xml:space="preserve"> e </w:t>
      </w:r>
      <w:r w:rsidR="0095244E">
        <w:fldChar w:fldCharType="begin"/>
      </w:r>
      <w:r w:rsidR="0095244E">
        <w:instrText xml:space="preserve"> REF _Ref96012164 \h </w:instrText>
      </w:r>
      <w:r w:rsidR="0095244E">
        <w:fldChar w:fldCharType="separate"/>
      </w:r>
      <w:r w:rsidR="00D26798">
        <w:t xml:space="preserve">Figura </w:t>
      </w:r>
      <w:r w:rsidR="00D26798">
        <w:rPr>
          <w:noProof/>
        </w:rPr>
        <w:t>V</w:t>
      </w:r>
      <w:r w:rsidR="00D26798">
        <w:noBreakHyphen/>
      </w:r>
      <w:r w:rsidR="00D26798">
        <w:rPr>
          <w:noProof/>
        </w:rPr>
        <w:t>23</w:t>
      </w:r>
      <w:r w:rsidR="0095244E">
        <w:fldChar w:fldCharType="end"/>
      </w:r>
      <w:r w:rsidR="0095244E">
        <w:t xml:space="preserve">). Per di più, dato </w:t>
      </w:r>
      <w:r w:rsidR="0095244E">
        <w:lastRenderedPageBreak/>
        <w:t>che una sequenz</w:t>
      </w:r>
      <w:r w:rsidR="007410BB">
        <w:t>a</w:t>
      </w:r>
      <w:r w:rsidR="0095244E">
        <w:t xml:space="preserve"> viene detta patologica anche qua</w:t>
      </w:r>
      <w:r w:rsidR="007410BB">
        <w:t>n</w:t>
      </w:r>
      <w:r w:rsidR="0095244E">
        <w:t xml:space="preserve">do un solo campione della tensione della cella minima </w:t>
      </w:r>
      <w:r w:rsidR="007410BB">
        <w:t xml:space="preserve">è </w:t>
      </w:r>
      <w:r w:rsidR="0095244E">
        <w:t>sotto la soglia di 3,2V</w:t>
      </w:r>
      <w:r w:rsidR="007410BB">
        <w:t xml:space="preserve">, prendendo sequenze di lunghezza minore (1 giorno) otteniamo sequenze con maggiore granularità rispetto all’evento. Per implementare questa modifica ci basta cambiare il </w:t>
      </w:r>
      <w:r>
        <w:t xml:space="preserve">parametro riguardante la lunghezza in giorni di cui si fa cenno nella parte introduttiva del paragrafo </w:t>
      </w:r>
      <w:r>
        <w:fldChar w:fldCharType="begin"/>
      </w:r>
      <w:r>
        <w:instrText xml:space="preserve"> REF _Ref102743667 \w \h </w:instrText>
      </w:r>
      <w:r>
        <w:fldChar w:fldCharType="separate"/>
      </w:r>
      <w:r w:rsidR="00D26798">
        <w:t>V.C</w:t>
      </w:r>
      <w:r>
        <w:fldChar w:fldCharType="end"/>
      </w:r>
      <w:r>
        <w:t xml:space="preserve">. </w:t>
      </w:r>
    </w:p>
    <w:p w14:paraId="63BCA96A" w14:textId="77777777" w:rsidR="00015DAC" w:rsidRPr="00015DAC" w:rsidRDefault="00015DAC" w:rsidP="00015DAC">
      <w:r>
        <w:t>A seguire vediamo come le sequenze positive e negative non si sovrappong</w:t>
      </w:r>
      <w:r w:rsidR="00AC2246">
        <w:t>o</w:t>
      </w:r>
      <w:r>
        <w:t>no più:</w:t>
      </w:r>
    </w:p>
    <w:p w14:paraId="57BC2145" w14:textId="4584B2C9" w:rsidR="00C2277E" w:rsidRDefault="0015376C" w:rsidP="00C2277E">
      <w:pPr>
        <w:pStyle w:val="Didascalia"/>
      </w:pPr>
      <w:r>
        <w:drawing>
          <wp:inline distT="0" distB="0" distL="0" distR="0" wp14:anchorId="44687D0B" wp14:editId="6956E464">
            <wp:extent cx="5760720" cy="311594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3115945"/>
                    </a:xfrm>
                    <a:prstGeom prst="rect">
                      <a:avLst/>
                    </a:prstGeom>
                    <a:noFill/>
                    <a:ln>
                      <a:noFill/>
                    </a:ln>
                  </pic:spPr>
                </pic:pic>
              </a:graphicData>
            </a:graphic>
          </wp:inline>
        </w:drawing>
      </w:r>
    </w:p>
    <w:p w14:paraId="67554522" w14:textId="5CAAD5F7" w:rsidR="000D1558" w:rsidRDefault="00C2277E" w:rsidP="00C2277E">
      <w:pPr>
        <w:pStyle w:val="Didascalia"/>
      </w:pPr>
      <w:bookmarkStart w:id="167" w:name="_Ref102743812"/>
      <w:bookmarkStart w:id="168" w:name="_Ref102743801"/>
      <w:bookmarkStart w:id="169" w:name="_Toc102844916"/>
      <w:r>
        <w:t xml:space="preserve">Figura </w:t>
      </w:r>
      <w:r w:rsidR="002071C3">
        <w:fldChar w:fldCharType="begin"/>
      </w:r>
      <w:r w:rsidR="002071C3">
        <w:instrText xml:space="preserve"> STYLEREF 1 \s </w:instrText>
      </w:r>
      <w:r w:rsidR="002071C3">
        <w:fldChar w:fldCharType="separate"/>
      </w:r>
      <w:r w:rsidR="00D26798">
        <w:t>V</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31</w:t>
      </w:r>
      <w:r w:rsidR="002071C3">
        <w:fldChar w:fldCharType="end"/>
      </w:r>
      <w:bookmarkEnd w:id="167"/>
      <w:r>
        <w:t xml:space="preserve">: Rappresentazione delle sequenze </w:t>
      </w:r>
      <w:r w:rsidR="000801A6">
        <w:t>consecutive lunghe 1 giorno</w:t>
      </w:r>
      <w:bookmarkEnd w:id="168"/>
      <w:bookmarkEnd w:id="169"/>
    </w:p>
    <w:p w14:paraId="00FC4EE0" w14:textId="5C371877" w:rsidR="004972BD" w:rsidRDefault="00CA42BA" w:rsidP="00B16B1F">
      <w:r>
        <w:t xml:space="preserve">In </w:t>
      </w:r>
      <w:r>
        <w:fldChar w:fldCharType="begin"/>
      </w:r>
      <w:r>
        <w:instrText xml:space="preserve"> REF _Ref102743812 \h </w:instrText>
      </w:r>
      <w:r>
        <w:fldChar w:fldCharType="separate"/>
      </w:r>
      <w:r w:rsidR="00D26798">
        <w:t xml:space="preserve">Figura </w:t>
      </w:r>
      <w:r w:rsidR="00D26798">
        <w:rPr>
          <w:noProof/>
        </w:rPr>
        <w:t>V</w:t>
      </w:r>
      <w:r w:rsidR="00D26798">
        <w:noBreakHyphen/>
      </w:r>
      <w:r w:rsidR="00D26798">
        <w:rPr>
          <w:noProof/>
        </w:rPr>
        <w:t>31</w:t>
      </w:r>
      <w:r>
        <w:fldChar w:fldCharType="end"/>
      </w:r>
      <w:r>
        <w:t xml:space="preserve"> vediamo come dove si ferma una sequenza ne comincia un’altra senza però mai sovrapporsi. Il cambio di ampiezza dell</w:t>
      </w:r>
      <w:r w:rsidR="004972BD">
        <w:t>e</w:t>
      </w:r>
      <w:r>
        <w:t xml:space="preserve"> barre viene fatto solo per rendere più chiaro dove finisce una sequenza e dove ne comincia un’altra.</w:t>
      </w:r>
      <w:r w:rsidR="004972BD">
        <w:t xml:space="preserve"> </w:t>
      </w:r>
    </w:p>
    <w:p w14:paraId="4D4A06DD" w14:textId="4C4EAAD3" w:rsidR="00B16B1F" w:rsidRPr="00B16B1F" w:rsidRDefault="00B16B1F" w:rsidP="00B16B1F">
      <w:r>
        <w:t>Nel capitolo riguardante i risultati andremmo a vedere come i risultati possano variare in base alla lunghezza in giorni delle sequenze.</w:t>
      </w:r>
    </w:p>
    <w:p w14:paraId="2BF61A23" w14:textId="24EB31B3" w:rsidR="00515EDB" w:rsidRDefault="000C6C54" w:rsidP="000C32A7">
      <w:pPr>
        <w:pStyle w:val="Titolo1"/>
      </w:pPr>
      <w:bookmarkStart w:id="170" w:name="_Toc101537993"/>
      <w:bookmarkStart w:id="171" w:name="_Toc102653535"/>
      <w:bookmarkStart w:id="172" w:name="_Toc102844822"/>
      <w:r>
        <w:t>Rete Neurale</w:t>
      </w:r>
      <w:bookmarkEnd w:id="170"/>
      <w:bookmarkEnd w:id="171"/>
      <w:bookmarkEnd w:id="172"/>
    </w:p>
    <w:p w14:paraId="1B557FFE" w14:textId="6257B50A" w:rsidR="00AC5B72" w:rsidRPr="00AC5B72" w:rsidRDefault="00AC5B72" w:rsidP="00AC5B72">
      <w:pPr>
        <w:pStyle w:val="Titolo2"/>
      </w:pPr>
      <w:bookmarkStart w:id="173" w:name="_Toc101537994"/>
      <w:bookmarkStart w:id="174" w:name="_Toc102653536"/>
      <w:bookmarkStart w:id="175" w:name="_Toc102844823"/>
      <w:r>
        <w:t>Layers</w:t>
      </w:r>
      <w:bookmarkEnd w:id="173"/>
      <w:bookmarkEnd w:id="174"/>
      <w:bookmarkEnd w:id="175"/>
    </w:p>
    <w:p w14:paraId="1E12EF9A" w14:textId="3C36D605" w:rsidR="00D32CA5" w:rsidRDefault="00170CFA" w:rsidP="00170CFA">
      <w:pPr>
        <w:jc w:val="left"/>
      </w:pPr>
      <w:r>
        <w:t xml:space="preserve">Andiamo a vedere come abbiamo composto la rete neurale. </w:t>
      </w:r>
      <w:r w:rsidR="00D32CA5">
        <w:t>Dato che abbiamo a disposizione l’interezza delle sequenze usiamo un layer BiLSTM per estrarre le correlazioni sia con gli istanti precedenti che con quelli successivi.</w:t>
      </w:r>
      <w:r w:rsidR="00862E7A">
        <w:t xml:space="preserve"> Come spiegato nel paragrafo </w:t>
      </w:r>
      <w:r w:rsidR="00862E7A">
        <w:fldChar w:fldCharType="begin"/>
      </w:r>
      <w:r w:rsidR="00862E7A">
        <w:instrText xml:space="preserve"> REF _Ref102817897 \w \h </w:instrText>
      </w:r>
      <w:r w:rsidR="00862E7A">
        <w:fldChar w:fldCharType="separate"/>
      </w:r>
      <w:r w:rsidR="00D26798">
        <w:t>II.B</w:t>
      </w:r>
      <w:r w:rsidR="00862E7A">
        <w:fldChar w:fldCharType="end"/>
      </w:r>
      <w:r w:rsidR="009517FF">
        <w:t xml:space="preserve">, il </w:t>
      </w:r>
      <w:r w:rsidR="009517FF">
        <w:lastRenderedPageBreak/>
        <w:t>layer LSTM è indicato quando si hanno sequenze con più di 1000 campioni. Nel nostro caso, le sequenze lunghe 1 giorno contengono ognuna 1441 campioni, mentre le sequenze lunghe 3 giorni contengono 4321 campioni, il che giustifica la nostra scelta di usare un layer LSTM.</w:t>
      </w:r>
      <w:r w:rsidR="005A64AA">
        <w:t xml:space="preserve"> </w:t>
      </w:r>
      <w:r w:rsidR="009517FF">
        <w:t>Inoltre</w:t>
      </w:r>
      <w:r w:rsidR="00954885">
        <w:t>,</w:t>
      </w:r>
      <w:r w:rsidR="009517FF">
        <w:t xml:space="preserve"> </w:t>
      </w:r>
      <w:r>
        <w:t>vogliamo che il</w:t>
      </w:r>
      <w:r w:rsidR="009517FF">
        <w:t xml:space="preserve"> layer LSTM </w:t>
      </w:r>
      <w:r>
        <w:t xml:space="preserve">sia </w:t>
      </w:r>
      <w:r w:rsidR="009517FF">
        <w:t xml:space="preserve">bidirezionale </w:t>
      </w:r>
      <w:r w:rsidR="00954885">
        <w:t>poiché vogliamo estrarre le correlazioni dei dati usando il contesto passato ma anche quello futuro</w:t>
      </w:r>
      <w:r w:rsidR="00C86BA4">
        <w:t>.</w:t>
      </w:r>
      <w:r w:rsidR="009517FF">
        <w:t xml:space="preserve"> </w:t>
      </w:r>
      <w:r w:rsidR="00F7380E">
        <w:t>La rete BiLSTM produ</w:t>
      </w:r>
      <w:r w:rsidR="00325E15">
        <w:t>ce</w:t>
      </w:r>
      <w:r w:rsidR="00F7380E">
        <w:t xml:space="preserve"> 2 output per ogni unità nascosta dato che è bidirezionale e quindi a</w:t>
      </w:r>
      <w:r w:rsidR="00325E15">
        <w:t>bbiam</w:t>
      </w:r>
      <w:r w:rsidR="00F7380E">
        <w:t>o 30 uscite</w:t>
      </w:r>
      <w:r w:rsidR="0026466B">
        <w:t xml:space="preserve"> (vedi </w:t>
      </w:r>
      <w:r w:rsidR="0026466B">
        <w:fldChar w:fldCharType="begin"/>
      </w:r>
      <w:r w:rsidR="0026466B">
        <w:instrText xml:space="preserve"> REF _Ref102745763 \h </w:instrText>
      </w:r>
      <w:r w:rsidR="0026466B">
        <w:fldChar w:fldCharType="separate"/>
      </w:r>
      <w:r w:rsidR="00D26798">
        <w:t xml:space="preserve">Tabella </w:t>
      </w:r>
      <w:r w:rsidR="00D26798">
        <w:rPr>
          <w:noProof/>
        </w:rPr>
        <w:t>2</w:t>
      </w:r>
      <w:r w:rsidR="0026466B">
        <w:fldChar w:fldCharType="end"/>
      </w:r>
      <w:r w:rsidR="0026466B">
        <w:t>)</w:t>
      </w:r>
      <w:r w:rsidR="00F7380E">
        <w:t xml:space="preserve">. </w:t>
      </w:r>
      <w:r w:rsidR="005A64AA">
        <w:t>Dopo la rete BiLSTM mettiamo un layer fully</w:t>
      </w:r>
      <w:r w:rsidR="0094308C">
        <w:t xml:space="preserve"> </w:t>
      </w:r>
      <w:r w:rsidR="005A64AA">
        <w:t>connected</w:t>
      </w:r>
      <w:r w:rsidR="00E83730">
        <w:t xml:space="preserve"> </w:t>
      </w:r>
      <w:r w:rsidR="005D5254">
        <w:t>con 1 neurone in uscita</w:t>
      </w:r>
      <w:r w:rsidR="005D5254">
        <w:t xml:space="preserve"> e </w:t>
      </w:r>
      <w:r w:rsidR="00E83730">
        <w:t>con una funzione d’attivazione non lineare softmax</w:t>
      </w:r>
      <w:r w:rsidR="004837BE">
        <w:t xml:space="preserve"> </w:t>
      </w:r>
      <w:r w:rsidR="004837BE">
        <w:fldChar w:fldCharType="begin"/>
      </w:r>
      <w:r w:rsidR="004837BE">
        <w:instrText xml:space="preserve"> REF _Ref102843517 \n \h </w:instrText>
      </w:r>
      <w:r w:rsidR="004837BE">
        <w:fldChar w:fldCharType="separate"/>
      </w:r>
      <w:r w:rsidR="00D26798">
        <w:t>(15)</w:t>
      </w:r>
      <w:r w:rsidR="004837BE">
        <w:fldChar w:fldCharType="end"/>
      </w:r>
      <w:r w:rsidR="00E83730">
        <w:t>.</w:t>
      </w:r>
      <w:r w:rsidR="00731CDA">
        <w:t xml:space="preserve"> </w:t>
      </w:r>
      <w:r w:rsidR="00325E15" w:rsidRPr="00325E15">
        <w:t xml:space="preserve">I livelli </w:t>
      </w:r>
      <w:r w:rsidR="00325E15">
        <w:t>fully connected</w:t>
      </w:r>
      <w:r w:rsidR="00325E15" w:rsidRPr="00325E15">
        <w:t xml:space="preserve"> in una rete neurale sono </w:t>
      </w:r>
      <w:r w:rsidR="00325E15">
        <w:t xml:space="preserve">caratterizzati dal fatto che </w:t>
      </w:r>
      <w:r w:rsidR="00325E15" w:rsidRPr="00325E15">
        <w:t>tutti gli input di un livello sono collegati a ogni unità di attivazione del livello successivo. Nei modelli di machine learning più diffusi, gli ultimi livelli sono livelli completamente connessi che compilano i dati estratti dai livelli precedenti per formare l'output finale.</w:t>
      </w:r>
      <w:r>
        <w:t xml:space="preserve"> </w:t>
      </w:r>
      <w:r w:rsidR="00325E15">
        <w:t>Il nostro</w:t>
      </w:r>
      <w:r w:rsidR="00731CDA">
        <w:t xml:space="preserve"> layer prende in ingresso la totalità d</w:t>
      </w:r>
      <w:r w:rsidR="00557C63">
        <w:t>elle uscite</w:t>
      </w:r>
      <w:r w:rsidR="00E83730">
        <w:t xml:space="preserve"> </w:t>
      </w:r>
      <w:r w:rsidR="00557C63">
        <w:t>ritornate dal layer BiLSTM e produ</w:t>
      </w:r>
      <w:r w:rsidR="00325E15">
        <w:t>ce</w:t>
      </w:r>
      <w:r w:rsidR="00557C63">
        <w:t xml:space="preserve"> </w:t>
      </w:r>
      <w:r w:rsidR="004837BE">
        <w:t xml:space="preserve">due </w:t>
      </w:r>
      <w:r w:rsidR="00557C63">
        <w:t>uscit</w:t>
      </w:r>
      <w:r w:rsidR="004837BE">
        <w:t>e</w:t>
      </w:r>
      <w:r w:rsidR="00980090">
        <w:t xml:space="preserve"> che passa al classification layer</w:t>
      </w:r>
      <w:r w:rsidR="00557C63">
        <w:t xml:space="preserve"> </w:t>
      </w:r>
      <w:r w:rsidR="005F7337">
        <w:fldChar w:fldCharType="begin"/>
      </w:r>
      <w:r w:rsidR="005F7337">
        <w:instrText xml:space="preserve"> REF _Ref102821743 \n \h </w:instrText>
      </w:r>
      <w:r w:rsidR="005F7337">
        <w:fldChar w:fldCharType="separate"/>
      </w:r>
      <w:r w:rsidR="00D26798">
        <w:t>(27)</w:t>
      </w:r>
      <w:r w:rsidR="005F7337">
        <w:fldChar w:fldCharType="end"/>
      </w:r>
      <w:r w:rsidR="00557C63">
        <w:t xml:space="preserve">. </w:t>
      </w:r>
      <w:r w:rsidR="004D4A19">
        <w:t>La funzione di attivazione softmax forni</w:t>
      </w:r>
      <w:r w:rsidR="0026466B">
        <w:t>sce</w:t>
      </w:r>
      <w:r w:rsidR="004D4A19">
        <w:t xml:space="preserve"> le probabilità che data </w:t>
      </w:r>
      <w:r w:rsidR="005D5254">
        <w:t>sequenza</w:t>
      </w:r>
      <w:r w:rsidR="004D4A19">
        <w:t xml:space="preserve"> appartenga alle varie classi</w:t>
      </w:r>
      <w:r w:rsidR="00DF6795">
        <w:t xml:space="preserve"> </w:t>
      </w:r>
      <w:r w:rsidR="00DF6795">
        <w:fldChar w:fldCharType="begin"/>
      </w:r>
      <w:r w:rsidR="00DF6795">
        <w:instrText xml:space="preserve"> REF _Ref102843517 \n \h </w:instrText>
      </w:r>
      <w:r w:rsidR="00DF6795">
        <w:fldChar w:fldCharType="separate"/>
      </w:r>
      <w:r w:rsidR="00D26798">
        <w:t>(15)</w:t>
      </w:r>
      <w:r w:rsidR="00DF6795">
        <w:fldChar w:fldCharType="end"/>
      </w:r>
      <w:r w:rsidR="004D4A19">
        <w:t xml:space="preserve">. </w:t>
      </w:r>
      <w:r w:rsidR="00980090">
        <w:t>Il</w:t>
      </w:r>
      <w:r w:rsidR="00E83730">
        <w:t xml:space="preserve"> classification layer</w:t>
      </w:r>
      <w:r w:rsidR="00980090">
        <w:t xml:space="preserve"> </w:t>
      </w:r>
      <w:r w:rsidR="00FD2A96">
        <w:t>assegna un’etichetta alla sequenza</w:t>
      </w:r>
      <w:r w:rsidR="00F7380E">
        <w:t xml:space="preserve"> </w:t>
      </w:r>
      <w:r w:rsidR="004D4A19">
        <w:t>in base alle probabilità fornite dalla funzione</w:t>
      </w:r>
      <w:r w:rsidR="0026466B">
        <w:t xml:space="preserve"> di attivazione</w:t>
      </w:r>
      <w:r w:rsidR="004D4A19">
        <w:t xml:space="preserve"> softmax </w:t>
      </w:r>
      <w:r w:rsidR="005D5254">
        <w:t xml:space="preserve">e </w:t>
      </w:r>
      <w:r w:rsidR="005D5254">
        <w:t xml:space="preserve">calcola la funzione di cross entropia di perdita </w:t>
      </w:r>
      <w:r w:rsidR="00F7380E">
        <w:fldChar w:fldCharType="begin"/>
      </w:r>
      <w:r w:rsidR="00F7380E">
        <w:instrText xml:space="preserve"> REF _Ref102823271 \n \h </w:instrText>
      </w:r>
      <w:r w:rsidR="00F7380E">
        <w:fldChar w:fldCharType="separate"/>
      </w:r>
      <w:r w:rsidR="00D26798">
        <w:t>(28)</w:t>
      </w:r>
      <w:r w:rsidR="00F7380E">
        <w:fldChar w:fldCharType="end"/>
      </w:r>
      <w:r w:rsidR="00681E87">
        <w:t xml:space="preserve"> (vedi appendice in </w:t>
      </w:r>
      <w:r w:rsidR="00681E87">
        <w:fldChar w:fldCharType="begin"/>
      </w:r>
      <w:r w:rsidR="00681E87">
        <w:instrText xml:space="preserve"> REF _Ref99987222 \h </w:instrText>
      </w:r>
      <w:r w:rsidR="00681E87">
        <w:fldChar w:fldCharType="separate"/>
      </w:r>
      <w:r w:rsidR="00D26798">
        <w:t xml:space="preserve">Figura </w:t>
      </w:r>
      <w:r w:rsidR="00D26798">
        <w:rPr>
          <w:noProof/>
        </w:rPr>
        <w:t>X</w:t>
      </w:r>
      <w:r w:rsidR="00D26798">
        <w:noBreakHyphen/>
      </w:r>
      <w:r w:rsidR="00D26798">
        <w:rPr>
          <w:noProof/>
        </w:rPr>
        <w:t>19</w:t>
      </w:r>
      <w:r w:rsidR="00681E87">
        <w:fldChar w:fldCharType="end"/>
      </w:r>
      <w:r w:rsidR="00681E87">
        <w:t xml:space="preserve"> per il codice)</w:t>
      </w:r>
      <w:r w:rsidR="00FD2A96">
        <w:t>.</w:t>
      </w:r>
    </w:p>
    <w:p w14:paraId="577EA8A8" w14:textId="0833D460" w:rsidR="00AC5B72" w:rsidRPr="00AC5B72" w:rsidRDefault="00AC5B72" w:rsidP="00AC5B72">
      <w:pPr>
        <w:pStyle w:val="Titolo2"/>
      </w:pPr>
      <w:bookmarkStart w:id="176" w:name="_Toc101537995"/>
      <w:bookmarkStart w:id="177" w:name="_Toc102653537"/>
      <w:bookmarkStart w:id="178" w:name="_Toc102844824"/>
      <w:r>
        <w:t>Parametri</w:t>
      </w:r>
      <w:bookmarkEnd w:id="176"/>
      <w:bookmarkEnd w:id="177"/>
      <w:bookmarkEnd w:id="178"/>
    </w:p>
    <w:p w14:paraId="31191A56" w14:textId="2DD33A24" w:rsidR="00830CAE" w:rsidRDefault="00325E15" w:rsidP="00E60FB5">
      <w:r>
        <w:t>I parametri specifici della nostra rete sono i seguenti</w:t>
      </w:r>
      <w:r w:rsidR="00171B54">
        <w:t>:</w:t>
      </w:r>
    </w:p>
    <w:p w14:paraId="650A0595" w14:textId="6675B88B" w:rsidR="00323E18" w:rsidRDefault="00323E18" w:rsidP="00323E18">
      <w:pPr>
        <w:pStyle w:val="Didascalia"/>
      </w:pPr>
      <w:bookmarkStart w:id="179" w:name="_Ref102745763"/>
      <w:r>
        <w:t xml:space="preserve">Tabella </w:t>
      </w:r>
      <w:r>
        <w:fldChar w:fldCharType="begin"/>
      </w:r>
      <w:r>
        <w:instrText xml:space="preserve"> SEQ Tabella \* ARABIC </w:instrText>
      </w:r>
      <w:r>
        <w:fldChar w:fldCharType="separate"/>
      </w:r>
      <w:r w:rsidR="00D26798">
        <w:t>2</w:t>
      </w:r>
      <w:r>
        <w:fldChar w:fldCharType="end"/>
      </w:r>
      <w:bookmarkEnd w:id="179"/>
      <w:r>
        <w:t>: Parametri della rete</w:t>
      </w:r>
    </w:p>
    <w:tbl>
      <w:tblPr>
        <w:tblStyle w:val="Grigliatabella"/>
        <w:tblW w:w="0" w:type="auto"/>
        <w:jc w:val="center"/>
        <w:tblLook w:val="04A0" w:firstRow="1" w:lastRow="0" w:firstColumn="1" w:lastColumn="0" w:noHBand="0" w:noVBand="1"/>
      </w:tblPr>
      <w:tblGrid>
        <w:gridCol w:w="3462"/>
        <w:gridCol w:w="2360"/>
      </w:tblGrid>
      <w:tr w:rsidR="00323E18" w14:paraId="04D14C03" w14:textId="77777777" w:rsidTr="00F666D8">
        <w:trPr>
          <w:jc w:val="center"/>
        </w:trPr>
        <w:tc>
          <w:tcPr>
            <w:tcW w:w="3462" w:type="dxa"/>
            <w:vAlign w:val="center"/>
          </w:tcPr>
          <w:p w14:paraId="3AAAD330" w14:textId="0A59AACC" w:rsidR="00323E18" w:rsidRDefault="00323E18" w:rsidP="00323E18">
            <w:pPr>
              <w:ind w:firstLine="0"/>
              <w:jc w:val="center"/>
            </w:pPr>
            <w:r>
              <w:t xml:space="preserve">Numero di </w:t>
            </w:r>
            <w:r w:rsidR="00704CCE">
              <w:t>unità nascoste</w:t>
            </w:r>
          </w:p>
        </w:tc>
        <w:tc>
          <w:tcPr>
            <w:tcW w:w="2360" w:type="dxa"/>
            <w:vAlign w:val="center"/>
          </w:tcPr>
          <w:p w14:paraId="4674AB02" w14:textId="5F220B62" w:rsidR="00323E18" w:rsidRDefault="00323E18" w:rsidP="00323E18">
            <w:pPr>
              <w:ind w:firstLine="0"/>
              <w:jc w:val="center"/>
            </w:pPr>
            <w:r>
              <w:t>15</w:t>
            </w:r>
          </w:p>
        </w:tc>
      </w:tr>
      <w:tr w:rsidR="00323E18" w14:paraId="2AC2D0F2" w14:textId="77777777" w:rsidTr="00F666D8">
        <w:trPr>
          <w:jc w:val="center"/>
        </w:trPr>
        <w:tc>
          <w:tcPr>
            <w:tcW w:w="3462" w:type="dxa"/>
            <w:vAlign w:val="center"/>
          </w:tcPr>
          <w:p w14:paraId="6C5DD239" w14:textId="7939C7FB" w:rsidR="00323E18" w:rsidRDefault="00323E18" w:rsidP="00323E18">
            <w:pPr>
              <w:ind w:firstLine="0"/>
              <w:jc w:val="center"/>
            </w:pPr>
            <w:r>
              <w:t>Numero di classi</w:t>
            </w:r>
          </w:p>
        </w:tc>
        <w:tc>
          <w:tcPr>
            <w:tcW w:w="2360" w:type="dxa"/>
            <w:vAlign w:val="center"/>
          </w:tcPr>
          <w:p w14:paraId="6656CB51" w14:textId="381BA524" w:rsidR="00323E18" w:rsidRDefault="00323E18" w:rsidP="00323E18">
            <w:pPr>
              <w:ind w:firstLine="0"/>
              <w:jc w:val="center"/>
            </w:pPr>
            <w:r>
              <w:t>2</w:t>
            </w:r>
          </w:p>
        </w:tc>
      </w:tr>
      <w:tr w:rsidR="00323E18" w14:paraId="396280E4" w14:textId="77777777" w:rsidTr="00F666D8">
        <w:trPr>
          <w:jc w:val="center"/>
        </w:trPr>
        <w:tc>
          <w:tcPr>
            <w:tcW w:w="3462" w:type="dxa"/>
            <w:vAlign w:val="center"/>
          </w:tcPr>
          <w:p w14:paraId="0ED6AAAF" w14:textId="5F8A7E75" w:rsidR="00323E18" w:rsidRDefault="00323E18" w:rsidP="00323E18">
            <w:pPr>
              <w:ind w:firstLine="0"/>
              <w:jc w:val="center"/>
            </w:pPr>
            <w:r>
              <w:t>Numero massimo di epoche</w:t>
            </w:r>
          </w:p>
        </w:tc>
        <w:tc>
          <w:tcPr>
            <w:tcW w:w="2360" w:type="dxa"/>
            <w:vAlign w:val="center"/>
          </w:tcPr>
          <w:p w14:paraId="5C5EBC16" w14:textId="179B1732" w:rsidR="00323E18" w:rsidRDefault="00323E18" w:rsidP="00323E18">
            <w:pPr>
              <w:ind w:firstLine="0"/>
              <w:jc w:val="center"/>
            </w:pPr>
            <w:r>
              <w:t>8</w:t>
            </w:r>
          </w:p>
        </w:tc>
      </w:tr>
      <w:tr w:rsidR="00323E18" w14:paraId="4381D584" w14:textId="77777777" w:rsidTr="00F666D8">
        <w:trPr>
          <w:jc w:val="center"/>
        </w:trPr>
        <w:tc>
          <w:tcPr>
            <w:tcW w:w="3462" w:type="dxa"/>
            <w:vAlign w:val="center"/>
          </w:tcPr>
          <w:p w14:paraId="12F7900F" w14:textId="629131E3" w:rsidR="00323E18" w:rsidRDefault="00F666D8" w:rsidP="00323E18">
            <w:pPr>
              <w:ind w:firstLine="0"/>
              <w:jc w:val="center"/>
            </w:pPr>
            <w:r>
              <w:t>Fattore di apprendimento</w:t>
            </w:r>
            <w:r w:rsidR="00323E18">
              <w:t xml:space="preserve"> iniziale</w:t>
            </w:r>
          </w:p>
        </w:tc>
        <w:tc>
          <w:tcPr>
            <w:tcW w:w="2360" w:type="dxa"/>
            <w:vAlign w:val="center"/>
          </w:tcPr>
          <w:p w14:paraId="3E5E5223" w14:textId="45D85AC9" w:rsidR="00323E18" w:rsidRDefault="00323E18" w:rsidP="00323E18">
            <w:pPr>
              <w:ind w:firstLine="0"/>
              <w:jc w:val="center"/>
            </w:pPr>
            <w:r>
              <w:t>0.04</w:t>
            </w:r>
          </w:p>
        </w:tc>
      </w:tr>
    </w:tbl>
    <w:p w14:paraId="0DB1ACFB" w14:textId="434636CC" w:rsidR="00A264A8" w:rsidRDefault="00C1618D" w:rsidP="00A264A8">
      <w:r>
        <w:t xml:space="preserve">In </w:t>
      </w:r>
      <w:r>
        <w:fldChar w:fldCharType="begin"/>
      </w:r>
      <w:r>
        <w:instrText xml:space="preserve"> REF _Ref102745763 \h </w:instrText>
      </w:r>
      <w:r>
        <w:fldChar w:fldCharType="separate"/>
      </w:r>
      <w:r w:rsidR="00D26798">
        <w:t xml:space="preserve">Tabella </w:t>
      </w:r>
      <w:r w:rsidR="00D26798">
        <w:rPr>
          <w:noProof/>
        </w:rPr>
        <w:t>2</w:t>
      </w:r>
      <w:r>
        <w:fldChar w:fldCharType="end"/>
      </w:r>
      <w:r>
        <w:t>, il primo</w:t>
      </w:r>
      <w:r w:rsidR="003702D3">
        <w:t xml:space="preserve"> parametro rappresenta il numero di </w:t>
      </w:r>
      <w:r>
        <w:t xml:space="preserve">neuroni presenti nel layer BiLSTM </w:t>
      </w:r>
      <w:r w:rsidR="003702D3">
        <w:t>che passiamo alla rete</w:t>
      </w:r>
      <w:r>
        <w:t xml:space="preserve">. </w:t>
      </w:r>
      <w:r w:rsidR="00704CCE" w:rsidRPr="00704CCE">
        <w:t xml:space="preserve">Il numero di unità nascoste corrisponde alla quantità di informazioni ricordate tra i passaggi temporali (lo stato nascosto). Lo stato nascosto può </w:t>
      </w:r>
      <w:r w:rsidR="00704CCE" w:rsidRPr="00704CCE">
        <w:lastRenderedPageBreak/>
        <w:t xml:space="preserve">contenere informazioni da tutti i passaggi temporali precedenti, indipendentemente dalla lunghezza della sequenza. </w:t>
      </w:r>
      <w:r w:rsidR="00DB064B">
        <w:t>È</w:t>
      </w:r>
      <w:r w:rsidR="00073D05">
        <w:t xml:space="preserve"> importante non inserire un </w:t>
      </w:r>
      <w:r w:rsidR="00704CCE" w:rsidRPr="00704CCE">
        <w:t>numero di unità nascoste troppo grande</w:t>
      </w:r>
      <w:r w:rsidR="00073D05">
        <w:t xml:space="preserve"> poiché</w:t>
      </w:r>
      <w:r w:rsidR="00704CCE" w:rsidRPr="00704CCE">
        <w:t xml:space="preserve"> </w:t>
      </w:r>
      <w:r w:rsidR="00073D05">
        <w:t>la rete</w:t>
      </w:r>
      <w:r w:rsidR="00704CCE" w:rsidRPr="00704CCE">
        <w:t xml:space="preserve"> potrebbe </w:t>
      </w:r>
      <w:r w:rsidR="00704CCE">
        <w:t>andare in overfitting. Dopo diverse prove</w:t>
      </w:r>
      <w:r w:rsidR="00073D05">
        <w:t>,</w:t>
      </w:r>
      <w:r w:rsidR="00704CCE">
        <w:t xml:space="preserve"> troviamo che i risultati migliori con il tempo di addestramento minore si trova</w:t>
      </w:r>
      <w:r w:rsidR="00073D05">
        <w:t>no</w:t>
      </w:r>
      <w:r w:rsidR="00704CCE">
        <w:t xml:space="preserve"> con 15 </w:t>
      </w:r>
      <w:r w:rsidR="00073D05">
        <w:t>unità nascoste</w:t>
      </w:r>
      <w:r w:rsidR="00C61E86">
        <w:t>.</w:t>
      </w:r>
      <w:r w:rsidR="00704CCE">
        <w:t xml:space="preserve"> Il numero di classi rappresenta il numero di valori che può avere un’etichetta. Nel nostro caso </w:t>
      </w:r>
      <w:r w:rsidR="00A30800">
        <w:t xml:space="preserve">abbiamo solo 2 classi </w:t>
      </w:r>
      <w:r w:rsidR="00704CCE">
        <w:t>poiché facciamo una classificazione binaria.</w:t>
      </w:r>
      <w:r w:rsidR="002D3E4A">
        <w:t xml:space="preserve"> </w:t>
      </w:r>
      <w:r w:rsidR="00923FF6">
        <w:t xml:space="preserve">Per quanto riguarda il </w:t>
      </w:r>
      <w:r w:rsidR="002D3E4A">
        <w:t>numero massimo di epoche</w:t>
      </w:r>
      <w:r w:rsidR="00923FF6">
        <w:t xml:space="preserve">, dopo diverse prove </w:t>
      </w:r>
      <w:r w:rsidR="0097483A">
        <w:t>ci siamo indirizzati su</w:t>
      </w:r>
      <w:r w:rsidR="002D3E4A">
        <w:t xml:space="preserve"> 8</w:t>
      </w:r>
      <w:r w:rsidR="005040EE">
        <w:t xml:space="preserve"> </w:t>
      </w:r>
      <w:r w:rsidR="0097483A">
        <w:t>epoche.</w:t>
      </w:r>
      <w:r w:rsidR="00D603D4">
        <w:t xml:space="preserve"> Ponendo un maggiore numero di epoche troviamo che la curva dell’accuratezza assume un andamento periodico e manda in overfitting il modello offrendo dei risultati di accuratezza peggiori.</w:t>
      </w:r>
      <w:r w:rsidR="0097483A">
        <w:t xml:space="preserve"> Il learning rate iniziale </w:t>
      </w:r>
      <w:r w:rsidR="00A30800">
        <w:t xml:space="preserve">influisce sulla velocità di apprendimento della rete e dunque sulla velocità di convergenza della rete verso un minimo della funzione di perdita </w:t>
      </w:r>
      <w:r w:rsidR="000722E6">
        <w:fldChar w:fldCharType="begin"/>
      </w:r>
      <w:r w:rsidR="000722E6">
        <w:instrText xml:space="preserve"> REF _Ref102126142 \n \h </w:instrText>
      </w:r>
      <w:r w:rsidR="000722E6">
        <w:fldChar w:fldCharType="separate"/>
      </w:r>
      <w:r w:rsidR="00D26798">
        <w:t>(13)</w:t>
      </w:r>
      <w:r w:rsidR="000722E6">
        <w:fldChar w:fldCharType="end"/>
      </w:r>
      <w:r w:rsidR="000722E6">
        <w:t>. Dopo diverse prove abbiamo concordato che un valore di</w:t>
      </w:r>
      <w:r w:rsidR="002D3E4A">
        <w:t xml:space="preserve"> 0.04</w:t>
      </w:r>
      <w:r w:rsidR="000722E6">
        <w:t xml:space="preserve"> portasse ai risultati migliori</w:t>
      </w:r>
      <w:r w:rsidR="002D3E4A">
        <w:t xml:space="preserve">. </w:t>
      </w:r>
      <w:r w:rsidR="00D603D4">
        <w:t>S</w:t>
      </w:r>
      <w:r w:rsidR="00031A63">
        <w:t xml:space="preserve">cegliendone uno minore ottenevamo lo stesso risultato ma in più epoche, oppure ottenevamo risultati peggiori. </w:t>
      </w:r>
      <w:r w:rsidR="00D603D4">
        <w:t xml:space="preserve">Uno maggiore invece faceva divergere la </w:t>
      </w:r>
      <w:r w:rsidR="00073D05">
        <w:t>curva di apprendimento</w:t>
      </w:r>
      <w:r w:rsidR="00D603D4">
        <w:t>.</w:t>
      </w:r>
    </w:p>
    <w:p w14:paraId="7445E336" w14:textId="1C4128E8" w:rsidR="00A264A8" w:rsidRDefault="00A264A8" w:rsidP="00A264A8">
      <w:pPr>
        <w:pStyle w:val="Titolo2"/>
      </w:pPr>
      <w:bookmarkStart w:id="180" w:name="_Toc101537996"/>
      <w:bookmarkStart w:id="181" w:name="_Toc102653538"/>
      <w:bookmarkStart w:id="182" w:name="_Toc102844825"/>
      <w:r>
        <w:t>Training Options</w:t>
      </w:r>
      <w:bookmarkEnd w:id="180"/>
      <w:bookmarkEnd w:id="181"/>
      <w:bookmarkEnd w:id="182"/>
    </w:p>
    <w:p w14:paraId="4DC96C0E" w14:textId="7BE79225" w:rsidR="00D603D4" w:rsidRDefault="00A264A8" w:rsidP="007E30EF">
      <w:r>
        <w:t>Andiamo ora ad impostare le opzioni della rete</w:t>
      </w:r>
      <w:r w:rsidR="007E30EF">
        <w:t>:</w:t>
      </w:r>
    </w:p>
    <w:p w14:paraId="6590015E" w14:textId="45019F98" w:rsidR="007E30EF" w:rsidRDefault="007E30EF" w:rsidP="007E30EF">
      <w:pPr>
        <w:pStyle w:val="Didascalia"/>
      </w:pPr>
      <w:bookmarkStart w:id="183" w:name="_Ref102834100"/>
      <w:r>
        <w:t xml:space="preserve">Tabella </w:t>
      </w:r>
      <w:r>
        <w:fldChar w:fldCharType="begin"/>
      </w:r>
      <w:r>
        <w:instrText xml:space="preserve"> SEQ Tabella \* ARABIC </w:instrText>
      </w:r>
      <w:r>
        <w:fldChar w:fldCharType="separate"/>
      </w:r>
      <w:r w:rsidR="00D26798">
        <w:t>3</w:t>
      </w:r>
      <w:r>
        <w:fldChar w:fldCharType="end"/>
      </w:r>
      <w:bookmarkEnd w:id="183"/>
      <w:r>
        <w:t>: Training options</w:t>
      </w:r>
    </w:p>
    <w:tbl>
      <w:tblPr>
        <w:tblStyle w:val="Grigliatabella"/>
        <w:tblW w:w="0" w:type="auto"/>
        <w:jc w:val="center"/>
        <w:tblLook w:val="04A0" w:firstRow="1" w:lastRow="0" w:firstColumn="1" w:lastColumn="0" w:noHBand="0" w:noVBand="1"/>
      </w:tblPr>
      <w:tblGrid>
        <w:gridCol w:w="4450"/>
        <w:gridCol w:w="4865"/>
      </w:tblGrid>
      <w:tr w:rsidR="00D603D4" w14:paraId="482ED625" w14:textId="77777777" w:rsidTr="00363846">
        <w:trPr>
          <w:jc w:val="center"/>
        </w:trPr>
        <w:tc>
          <w:tcPr>
            <w:tcW w:w="4450" w:type="dxa"/>
            <w:vAlign w:val="center"/>
          </w:tcPr>
          <w:p w14:paraId="08728C24" w14:textId="703C254E" w:rsidR="00D603D4" w:rsidRDefault="00D603D4" w:rsidP="007E30EF">
            <w:pPr>
              <w:ind w:firstLine="0"/>
              <w:jc w:val="center"/>
            </w:pPr>
            <w:r>
              <w:t>Solver</w:t>
            </w:r>
          </w:p>
        </w:tc>
        <w:tc>
          <w:tcPr>
            <w:tcW w:w="4865" w:type="dxa"/>
            <w:vAlign w:val="center"/>
          </w:tcPr>
          <w:p w14:paraId="2D76F8AD" w14:textId="5D699883" w:rsidR="00D603D4" w:rsidRDefault="00D603D4" w:rsidP="007E30EF">
            <w:pPr>
              <w:ind w:firstLine="0"/>
              <w:jc w:val="center"/>
            </w:pPr>
            <w:r>
              <w:t>Adam</w:t>
            </w:r>
          </w:p>
        </w:tc>
      </w:tr>
      <w:tr w:rsidR="00F666D8" w14:paraId="395B81B9" w14:textId="77777777" w:rsidTr="00363846">
        <w:trPr>
          <w:jc w:val="center"/>
        </w:trPr>
        <w:tc>
          <w:tcPr>
            <w:tcW w:w="4450" w:type="dxa"/>
            <w:vAlign w:val="center"/>
          </w:tcPr>
          <w:p w14:paraId="3FC43077" w14:textId="6CA17EBF" w:rsidR="00F666D8" w:rsidRDefault="00F666D8" w:rsidP="007E30EF">
            <w:pPr>
              <w:ind w:firstLine="0"/>
              <w:jc w:val="center"/>
            </w:pPr>
            <w:r>
              <w:t>Learn rate schedule</w:t>
            </w:r>
          </w:p>
        </w:tc>
        <w:tc>
          <w:tcPr>
            <w:tcW w:w="4865" w:type="dxa"/>
            <w:vAlign w:val="center"/>
          </w:tcPr>
          <w:p w14:paraId="64840FB5" w14:textId="2478A9F5" w:rsidR="00F666D8" w:rsidRDefault="00F666D8" w:rsidP="007E30EF">
            <w:pPr>
              <w:ind w:firstLine="0"/>
              <w:jc w:val="center"/>
            </w:pPr>
            <w:r>
              <w:t>Piecewise</w:t>
            </w:r>
          </w:p>
        </w:tc>
      </w:tr>
      <w:tr w:rsidR="00F666D8" w14:paraId="5CA819F0" w14:textId="77777777" w:rsidTr="00363846">
        <w:trPr>
          <w:jc w:val="center"/>
        </w:trPr>
        <w:tc>
          <w:tcPr>
            <w:tcW w:w="4450" w:type="dxa"/>
            <w:vAlign w:val="center"/>
          </w:tcPr>
          <w:p w14:paraId="540B8C88" w14:textId="0C49D42D" w:rsidR="00F666D8" w:rsidRDefault="00F666D8" w:rsidP="007E30EF">
            <w:pPr>
              <w:ind w:firstLine="0"/>
              <w:jc w:val="center"/>
            </w:pPr>
            <w:r>
              <w:t>Learn rate drop factor</w:t>
            </w:r>
          </w:p>
        </w:tc>
        <w:tc>
          <w:tcPr>
            <w:tcW w:w="4865" w:type="dxa"/>
            <w:vAlign w:val="center"/>
          </w:tcPr>
          <w:p w14:paraId="5A1B1958" w14:textId="3FFDA6AD" w:rsidR="00F666D8" w:rsidRDefault="00F666D8" w:rsidP="007E30EF">
            <w:pPr>
              <w:ind w:firstLine="0"/>
              <w:jc w:val="center"/>
            </w:pPr>
            <w:r>
              <w:t>0.5</w:t>
            </w:r>
          </w:p>
        </w:tc>
      </w:tr>
      <w:tr w:rsidR="00F666D8" w14:paraId="5656C59C" w14:textId="77777777" w:rsidTr="00363846">
        <w:trPr>
          <w:jc w:val="center"/>
        </w:trPr>
        <w:tc>
          <w:tcPr>
            <w:tcW w:w="4450" w:type="dxa"/>
            <w:vAlign w:val="center"/>
          </w:tcPr>
          <w:p w14:paraId="6CF2B4C7" w14:textId="66C2E53A" w:rsidR="00F666D8" w:rsidRDefault="00F666D8" w:rsidP="007E30EF">
            <w:pPr>
              <w:ind w:firstLine="0"/>
              <w:jc w:val="center"/>
            </w:pPr>
            <w:r>
              <w:t>Learn rate drop period</w:t>
            </w:r>
          </w:p>
        </w:tc>
        <w:tc>
          <w:tcPr>
            <w:tcW w:w="4865" w:type="dxa"/>
            <w:vAlign w:val="center"/>
          </w:tcPr>
          <w:p w14:paraId="360E1C0C" w14:textId="5DE0DB4E" w:rsidR="00F666D8" w:rsidRDefault="00F666D8" w:rsidP="007E30EF">
            <w:pPr>
              <w:ind w:firstLine="0"/>
              <w:jc w:val="center"/>
            </w:pPr>
            <w:r>
              <w:t>2</w:t>
            </w:r>
          </w:p>
        </w:tc>
      </w:tr>
      <w:tr w:rsidR="00D603D4" w14:paraId="6F8835D3" w14:textId="77777777" w:rsidTr="00363846">
        <w:trPr>
          <w:jc w:val="center"/>
        </w:trPr>
        <w:tc>
          <w:tcPr>
            <w:tcW w:w="4450" w:type="dxa"/>
            <w:vAlign w:val="center"/>
          </w:tcPr>
          <w:p w14:paraId="24910452" w14:textId="5083CCB6" w:rsidR="00D603D4" w:rsidRDefault="00D603D4" w:rsidP="007E30EF">
            <w:pPr>
              <w:ind w:firstLine="0"/>
              <w:jc w:val="center"/>
            </w:pPr>
            <w:r>
              <w:t>Soglia massima del gradiente</w:t>
            </w:r>
          </w:p>
        </w:tc>
        <w:tc>
          <w:tcPr>
            <w:tcW w:w="4865" w:type="dxa"/>
            <w:vAlign w:val="center"/>
          </w:tcPr>
          <w:p w14:paraId="6A5F929B" w14:textId="164A1522" w:rsidR="00D603D4" w:rsidRDefault="00F666D8" w:rsidP="007E30EF">
            <w:pPr>
              <w:ind w:firstLine="0"/>
              <w:jc w:val="center"/>
            </w:pPr>
            <w:r>
              <w:t>1</w:t>
            </w:r>
          </w:p>
        </w:tc>
      </w:tr>
      <w:tr w:rsidR="00D603D4" w14:paraId="0EEE4229" w14:textId="77777777" w:rsidTr="00363846">
        <w:trPr>
          <w:jc w:val="center"/>
        </w:trPr>
        <w:tc>
          <w:tcPr>
            <w:tcW w:w="4450" w:type="dxa"/>
            <w:vAlign w:val="center"/>
          </w:tcPr>
          <w:p w14:paraId="5785C09C" w14:textId="46D114E4" w:rsidR="00D603D4" w:rsidRDefault="00D603D4" w:rsidP="007E30EF">
            <w:pPr>
              <w:ind w:firstLine="0"/>
              <w:jc w:val="center"/>
            </w:pPr>
            <w:r>
              <w:t>Shuffle</w:t>
            </w:r>
          </w:p>
        </w:tc>
        <w:tc>
          <w:tcPr>
            <w:tcW w:w="4865" w:type="dxa"/>
            <w:vAlign w:val="center"/>
          </w:tcPr>
          <w:p w14:paraId="413AFC4F" w14:textId="50749125" w:rsidR="00D603D4" w:rsidRDefault="00D603D4" w:rsidP="007E30EF">
            <w:pPr>
              <w:ind w:firstLine="0"/>
              <w:jc w:val="center"/>
            </w:pPr>
            <w:r>
              <w:t>Ad ogni epoca</w:t>
            </w:r>
          </w:p>
        </w:tc>
      </w:tr>
      <w:tr w:rsidR="00D603D4" w14:paraId="1539B982" w14:textId="77777777" w:rsidTr="00363846">
        <w:trPr>
          <w:jc w:val="center"/>
        </w:trPr>
        <w:tc>
          <w:tcPr>
            <w:tcW w:w="9315" w:type="dxa"/>
            <w:gridSpan w:val="2"/>
            <w:vAlign w:val="center"/>
          </w:tcPr>
          <w:p w14:paraId="1D2AFD07" w14:textId="53ED13FA" w:rsidR="00D603D4" w:rsidRDefault="00F666D8" w:rsidP="007E30EF">
            <w:pPr>
              <w:ind w:firstLine="0"/>
              <w:jc w:val="center"/>
            </w:pPr>
            <w:r>
              <w:t>Rappresentazione grafica dell’andamento dell’accuratezza e della funzione di perdita</w:t>
            </w:r>
          </w:p>
        </w:tc>
      </w:tr>
    </w:tbl>
    <w:p w14:paraId="1DAC07A2" w14:textId="474C06D0" w:rsidR="00A264A8" w:rsidRDefault="00A264A8" w:rsidP="00F666D8">
      <w:r>
        <w:t>Il solver che andiamo ad utilizzare è ‘Adam’</w:t>
      </w:r>
      <w:r w:rsidR="00D753E0">
        <w:t>. Scegliamo di usare un fattore di decrescimento del learning rate inziale pari al 50 % ogni 2 epoche di modo che all’</w:t>
      </w:r>
      <w:r w:rsidR="0069281E">
        <w:t>avanzare</w:t>
      </w:r>
      <w:r w:rsidR="00D753E0">
        <w:t xml:space="preserve"> del training l’apprendimento scali per maggiore precisione.</w:t>
      </w:r>
      <w:r w:rsidR="008D4EE7">
        <w:t xml:space="preserve"> Per evitare </w:t>
      </w:r>
      <w:r w:rsidR="0069281E">
        <w:t xml:space="preserve">l’esplosione del </w:t>
      </w:r>
      <w:r w:rsidR="0069281E">
        <w:lastRenderedPageBreak/>
        <w:t>gradiente</w:t>
      </w:r>
      <w:r w:rsidR="008D4EE7">
        <w:t xml:space="preserve"> andiamo a scegliere 1 come valore massimo del gradiente. Le dimensioni del minibatch varieranno in base alle dimensioni del dataset</w:t>
      </w:r>
      <w:r w:rsidR="0069281E">
        <w:t xml:space="preserve"> tenendo in conto che v</w:t>
      </w:r>
      <w:r w:rsidR="008D4EE7">
        <w:t xml:space="preserve">ogliamo mantenere il minibatch di una dimensione che sia un divisore delle dimensioni dei set (Training e Test). Solitamente varia tra 10 e 30. Infine, scegliamo di impostare uno </w:t>
      </w:r>
      <w:r w:rsidR="0023340A">
        <w:t>shuffle ad ogni epoca poiché le sequenze tra loro non presentano legami di consequenzialità</w:t>
      </w:r>
      <w:r w:rsidR="008A06C6">
        <w:t>.</w:t>
      </w:r>
      <w:r w:rsidR="00A275C3">
        <w:t xml:space="preserve"> Abilitando questa opzione vogliamo evitare che il modello resti in un minimo locale non raggiungendo un minimo globale della funzione di perdita.</w:t>
      </w:r>
      <w:r w:rsidR="008A06C6">
        <w:t xml:space="preserve"> Inoltre, </w:t>
      </w:r>
      <w:r w:rsidR="00A275C3">
        <w:t xml:space="preserve">nel caso in cui il minibatch size non sia un divisore della dimensione del set, </w:t>
      </w:r>
      <w:r w:rsidR="008A06C6">
        <w:t>evitiamo che siano sempre le stesse sequenze ad esse</w:t>
      </w:r>
      <w:r w:rsidR="00503D10">
        <w:t xml:space="preserve">re escluse dal </w:t>
      </w:r>
      <w:r w:rsidR="00A275C3">
        <w:t>set</w:t>
      </w:r>
      <w:r w:rsidR="00503D10">
        <w:t>.</w:t>
      </w:r>
    </w:p>
    <w:p w14:paraId="6BAD8480" w14:textId="44DFD466" w:rsidR="003127ED" w:rsidRDefault="003127ED" w:rsidP="00A264A8">
      <w:r>
        <w:t>A seguire il grafico relativo alla lunghezza delle sequenze:</w:t>
      </w:r>
    </w:p>
    <w:p w14:paraId="7AC11A9B" w14:textId="55F89DCA" w:rsidR="003127ED" w:rsidRDefault="0015376C" w:rsidP="003127ED">
      <w:pPr>
        <w:pStyle w:val="Didascalia"/>
      </w:pPr>
      <w:r>
        <w:drawing>
          <wp:inline distT="0" distB="0" distL="0" distR="0" wp14:anchorId="19B29FBF" wp14:editId="660B2E35">
            <wp:extent cx="3249930" cy="1687830"/>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49930" cy="1687830"/>
                    </a:xfrm>
                    <a:prstGeom prst="rect">
                      <a:avLst/>
                    </a:prstGeom>
                    <a:noFill/>
                    <a:ln>
                      <a:noFill/>
                    </a:ln>
                  </pic:spPr>
                </pic:pic>
              </a:graphicData>
            </a:graphic>
          </wp:inline>
        </w:drawing>
      </w:r>
    </w:p>
    <w:p w14:paraId="5D26B31A" w14:textId="4DAB149D" w:rsidR="003127ED" w:rsidRDefault="003127ED" w:rsidP="003127ED">
      <w:pPr>
        <w:pStyle w:val="Didascalia"/>
      </w:pPr>
      <w:bookmarkStart w:id="184" w:name="_Toc102844917"/>
      <w:r>
        <w:t xml:space="preserve">Figura </w:t>
      </w:r>
      <w:r w:rsidR="002071C3">
        <w:fldChar w:fldCharType="begin"/>
      </w:r>
      <w:r w:rsidR="002071C3">
        <w:instrText xml:space="preserve"> STYLEREF 1 \s </w:instrText>
      </w:r>
      <w:r w:rsidR="002071C3">
        <w:fldChar w:fldCharType="separate"/>
      </w:r>
      <w:r w:rsidR="00D26798">
        <w:t>VI</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1</w:t>
      </w:r>
      <w:r w:rsidR="002071C3">
        <w:fldChar w:fldCharType="end"/>
      </w:r>
      <w:r>
        <w:t>: Lunghezza delle sequenze uniforme</w:t>
      </w:r>
      <w:bookmarkEnd w:id="184"/>
    </w:p>
    <w:p w14:paraId="1E5C375C" w14:textId="1C0632EC" w:rsidR="00073D05" w:rsidRPr="00073D05" w:rsidRDefault="00073D05" w:rsidP="00073D05">
      <w:r>
        <w:t>Grazie alla sincronizzazione dei dati,</w:t>
      </w:r>
      <w:r>
        <w:t xml:space="preserve"> le sequenze hanno tutte la stessa lunghezza </w:t>
      </w:r>
      <w:r>
        <w:t xml:space="preserve">e quindi </w:t>
      </w:r>
      <w:r>
        <w:t>non</w:t>
      </w:r>
      <w:r>
        <w:t xml:space="preserve"> abbiamo necessità di</w:t>
      </w:r>
      <w:r>
        <w:t xml:space="preserve"> introd</w:t>
      </w:r>
      <w:r>
        <w:t>urre</w:t>
      </w:r>
      <w:r>
        <w:t xml:space="preserve"> né padding né sorting.</w:t>
      </w:r>
    </w:p>
    <w:p w14:paraId="30B1E3F5" w14:textId="7F0B6D7D" w:rsidR="00464AC1" w:rsidRDefault="00464AC1" w:rsidP="00464AC1">
      <w:pPr>
        <w:pStyle w:val="Titolo2"/>
      </w:pPr>
      <w:bookmarkStart w:id="185" w:name="_Toc101537997"/>
      <w:bookmarkStart w:id="186" w:name="_Toc102653539"/>
      <w:bookmarkStart w:id="187" w:name="_Toc102844826"/>
      <w:r>
        <w:t>Training e classificazione</w:t>
      </w:r>
      <w:bookmarkEnd w:id="185"/>
      <w:bookmarkEnd w:id="186"/>
      <w:bookmarkEnd w:id="187"/>
    </w:p>
    <w:p w14:paraId="4C5BA189" w14:textId="64214C3E" w:rsidR="00503D10" w:rsidRDefault="00BC69E4" w:rsidP="00A264A8">
      <w:r>
        <w:t xml:space="preserve">Dopo </w:t>
      </w:r>
      <w:r w:rsidR="00F07A14">
        <w:t>aver impostato i parametri possiamo avviare il training e la classificazione</w:t>
      </w:r>
      <w:r w:rsidR="007E30EF">
        <w:t xml:space="preserve">. </w:t>
      </w:r>
      <w:r w:rsidR="00503D10">
        <w:t>A seguire un andamento dell’accuratezza e della funzione di perdita con le suddette opzioni della rete:</w:t>
      </w:r>
    </w:p>
    <w:p w14:paraId="7250F2B0" w14:textId="45ECD904" w:rsidR="00503D10" w:rsidRDefault="0015376C" w:rsidP="00503D10">
      <w:pPr>
        <w:pStyle w:val="Didascalia"/>
      </w:pPr>
      <w:r>
        <w:lastRenderedPageBreak/>
        <w:drawing>
          <wp:inline distT="0" distB="0" distL="0" distR="0" wp14:anchorId="4999C9F9" wp14:editId="2A2E1BCA">
            <wp:extent cx="5746750" cy="3847465"/>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46750" cy="3847465"/>
                    </a:xfrm>
                    <a:prstGeom prst="rect">
                      <a:avLst/>
                    </a:prstGeom>
                    <a:noFill/>
                    <a:ln>
                      <a:noFill/>
                    </a:ln>
                  </pic:spPr>
                </pic:pic>
              </a:graphicData>
            </a:graphic>
          </wp:inline>
        </w:drawing>
      </w:r>
    </w:p>
    <w:p w14:paraId="267B35B0" w14:textId="05E03BBA" w:rsidR="00503D10" w:rsidRDefault="00503D10" w:rsidP="00503D10">
      <w:pPr>
        <w:pStyle w:val="Didascalia"/>
      </w:pPr>
      <w:bookmarkStart w:id="188" w:name="_Ref99988481"/>
      <w:bookmarkStart w:id="189" w:name="_Toc102844918"/>
      <w:r>
        <w:t xml:space="preserve">Figura </w:t>
      </w:r>
      <w:r w:rsidR="002071C3">
        <w:fldChar w:fldCharType="begin"/>
      </w:r>
      <w:r w:rsidR="002071C3">
        <w:instrText xml:space="preserve"> STYLEREF 1 \s </w:instrText>
      </w:r>
      <w:r w:rsidR="002071C3">
        <w:fldChar w:fldCharType="separate"/>
      </w:r>
      <w:r w:rsidR="00D26798">
        <w:t>VI</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2</w:t>
      </w:r>
      <w:r w:rsidR="002071C3">
        <w:fldChar w:fldCharType="end"/>
      </w:r>
      <w:bookmarkEnd w:id="188"/>
      <w:r>
        <w:t>: Andamento tipico dell'accuratezza e della funzione di perdita con le suddette opzioni della rete</w:t>
      </w:r>
      <w:bookmarkEnd w:id="189"/>
    </w:p>
    <w:p w14:paraId="5FC75C34" w14:textId="55F4D778" w:rsidR="00750CB1" w:rsidRDefault="00880B6A" w:rsidP="00625335">
      <w:r>
        <w:tab/>
        <w:t xml:space="preserve">Come vediamo in </w:t>
      </w:r>
      <w:r w:rsidR="000C340D">
        <w:fldChar w:fldCharType="begin"/>
      </w:r>
      <w:r w:rsidR="000C340D">
        <w:instrText xml:space="preserve"> REF _Ref99988481 \h </w:instrText>
      </w:r>
      <w:r w:rsidR="000C340D">
        <w:fldChar w:fldCharType="separate"/>
      </w:r>
      <w:r w:rsidR="00D26798">
        <w:t xml:space="preserve">Figura </w:t>
      </w:r>
      <w:r w:rsidR="00D26798">
        <w:rPr>
          <w:noProof/>
        </w:rPr>
        <w:t>VI</w:t>
      </w:r>
      <w:r w:rsidR="00D26798">
        <w:noBreakHyphen/>
      </w:r>
      <w:r w:rsidR="00D26798">
        <w:rPr>
          <w:noProof/>
        </w:rPr>
        <w:t>2</w:t>
      </w:r>
      <w:r w:rsidR="000C340D">
        <w:fldChar w:fldCharType="end"/>
      </w:r>
      <w:r w:rsidR="000C340D">
        <w:t xml:space="preserve"> dopo 5/6 epoche </w:t>
      </w:r>
      <w:r>
        <w:t xml:space="preserve">l’andamento dell’accuratezza (curva blu) tende a stabilizzarsi sopra il 90% </w:t>
      </w:r>
      <w:r w:rsidR="00AD7DD2">
        <w:t>e la loss (curva rossa) rimane sotto lo 0.2</w:t>
      </w:r>
      <w:r w:rsidR="00470393">
        <w:t>.</w:t>
      </w:r>
    </w:p>
    <w:p w14:paraId="7E292ABA" w14:textId="5805688D" w:rsidR="00565A44" w:rsidRDefault="00F46DD8" w:rsidP="00625335">
      <w:r>
        <w:t>Una volta effettuata la classificazione calcoliamo l’accuratezza e grafichiamo la confusion chart</w:t>
      </w:r>
      <w:r w:rsidR="007E30EF">
        <w:t>:</w:t>
      </w:r>
    </w:p>
    <w:p w14:paraId="51ACC6DD" w14:textId="1F48E878" w:rsidR="00F46DD8" w:rsidRDefault="0015376C" w:rsidP="00F46DD8">
      <w:pPr>
        <w:pStyle w:val="Didascalia"/>
      </w:pPr>
      <w:r>
        <w:lastRenderedPageBreak/>
        <w:drawing>
          <wp:inline distT="0" distB="0" distL="0" distR="0" wp14:anchorId="7F9E8FDB" wp14:editId="073ECB58">
            <wp:extent cx="5040000" cy="2744445"/>
            <wp:effectExtent l="0" t="0" r="8255"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40000" cy="2744445"/>
                    </a:xfrm>
                    <a:prstGeom prst="rect">
                      <a:avLst/>
                    </a:prstGeom>
                    <a:noFill/>
                    <a:ln>
                      <a:noFill/>
                    </a:ln>
                  </pic:spPr>
                </pic:pic>
              </a:graphicData>
            </a:graphic>
          </wp:inline>
        </w:drawing>
      </w:r>
    </w:p>
    <w:p w14:paraId="6C55E778" w14:textId="1BD5AC9A" w:rsidR="00F46DD8" w:rsidRDefault="00F46DD8" w:rsidP="00F46DD8">
      <w:pPr>
        <w:pStyle w:val="Didascalia"/>
      </w:pPr>
      <w:bookmarkStart w:id="190" w:name="_Toc102844919"/>
      <w:r>
        <w:t xml:space="preserve">Figura </w:t>
      </w:r>
      <w:r w:rsidR="002071C3">
        <w:fldChar w:fldCharType="begin"/>
      </w:r>
      <w:r w:rsidR="002071C3">
        <w:instrText xml:space="preserve"> STYLEREF 1 \s </w:instrText>
      </w:r>
      <w:r w:rsidR="002071C3">
        <w:fldChar w:fldCharType="separate"/>
      </w:r>
      <w:r w:rsidR="00D26798">
        <w:t>VI</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3</w:t>
      </w:r>
      <w:r w:rsidR="002071C3">
        <w:fldChar w:fldCharType="end"/>
      </w:r>
      <w:r>
        <w:t>: Confusion chart</w:t>
      </w:r>
      <w:bookmarkEnd w:id="190"/>
    </w:p>
    <w:p w14:paraId="369DE8F8" w14:textId="77777777" w:rsidR="00F46DD8" w:rsidRDefault="00F46DD8" w:rsidP="00F46DD8">
      <w:r>
        <w:t xml:space="preserve">La confusion chart rappresenta </w:t>
      </w:r>
      <w:r w:rsidR="008B4AA0">
        <w:t>sulla diagonale principale gli elementi correttamente classificati mentre in (1,0) troviamo i falsi negativi (gli elementi classificati come patologici dal modello ma che sono sani) e in (0,1) i falsi positivi (viceversa). Nel riquadro di destra invece troviamo per ogni classe le percentuali di elementi classificati correttamente e la percentuale di quell</w:t>
      </w:r>
      <w:r w:rsidR="00C8006B">
        <w:t>i classificati in modo errato</w:t>
      </w:r>
      <w:r w:rsidR="008B4AA0">
        <w:t xml:space="preserve"> rispetto alla classe.</w:t>
      </w:r>
    </w:p>
    <w:p w14:paraId="62FF4E07" w14:textId="140B7DF2" w:rsidR="00C1004F" w:rsidRDefault="00C1004F" w:rsidP="00C1004F">
      <w:pPr>
        <w:pStyle w:val="Titolo2"/>
      </w:pPr>
      <w:bookmarkStart w:id="191" w:name="_Toc101537998"/>
      <w:bookmarkStart w:id="192" w:name="_Toc102653540"/>
      <w:bookmarkStart w:id="193" w:name="_Toc102844827"/>
      <w:r>
        <w:t>K-Folding</w:t>
      </w:r>
      <w:bookmarkEnd w:id="191"/>
      <w:bookmarkEnd w:id="192"/>
      <w:bookmarkEnd w:id="193"/>
    </w:p>
    <w:p w14:paraId="640D9A48" w14:textId="485FC763" w:rsidR="00632955" w:rsidRDefault="00257512" w:rsidP="00632955">
      <w:r>
        <w:t xml:space="preserve">In questo paragrafo andiamo a spiegare che cos’è il </w:t>
      </w:r>
      <w:r w:rsidR="00B03205">
        <w:t>k</w:t>
      </w:r>
      <w:r>
        <w:t>-</w:t>
      </w:r>
      <w:r w:rsidR="00B03205">
        <w:t>f</w:t>
      </w:r>
      <w:r>
        <w:t>olding e perché scegliamo di farne uso a</w:t>
      </w:r>
      <w:r w:rsidR="00C1004F">
        <w:t>l fine di aumentare l’affidabilità dei risultati che otteniamo</w:t>
      </w:r>
      <w:r>
        <w:t>.</w:t>
      </w:r>
      <w:r w:rsidR="00C1004F">
        <w:t xml:space="preserve"> </w:t>
      </w:r>
      <w:r w:rsidR="00B03205">
        <w:t>Il k-folding è</w:t>
      </w:r>
      <w:r w:rsidR="00B03205" w:rsidRPr="00B03205">
        <w:t xml:space="preserve"> una procedura di ri</w:t>
      </w:r>
      <w:r w:rsidR="00440391">
        <w:t>-</w:t>
      </w:r>
      <w:r w:rsidR="00B03205" w:rsidRPr="00B03205">
        <w:t>campionamento utilizzata per valutare i modelli di apprendimento automatico su un campione di dati limitato</w:t>
      </w:r>
      <w:r w:rsidR="00B03205">
        <w:t>.</w:t>
      </w:r>
      <w:r w:rsidR="00DF75F2">
        <w:t xml:space="preserve"> </w:t>
      </w:r>
      <w:r w:rsidR="00DF75F2" w:rsidRPr="00DF75F2">
        <w:t xml:space="preserve">La procedura ha un unico parametro chiamato k che si riferisce al numero di gruppi in cui deve essere suddiviso </w:t>
      </w:r>
      <w:r w:rsidR="00DF75F2">
        <w:t>il dataset</w:t>
      </w:r>
      <w:r w:rsidR="00DF75F2" w:rsidRPr="00DF75F2">
        <w:t>.</w:t>
      </w:r>
      <w:r w:rsidR="00DF75F2">
        <w:t xml:space="preserve"> V</w:t>
      </w:r>
      <w:r w:rsidR="00DF75F2" w:rsidRPr="00DF75F2">
        <w:t>iene utilizzat</w:t>
      </w:r>
      <w:r w:rsidR="00DF75F2">
        <w:t>o</w:t>
      </w:r>
      <w:r w:rsidR="00DF75F2" w:rsidRPr="00DF75F2">
        <w:t xml:space="preserve"> principalmente </w:t>
      </w:r>
      <w:r w:rsidR="00DF75F2">
        <w:t xml:space="preserve">per </w:t>
      </w:r>
      <w:r w:rsidR="00DF75F2" w:rsidRPr="00DF75F2">
        <w:t>stimare l'abilità di un modello di apprendimento automatico su dati</w:t>
      </w:r>
      <w:r w:rsidR="00DF75F2">
        <w:t xml:space="preserve"> sconosciuti</w:t>
      </w:r>
      <w:r w:rsidR="00DF75F2" w:rsidRPr="00DF75F2">
        <w:t xml:space="preserve">. </w:t>
      </w:r>
      <w:r w:rsidR="00632955">
        <w:t>In prima battuta l</w:t>
      </w:r>
      <w:r w:rsidR="00DF75F2">
        <w:t>a procedura generale è</w:t>
      </w:r>
      <w:r w:rsidR="00632955">
        <w:t xml:space="preserve"> di me</w:t>
      </w:r>
      <w:r w:rsidR="00DF75F2">
        <w:t>scola</w:t>
      </w:r>
      <w:r w:rsidR="00DF75F2">
        <w:t>re</w:t>
      </w:r>
      <w:r w:rsidR="00DF75F2">
        <w:t xml:space="preserve"> il set di dati in modo casuale</w:t>
      </w:r>
      <w:r w:rsidR="00632955">
        <w:t xml:space="preserve"> e d</w:t>
      </w:r>
      <w:r w:rsidR="00DF75F2">
        <w:t>ivid</w:t>
      </w:r>
      <w:r w:rsidR="00DF75F2">
        <w:t>ere</w:t>
      </w:r>
      <w:r w:rsidR="00DF75F2">
        <w:t xml:space="preserve"> il set di dati in k gruppi</w:t>
      </w:r>
      <w:r w:rsidR="00632955">
        <w:t>. Dopodiché si ripete k volte la seguente procedura:</w:t>
      </w:r>
    </w:p>
    <w:p w14:paraId="43C60AE3" w14:textId="77777777" w:rsidR="00632955" w:rsidRPr="00440391" w:rsidRDefault="00DF75F2" w:rsidP="00A35890">
      <w:pPr>
        <w:pStyle w:val="Paragrafoelenco"/>
        <w:numPr>
          <w:ilvl w:val="0"/>
          <w:numId w:val="26"/>
        </w:numPr>
        <w:rPr>
          <w:rFonts w:eastAsia="Times New Roman" w:cs="Times New Roman"/>
          <w:szCs w:val="24"/>
        </w:rPr>
      </w:pPr>
      <w:r w:rsidRPr="00440391">
        <w:rPr>
          <w:rFonts w:eastAsia="Times New Roman" w:cs="Times New Roman"/>
          <w:szCs w:val="24"/>
        </w:rPr>
        <w:t>Prend</w:t>
      </w:r>
      <w:r w:rsidR="00632955" w:rsidRPr="00440391">
        <w:rPr>
          <w:rFonts w:eastAsia="Times New Roman" w:cs="Times New Roman"/>
          <w:szCs w:val="24"/>
        </w:rPr>
        <w:t>ere</w:t>
      </w:r>
      <w:r w:rsidRPr="00440391">
        <w:rPr>
          <w:rFonts w:eastAsia="Times New Roman" w:cs="Times New Roman"/>
          <w:szCs w:val="24"/>
        </w:rPr>
        <w:t xml:space="preserve"> </w:t>
      </w:r>
      <w:r w:rsidR="00632955" w:rsidRPr="00440391">
        <w:rPr>
          <w:rFonts w:eastAsia="Times New Roman" w:cs="Times New Roman"/>
          <w:szCs w:val="24"/>
        </w:rPr>
        <w:t>1</w:t>
      </w:r>
      <w:r w:rsidRPr="00440391">
        <w:rPr>
          <w:rFonts w:eastAsia="Times New Roman" w:cs="Times New Roman"/>
          <w:szCs w:val="24"/>
        </w:rPr>
        <w:t xml:space="preserve"> gruppo </w:t>
      </w:r>
      <w:r w:rsidR="00632955" w:rsidRPr="00440391">
        <w:rPr>
          <w:rFonts w:eastAsia="Times New Roman" w:cs="Times New Roman"/>
          <w:szCs w:val="24"/>
        </w:rPr>
        <w:t>e usarlo come</w:t>
      </w:r>
      <w:r w:rsidRPr="00440391">
        <w:rPr>
          <w:rFonts w:eastAsia="Times New Roman" w:cs="Times New Roman"/>
          <w:szCs w:val="24"/>
        </w:rPr>
        <w:t xml:space="preserve"> </w:t>
      </w:r>
      <w:r w:rsidR="00632955" w:rsidRPr="00440391">
        <w:rPr>
          <w:rFonts w:eastAsia="Times New Roman" w:cs="Times New Roman"/>
          <w:szCs w:val="24"/>
        </w:rPr>
        <w:t>test set</w:t>
      </w:r>
      <w:r w:rsidRPr="00440391">
        <w:rPr>
          <w:rFonts w:eastAsia="Times New Roman" w:cs="Times New Roman"/>
          <w:szCs w:val="24"/>
        </w:rPr>
        <w:t xml:space="preserve"> </w:t>
      </w:r>
    </w:p>
    <w:p w14:paraId="5690E463" w14:textId="77777777" w:rsidR="00632955" w:rsidRPr="00440391" w:rsidRDefault="00632955" w:rsidP="00632955">
      <w:pPr>
        <w:pStyle w:val="Paragrafoelenco"/>
        <w:numPr>
          <w:ilvl w:val="0"/>
          <w:numId w:val="26"/>
        </w:numPr>
        <w:rPr>
          <w:rFonts w:eastAsia="Times New Roman" w:cs="Times New Roman"/>
          <w:szCs w:val="24"/>
        </w:rPr>
      </w:pPr>
      <w:r w:rsidRPr="00440391">
        <w:rPr>
          <w:rFonts w:eastAsia="Times New Roman" w:cs="Times New Roman"/>
          <w:szCs w:val="24"/>
        </w:rPr>
        <w:t>Usare i restanti</w:t>
      </w:r>
      <w:r w:rsidR="00DF75F2" w:rsidRPr="00440391">
        <w:rPr>
          <w:rFonts w:eastAsia="Times New Roman" w:cs="Times New Roman"/>
          <w:szCs w:val="24"/>
        </w:rPr>
        <w:t xml:space="preserve"> gruppi come set di addestramento</w:t>
      </w:r>
    </w:p>
    <w:p w14:paraId="0348EEB1" w14:textId="77777777" w:rsidR="00632955" w:rsidRPr="00440391" w:rsidRDefault="00632955" w:rsidP="00632955">
      <w:pPr>
        <w:pStyle w:val="Paragrafoelenco"/>
        <w:numPr>
          <w:ilvl w:val="0"/>
          <w:numId w:val="26"/>
        </w:numPr>
        <w:rPr>
          <w:rFonts w:eastAsia="Times New Roman" w:cs="Times New Roman"/>
          <w:szCs w:val="24"/>
        </w:rPr>
      </w:pPr>
      <w:r w:rsidRPr="00440391">
        <w:rPr>
          <w:rFonts w:eastAsia="Times New Roman" w:cs="Times New Roman"/>
          <w:szCs w:val="24"/>
        </w:rPr>
        <w:t xml:space="preserve">Allenare </w:t>
      </w:r>
      <w:r w:rsidR="00DF75F2" w:rsidRPr="00440391">
        <w:rPr>
          <w:rFonts w:eastAsia="Times New Roman" w:cs="Times New Roman"/>
          <w:szCs w:val="24"/>
        </w:rPr>
        <w:t>un modello sul training set e valutarlo sul test set</w:t>
      </w:r>
    </w:p>
    <w:p w14:paraId="5C1E01AC" w14:textId="77777777" w:rsidR="00227DF5" w:rsidRPr="00440391" w:rsidRDefault="00DF75F2" w:rsidP="00903849">
      <w:pPr>
        <w:pStyle w:val="Paragrafoelenco"/>
        <w:numPr>
          <w:ilvl w:val="0"/>
          <w:numId w:val="26"/>
        </w:numPr>
        <w:rPr>
          <w:rFonts w:eastAsia="Times New Roman" w:cs="Times New Roman"/>
          <w:szCs w:val="24"/>
        </w:rPr>
      </w:pPr>
      <w:r w:rsidRPr="00440391">
        <w:rPr>
          <w:rFonts w:eastAsia="Times New Roman" w:cs="Times New Roman"/>
          <w:szCs w:val="24"/>
        </w:rPr>
        <w:t>Conservare il punteggio di valutazione ed eliminare il modello</w:t>
      </w:r>
    </w:p>
    <w:p w14:paraId="2B8D049F" w14:textId="16BCC063" w:rsidR="00DF75F2" w:rsidRDefault="00632955" w:rsidP="00227DF5">
      <w:pPr>
        <w:ind w:firstLine="360"/>
      </w:pPr>
      <w:r>
        <w:lastRenderedPageBreak/>
        <w:t>Ripetere la procedura k volte usando a rotazione sempre</w:t>
      </w:r>
      <w:r w:rsidR="00227DF5">
        <w:t xml:space="preserve"> un set diverso per il test set. Alla fine, r</w:t>
      </w:r>
      <w:r w:rsidR="00DF75F2">
        <w:t>iassum</w:t>
      </w:r>
      <w:r w:rsidR="00227DF5">
        <w:t>iamo</w:t>
      </w:r>
      <w:r w:rsidR="00DF75F2">
        <w:t xml:space="preserve"> l'abilità del modello </w:t>
      </w:r>
      <w:r w:rsidR="00227DF5">
        <w:t>facendo una media delle accuratezze ottenute</w:t>
      </w:r>
      <w:r w:rsidR="00440391">
        <w:t xml:space="preserve"> </w:t>
      </w:r>
      <w:r w:rsidR="00834F02">
        <w:fldChar w:fldCharType="begin"/>
      </w:r>
      <w:r w:rsidR="00834F02">
        <w:instrText xml:space="preserve"> REF _Ref102826470 \n \h </w:instrText>
      </w:r>
      <w:r w:rsidR="00834F02">
        <w:fldChar w:fldCharType="separate"/>
      </w:r>
      <w:r w:rsidR="00D26798">
        <w:t>(29)</w:t>
      </w:r>
      <w:r w:rsidR="00834F02">
        <w:fldChar w:fldCharType="end"/>
      </w:r>
      <w:r w:rsidR="00227DF5">
        <w:t xml:space="preserve">. </w:t>
      </w:r>
    </w:p>
    <w:p w14:paraId="3E7A2B58" w14:textId="0C8047E8" w:rsidR="00227DF5" w:rsidRDefault="00DB064B" w:rsidP="00227DF5">
      <w:pPr>
        <w:ind w:firstLine="360"/>
      </w:pPr>
      <w:r>
        <w:t>È</w:t>
      </w:r>
      <w:r w:rsidR="00227DF5">
        <w:t xml:space="preserve"> buona norma ripetere la procedura di k-folding n volte per avere il risultato più fedele sulle capacità della rete su tali dati.</w:t>
      </w:r>
    </w:p>
    <w:p w14:paraId="24636069" w14:textId="707201D5" w:rsidR="00C5744D" w:rsidRDefault="00257512" w:rsidP="00A7708E">
      <w:r>
        <w:t>N</w:t>
      </w:r>
      <w:r w:rsidR="00C1004F">
        <w:t>el nostro caso scegliamo di dividere il set in 4 fold e di ripetere la procedura</w:t>
      </w:r>
      <w:r w:rsidR="004B1691">
        <w:t xml:space="preserve"> 10 volte. In questo modo speriamo di ottenere un risultato di accuratezza che rispecchi il più </w:t>
      </w:r>
      <w:r w:rsidR="00F8427F">
        <w:t>possibile le capacità di apprendimento del modello con i dati a disposizione</w:t>
      </w:r>
      <w:r w:rsidR="00AC43A8">
        <w:t xml:space="preserve"> (vedi appendice in </w:t>
      </w:r>
      <w:r w:rsidR="00AC43A8">
        <w:fldChar w:fldCharType="begin"/>
      </w:r>
      <w:r w:rsidR="00AC43A8">
        <w:instrText xml:space="preserve"> REF _Ref102749773 \h </w:instrText>
      </w:r>
      <w:r w:rsidR="00440391">
        <w:instrText xml:space="preserve"> \* MERGEFORMAT </w:instrText>
      </w:r>
      <w:r w:rsidR="00AC43A8">
        <w:fldChar w:fldCharType="separate"/>
      </w:r>
      <w:r w:rsidR="00D26798">
        <w:rPr>
          <w:b/>
          <w:bCs/>
        </w:rPr>
        <w:t>Errore. L'origine riferimento non è stata trovata.</w:t>
      </w:r>
      <w:r w:rsidR="00AC43A8">
        <w:fldChar w:fldCharType="end"/>
      </w:r>
      <w:r w:rsidR="00AC43A8">
        <w:t xml:space="preserve"> per il codice)</w:t>
      </w:r>
      <w:r w:rsidR="00F8427F">
        <w:t>.</w:t>
      </w:r>
      <w:r w:rsidR="00227DF5">
        <w:t xml:space="preserve"> </w:t>
      </w:r>
      <w:r w:rsidR="00AC43A8">
        <w:t xml:space="preserve">I </w:t>
      </w:r>
      <w:r w:rsidR="00972800">
        <w:t xml:space="preserve">4 fold verranno usati a rotazione per formare il training set e il test set. In particolare, 3 fold formeranno il training set e 1 il test set. </w:t>
      </w:r>
      <w:r w:rsidR="00C858BB">
        <w:t xml:space="preserve">Da notare che </w:t>
      </w:r>
      <w:r w:rsidR="00440391">
        <w:t>durante questa suddivisione in gruppi viene</w:t>
      </w:r>
      <w:r w:rsidR="00C858BB">
        <w:t xml:space="preserve"> mant</w:t>
      </w:r>
      <w:r w:rsidR="00440391">
        <w:t>enuta</w:t>
      </w:r>
      <w:r w:rsidR="00C858BB">
        <w:t xml:space="preserve"> automaticamente la proporzione presente</w:t>
      </w:r>
      <w:r w:rsidR="00440391">
        <w:t xml:space="preserve"> </w:t>
      </w:r>
      <w:r w:rsidR="00440391">
        <w:t>nel dataset</w:t>
      </w:r>
      <w:r w:rsidR="00440391">
        <w:t xml:space="preserve"> originale</w:t>
      </w:r>
      <w:r w:rsidR="00C858BB">
        <w:t xml:space="preserve"> tra </w:t>
      </w:r>
      <w:r w:rsidR="00227DF5">
        <w:t>sequenze sane e patologiche</w:t>
      </w:r>
      <w:r w:rsidR="00C858BB">
        <w:t>.</w:t>
      </w:r>
      <w:r w:rsidR="00AC43A8">
        <w:t xml:space="preserve"> </w:t>
      </w:r>
      <w:r w:rsidR="00972800">
        <w:t>Per evitare che le partizioni estratte siano le stesse</w:t>
      </w:r>
      <w:r w:rsidR="00AC43A8">
        <w:t>,</w:t>
      </w:r>
      <w:r w:rsidR="00972800">
        <w:t xml:space="preserve"> impostiamo ad ogni iterazione</w:t>
      </w:r>
      <w:r w:rsidR="00AC43A8">
        <w:t xml:space="preserve"> </w:t>
      </w:r>
      <w:r w:rsidR="00972800">
        <w:t>il seed del generatore pseudo random uguale al numero dell’iterazione in corso</w:t>
      </w:r>
      <w:r w:rsidR="002C5A05">
        <w:t>.</w:t>
      </w:r>
      <w:r w:rsidR="00474904">
        <w:t xml:space="preserve"> Una volta creato un modello per ogni permutazione </w:t>
      </w:r>
      <w:r w:rsidR="0030427B">
        <w:t>del dataset</w:t>
      </w:r>
      <w:r w:rsidR="00474904">
        <w:t xml:space="preserve"> e fatta la classificazione</w:t>
      </w:r>
      <w:r w:rsidR="0030427B">
        <w:t>,</w:t>
      </w:r>
      <w:r w:rsidR="00474904">
        <w:t xml:space="preserve"> facciamo la confusion chart rispetto alla globalità del dataset</w:t>
      </w:r>
      <w:r w:rsidR="0030427B">
        <w:t xml:space="preserve"> e calcoliamo l’accuratezza come media delle accuratezze ottenute per le 4 permutazioni del dataset</w:t>
      </w:r>
      <w:r w:rsidR="00474904">
        <w:t>.</w:t>
      </w:r>
      <w:r w:rsidR="00AC3C0A">
        <w:t xml:space="preserve">  Rispetto alla partizione statica abbiamo il vantaggio che </w:t>
      </w:r>
      <w:r w:rsidR="00154635">
        <w:t xml:space="preserve">sia </w:t>
      </w:r>
      <w:r w:rsidR="00AC3C0A">
        <w:t>la confusion chart</w:t>
      </w:r>
      <w:r w:rsidR="0030427B">
        <w:t xml:space="preserve"> </w:t>
      </w:r>
      <w:r w:rsidR="00154635">
        <w:t>ch</w:t>
      </w:r>
      <w:r w:rsidR="0030427B">
        <w:t>e l’accuratezza</w:t>
      </w:r>
      <w:r w:rsidR="00AC3C0A">
        <w:t xml:space="preserve"> sia</w:t>
      </w:r>
      <w:r w:rsidR="0030427B">
        <w:t>no</w:t>
      </w:r>
      <w:r w:rsidR="00AC3C0A">
        <w:t xml:space="preserve"> rispetto a tutto il dataset e quindi sia</w:t>
      </w:r>
      <w:r w:rsidR="0030427B">
        <w:t>no</w:t>
      </w:r>
      <w:r w:rsidR="00AC3C0A">
        <w:t xml:space="preserve"> più consistent</w:t>
      </w:r>
      <w:r w:rsidR="0030427B">
        <w:t>i</w:t>
      </w:r>
      <w:r w:rsidR="00AC3C0A">
        <w:t>.</w:t>
      </w:r>
      <w:r w:rsidR="00306986">
        <w:t xml:space="preserve"> </w:t>
      </w:r>
    </w:p>
    <w:p w14:paraId="3F743A6E" w14:textId="7EF2A9C0" w:rsidR="007D589B" w:rsidRDefault="000C32A7" w:rsidP="000C32A7">
      <w:pPr>
        <w:pStyle w:val="Titolo1"/>
      </w:pPr>
      <w:bookmarkStart w:id="194" w:name="_Toc101537999"/>
      <w:bookmarkStart w:id="195" w:name="_Toc102653541"/>
      <w:bookmarkStart w:id="196" w:name="_Ref102833241"/>
      <w:bookmarkStart w:id="197" w:name="_Toc102844828"/>
      <w:r>
        <w:t>Risultati</w:t>
      </w:r>
      <w:bookmarkEnd w:id="194"/>
      <w:bookmarkEnd w:id="195"/>
      <w:bookmarkEnd w:id="196"/>
      <w:bookmarkEnd w:id="197"/>
    </w:p>
    <w:p w14:paraId="68F26A58" w14:textId="1B208AE8" w:rsidR="00757C3E" w:rsidRDefault="000153BD" w:rsidP="00757C3E">
      <w:r>
        <w:t>Andiamo a fare multiple combinazioni di variabili per trovare quella che porta ai migliori risultati</w:t>
      </w:r>
      <w:r w:rsidR="00002B49">
        <w:t xml:space="preserve"> in termini di accuratezza</w:t>
      </w:r>
      <w:r>
        <w:t xml:space="preserve">. </w:t>
      </w:r>
      <w:r w:rsidR="00757C3E">
        <w:t xml:space="preserve">Durante tutte le prove manterremo la soglia critica tra sequenze sane e patologiche a 3200 </w:t>
      </w:r>
      <w:r w:rsidR="00DA504F">
        <w:t>[</w:t>
      </w:r>
      <w:r w:rsidR="00757C3E">
        <w:t>mV</w:t>
      </w:r>
      <w:r w:rsidR="00DA504F">
        <w:t>]</w:t>
      </w:r>
      <w:r w:rsidR="00757C3E">
        <w:t xml:space="preserve"> e per la partizione statica un rapporto di sequenze di test uguale al 25% del dataset totale e 75% per il training. Non abbiamo implementato il validation set.</w:t>
      </w:r>
    </w:p>
    <w:p w14:paraId="36E6B0C0" w14:textId="728A2B47" w:rsidR="00757C3E" w:rsidRDefault="00757C3E" w:rsidP="00FB6938">
      <w:pPr>
        <w:pStyle w:val="Titolo2"/>
      </w:pPr>
      <w:bookmarkStart w:id="198" w:name="_Toc101538000"/>
      <w:bookmarkStart w:id="199" w:name="_Toc102653542"/>
      <w:bookmarkStart w:id="200" w:name="_Toc102844829"/>
      <w:r w:rsidRPr="00FB6938">
        <w:t>Tensione</w:t>
      </w:r>
      <w:r>
        <w:t xml:space="preserve"> della cella minima e potenza del pannello</w:t>
      </w:r>
      <w:bookmarkEnd w:id="198"/>
      <w:bookmarkEnd w:id="199"/>
      <w:bookmarkEnd w:id="200"/>
    </w:p>
    <w:p w14:paraId="4B17761D" w14:textId="77777777" w:rsidR="00757C3E" w:rsidRDefault="00757C3E" w:rsidP="00757C3E">
      <w:r>
        <w:t xml:space="preserve">Usiamo la combinazione di tensione della cella </w:t>
      </w:r>
      <w:r w:rsidR="00BB194F">
        <w:t>m</w:t>
      </w:r>
      <w:r>
        <w:t>inima e p</w:t>
      </w:r>
      <w:r w:rsidR="00BB194F">
        <w:t>otenza del pannello.</w:t>
      </w:r>
    </w:p>
    <w:p w14:paraId="5E1B117F" w14:textId="0605457D" w:rsidR="00FB6938" w:rsidRDefault="00FB6938" w:rsidP="00FB6938">
      <w:pPr>
        <w:pStyle w:val="Titolo3"/>
      </w:pPr>
      <w:bookmarkStart w:id="201" w:name="_Toc101538001"/>
      <w:bookmarkStart w:id="202" w:name="_Toc102653543"/>
      <w:bookmarkStart w:id="203" w:name="_Toc102844830"/>
      <w:r>
        <w:lastRenderedPageBreak/>
        <w:t xml:space="preserve">Predizione ad 1 giorno </w:t>
      </w:r>
      <w:r w:rsidRPr="00FB6938">
        <w:t>con</w:t>
      </w:r>
      <w:r>
        <w:t xml:space="preserve"> sequenze lunghe 3 giorni</w:t>
      </w:r>
      <w:bookmarkEnd w:id="201"/>
      <w:bookmarkEnd w:id="202"/>
      <w:bookmarkEnd w:id="203"/>
    </w:p>
    <w:p w14:paraId="776FEB9B" w14:textId="114A81DF" w:rsidR="00753720" w:rsidRDefault="00FB6938" w:rsidP="00753720">
      <w:r>
        <w:t>Poniamoci nel caso in cui le sequenze durino 3 giorni, siano sfalsate di 1 giorno, e ci sia una proporzione di sequenze tale che per una sequenza patologica ce ne siano 3 sane. Vogliamo prevedere l’evento 1 giorno prima</w:t>
      </w:r>
      <w:r w:rsidR="00121A9E">
        <w:t xml:space="preserve">. </w:t>
      </w:r>
      <w:r w:rsidR="00753720">
        <w:t xml:space="preserve">La dimensione dei mini-batch è di 12 elementi con dei fold ognuno da 48 elementi, per un totale di 192 sequenze nel dataset. </w:t>
      </w:r>
    </w:p>
    <w:p w14:paraId="1BAE897B" w14:textId="4E5B2542" w:rsidR="00753720" w:rsidRDefault="00780A8C" w:rsidP="00753720">
      <w:r>
        <w:t>L’</w:t>
      </w:r>
      <w:r w:rsidR="00121A9E">
        <w:t>accuratezza</w:t>
      </w:r>
      <w:r>
        <w:t xml:space="preserve"> che otteniamo è la seguente:</w:t>
      </w:r>
    </w:p>
    <w:p w14:paraId="19B12F1E" w14:textId="60446EB0" w:rsidR="00780A8C" w:rsidRDefault="00780A8C" w:rsidP="00753720">
      <m:oMathPara>
        <m:oMath>
          <m:r>
            <w:rPr>
              <w:rFonts w:ascii="Cambria Math" w:hAnsi="Cambria Math"/>
            </w:rPr>
            <m:t>acc=94.06% ±0.99%</m:t>
          </m:r>
        </m:oMath>
      </m:oMathPara>
    </w:p>
    <w:p w14:paraId="70238433" w14:textId="3C574668" w:rsidR="00753720" w:rsidRDefault="00753720" w:rsidP="00753720">
      <w:r>
        <w:t xml:space="preserve">Otteniamo un’accuratezza del 94% con 0,99% di deviazione standard. L’errore di classificazione è approssimativamente del 6%. </w:t>
      </w:r>
    </w:p>
    <w:p w14:paraId="1D937CEF" w14:textId="202D10D0" w:rsidR="00753720" w:rsidRDefault="00753720" w:rsidP="00753720">
      <w:r>
        <w:t>Per quanto riguarda la confusion matrix, le righe rappresentano le classi e sulle colonne troviamo le classi assegnate alle sequenze dal modello predittivo. La prima riga rappresenta la classe patologica e la seconda la classe sana:</w:t>
      </w:r>
    </w:p>
    <w:p w14:paraId="7BEAC8E3" w14:textId="77777777" w:rsidR="00471868" w:rsidRDefault="00471868" w:rsidP="00753720"/>
    <w:p w14:paraId="487F78EB" w14:textId="52A7B923" w:rsidR="00F51FA3" w:rsidRDefault="00F51FA3" w:rsidP="00F51FA3">
      <w:pPr>
        <w:pStyle w:val="Didascalia"/>
      </w:pPr>
      <w:bookmarkStart w:id="204" w:name="_Ref102639795"/>
      <w:r>
        <w:t xml:space="preserve">Tabella </w:t>
      </w:r>
      <w:r>
        <w:fldChar w:fldCharType="begin"/>
      </w:r>
      <w:r>
        <w:instrText xml:space="preserve"> SEQ Tabella \* ARABIC </w:instrText>
      </w:r>
      <w:r>
        <w:fldChar w:fldCharType="separate"/>
      </w:r>
      <w:r w:rsidR="00D26798">
        <w:t>4</w:t>
      </w:r>
      <w:r>
        <w:fldChar w:fldCharType="end"/>
      </w:r>
      <w:bookmarkEnd w:id="204"/>
      <w:r>
        <w:t>: Confusion Matrix per pre</w:t>
      </w:r>
      <w:r w:rsidR="009650F0">
        <w:t>dizioni</w:t>
      </w:r>
      <w:r>
        <w:t xml:space="preserve"> con anticpo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780A8C" w14:paraId="5D65850F" w14:textId="77777777" w:rsidTr="00471868">
        <w:trPr>
          <w:jc w:val="center"/>
        </w:trPr>
        <w:tc>
          <w:tcPr>
            <w:tcW w:w="1696" w:type="dxa"/>
            <w:vMerge w:val="restart"/>
            <w:shd w:val="clear" w:color="auto" w:fill="B4C6E7" w:themeFill="accent1" w:themeFillTint="66"/>
            <w:vAlign w:val="center"/>
          </w:tcPr>
          <w:p w14:paraId="0D3D7A9F" w14:textId="63654D83" w:rsidR="00780A8C" w:rsidRDefault="00780A8C" w:rsidP="00471868">
            <w:pPr>
              <w:ind w:firstLine="0"/>
              <w:jc w:val="center"/>
            </w:pPr>
            <w:r>
              <w:t>Etichette di riferimento</w:t>
            </w:r>
          </w:p>
        </w:tc>
        <w:tc>
          <w:tcPr>
            <w:tcW w:w="993" w:type="dxa"/>
            <w:shd w:val="clear" w:color="auto" w:fill="B4C6E7" w:themeFill="accent1" w:themeFillTint="66"/>
            <w:vAlign w:val="center"/>
          </w:tcPr>
          <w:p w14:paraId="7F61E360" w14:textId="00E30423" w:rsidR="00780A8C" w:rsidRDefault="00C269E3" w:rsidP="00471868">
            <w:pPr>
              <w:ind w:firstLine="0"/>
              <w:jc w:val="center"/>
            </w:pPr>
            <w:r>
              <w:t>0</w:t>
            </w:r>
          </w:p>
        </w:tc>
        <w:tc>
          <w:tcPr>
            <w:tcW w:w="2693" w:type="dxa"/>
            <w:vAlign w:val="center"/>
          </w:tcPr>
          <w:p w14:paraId="0A95CE14" w14:textId="0F927AE3" w:rsidR="00780A8C" w:rsidRDefault="00F51FA3" w:rsidP="00471868">
            <w:pPr>
              <w:ind w:firstLine="0"/>
              <w:jc w:val="center"/>
            </w:pPr>
            <w:r>
              <w:t>43.4 ± 2.2</w:t>
            </w:r>
          </w:p>
        </w:tc>
        <w:tc>
          <w:tcPr>
            <w:tcW w:w="2551" w:type="dxa"/>
            <w:vAlign w:val="center"/>
          </w:tcPr>
          <w:p w14:paraId="300F7E1A" w14:textId="3CA8A128" w:rsidR="00780A8C" w:rsidRDefault="00F51FA3" w:rsidP="00471868">
            <w:pPr>
              <w:ind w:firstLine="0"/>
              <w:jc w:val="center"/>
            </w:pPr>
            <w:r>
              <w:t>4.6 ± 2.2</w:t>
            </w:r>
          </w:p>
        </w:tc>
      </w:tr>
      <w:tr w:rsidR="00780A8C" w14:paraId="4A93F830" w14:textId="77777777" w:rsidTr="00471868">
        <w:trPr>
          <w:jc w:val="center"/>
        </w:trPr>
        <w:tc>
          <w:tcPr>
            <w:tcW w:w="1696" w:type="dxa"/>
            <w:vMerge/>
            <w:shd w:val="clear" w:color="auto" w:fill="B4C6E7" w:themeFill="accent1" w:themeFillTint="66"/>
            <w:vAlign w:val="center"/>
          </w:tcPr>
          <w:p w14:paraId="1AAE7395" w14:textId="77777777" w:rsidR="00780A8C" w:rsidRDefault="00780A8C" w:rsidP="00471868">
            <w:pPr>
              <w:ind w:firstLine="0"/>
              <w:jc w:val="center"/>
            </w:pPr>
          </w:p>
        </w:tc>
        <w:tc>
          <w:tcPr>
            <w:tcW w:w="993" w:type="dxa"/>
            <w:shd w:val="clear" w:color="auto" w:fill="B4C6E7" w:themeFill="accent1" w:themeFillTint="66"/>
            <w:vAlign w:val="center"/>
          </w:tcPr>
          <w:p w14:paraId="2C20EC41" w14:textId="20226957" w:rsidR="00780A8C" w:rsidRDefault="00C269E3" w:rsidP="00471868">
            <w:pPr>
              <w:ind w:firstLine="0"/>
              <w:jc w:val="center"/>
            </w:pPr>
            <w:r>
              <w:t>1</w:t>
            </w:r>
          </w:p>
        </w:tc>
        <w:tc>
          <w:tcPr>
            <w:tcW w:w="2693" w:type="dxa"/>
            <w:vAlign w:val="center"/>
          </w:tcPr>
          <w:p w14:paraId="3194DA85" w14:textId="24F7E767" w:rsidR="00780A8C" w:rsidRDefault="00F51FA3" w:rsidP="00471868">
            <w:pPr>
              <w:ind w:firstLine="0"/>
              <w:jc w:val="center"/>
            </w:pPr>
            <w:r>
              <w:t>6.8 ± 2.2</w:t>
            </w:r>
          </w:p>
        </w:tc>
        <w:tc>
          <w:tcPr>
            <w:tcW w:w="2551" w:type="dxa"/>
            <w:vAlign w:val="center"/>
          </w:tcPr>
          <w:p w14:paraId="368FED6B" w14:textId="342779C1" w:rsidR="00780A8C" w:rsidRDefault="00F51FA3" w:rsidP="00471868">
            <w:pPr>
              <w:ind w:firstLine="0"/>
              <w:jc w:val="center"/>
            </w:pPr>
            <w:r>
              <w:t>137.2 ± 2.2</w:t>
            </w:r>
          </w:p>
        </w:tc>
      </w:tr>
      <w:tr w:rsidR="00C269E3" w14:paraId="54B32BF2" w14:textId="77777777" w:rsidTr="00471868">
        <w:trPr>
          <w:jc w:val="center"/>
        </w:trPr>
        <w:tc>
          <w:tcPr>
            <w:tcW w:w="2689" w:type="dxa"/>
            <w:gridSpan w:val="2"/>
            <w:vMerge w:val="restart"/>
            <w:shd w:val="clear" w:color="auto" w:fill="B4C6E7" w:themeFill="accent1" w:themeFillTint="66"/>
            <w:vAlign w:val="center"/>
          </w:tcPr>
          <w:p w14:paraId="67645D4A" w14:textId="77777777" w:rsidR="00C269E3" w:rsidRDefault="00C269E3" w:rsidP="00471868">
            <w:pPr>
              <w:ind w:firstLine="0"/>
              <w:jc w:val="center"/>
            </w:pPr>
          </w:p>
        </w:tc>
        <w:tc>
          <w:tcPr>
            <w:tcW w:w="2693" w:type="dxa"/>
            <w:shd w:val="clear" w:color="auto" w:fill="B4C6E7" w:themeFill="accent1" w:themeFillTint="66"/>
            <w:vAlign w:val="center"/>
          </w:tcPr>
          <w:p w14:paraId="105BC4D1" w14:textId="5F17122E" w:rsidR="00C269E3" w:rsidRDefault="00C269E3" w:rsidP="00471868">
            <w:pPr>
              <w:ind w:firstLine="0"/>
              <w:jc w:val="center"/>
            </w:pPr>
            <w:r>
              <w:t>0</w:t>
            </w:r>
          </w:p>
        </w:tc>
        <w:tc>
          <w:tcPr>
            <w:tcW w:w="2551" w:type="dxa"/>
            <w:shd w:val="clear" w:color="auto" w:fill="B4C6E7" w:themeFill="accent1" w:themeFillTint="66"/>
            <w:vAlign w:val="center"/>
          </w:tcPr>
          <w:p w14:paraId="2B9A2CBD" w14:textId="132155BE" w:rsidR="00C269E3" w:rsidRDefault="00C269E3" w:rsidP="00471868">
            <w:pPr>
              <w:ind w:firstLine="0"/>
              <w:jc w:val="center"/>
            </w:pPr>
            <w:r>
              <w:t>1</w:t>
            </w:r>
          </w:p>
        </w:tc>
      </w:tr>
      <w:tr w:rsidR="00C269E3" w14:paraId="37A37DF1" w14:textId="77777777" w:rsidTr="00471868">
        <w:trPr>
          <w:jc w:val="center"/>
        </w:trPr>
        <w:tc>
          <w:tcPr>
            <w:tcW w:w="2689" w:type="dxa"/>
            <w:gridSpan w:val="2"/>
            <w:vMerge/>
            <w:shd w:val="clear" w:color="auto" w:fill="B4C6E7" w:themeFill="accent1" w:themeFillTint="66"/>
            <w:vAlign w:val="center"/>
          </w:tcPr>
          <w:p w14:paraId="5096AB91" w14:textId="77777777" w:rsidR="00C269E3" w:rsidRDefault="00C269E3" w:rsidP="00471868">
            <w:pPr>
              <w:ind w:firstLine="0"/>
              <w:jc w:val="center"/>
            </w:pPr>
          </w:p>
        </w:tc>
        <w:tc>
          <w:tcPr>
            <w:tcW w:w="5244" w:type="dxa"/>
            <w:gridSpan w:val="2"/>
            <w:shd w:val="clear" w:color="auto" w:fill="B4C6E7" w:themeFill="accent1" w:themeFillTint="66"/>
            <w:vAlign w:val="center"/>
          </w:tcPr>
          <w:p w14:paraId="4BB69CA0" w14:textId="06143735" w:rsidR="00C269E3" w:rsidRDefault="00C269E3" w:rsidP="00471868">
            <w:pPr>
              <w:ind w:firstLine="0"/>
              <w:jc w:val="center"/>
            </w:pPr>
            <w:r>
              <w:t>Etichette predette</w:t>
            </w:r>
          </w:p>
        </w:tc>
      </w:tr>
    </w:tbl>
    <w:p w14:paraId="17EA1407" w14:textId="01744E0F" w:rsidR="00BF42D1" w:rsidRPr="00473BCB" w:rsidRDefault="00BF42D1" w:rsidP="00BF42D1">
      <w:r>
        <w:t xml:space="preserve">La confusion matrix media in </w:t>
      </w:r>
      <w:r w:rsidR="009650F0">
        <w:fldChar w:fldCharType="begin"/>
      </w:r>
      <w:r w:rsidR="009650F0">
        <w:instrText xml:space="preserve"> REF _Ref102639795 \h </w:instrText>
      </w:r>
      <w:r w:rsidR="009650F0">
        <w:fldChar w:fldCharType="separate"/>
      </w:r>
      <w:r w:rsidR="00D26798">
        <w:t xml:space="preserve">Tabella </w:t>
      </w:r>
      <w:r w:rsidR="00D26798">
        <w:rPr>
          <w:noProof/>
        </w:rPr>
        <w:t>4</w:t>
      </w:r>
      <w:r w:rsidR="009650F0">
        <w:fldChar w:fldCharType="end"/>
      </w:r>
      <w:r>
        <w:fldChar w:fldCharType="begin"/>
      </w:r>
      <w:r>
        <w:instrText xml:space="preserve"> REF _Ref100068540 \h </w:instrText>
      </w:r>
      <w:r>
        <w:fldChar w:fldCharType="separate"/>
      </w:r>
      <w:r w:rsidR="00D26798">
        <w:rPr>
          <w:b/>
          <w:bCs/>
        </w:rPr>
        <w:t>Errore. L'origine riferimento non è stata trovata.</w:t>
      </w:r>
      <w:r>
        <w:fldChar w:fldCharType="end"/>
      </w:r>
      <w:r>
        <w:t xml:space="preserve"> evidenzia che sulla totalità del dataset mediamente 6,8 elementi vengono classificati erroneamente come patologici e 4,6 elementi vengono classificati erroneamente come sani. </w:t>
      </w:r>
      <w:r w:rsidR="002714D3">
        <w:t>Inoltre, la deviazione standard della confusion matrix ci dice la differenza di ogni elemento della confusion matrix tra una run e l’altra e quindi la variazione di prestazione in base alla scelta dei fold.</w:t>
      </w:r>
    </w:p>
    <w:p w14:paraId="0A0F1E79" w14:textId="2110A66F" w:rsidR="00154635" w:rsidRDefault="00154635" w:rsidP="00FB6938">
      <w:pPr>
        <w:pStyle w:val="Titolo3"/>
      </w:pPr>
      <w:bookmarkStart w:id="205" w:name="_Toc101538002"/>
      <w:bookmarkStart w:id="206" w:name="_Toc102653544"/>
      <w:bookmarkStart w:id="207" w:name="_Toc102844831"/>
      <w:r>
        <w:t xml:space="preserve">Predizione ad 1 giorno con </w:t>
      </w:r>
      <w:r w:rsidRPr="00FB6938">
        <w:t>sequenze</w:t>
      </w:r>
      <w:r>
        <w:t xml:space="preserve"> lunghe 1 giorno</w:t>
      </w:r>
      <w:bookmarkEnd w:id="205"/>
      <w:bookmarkEnd w:id="206"/>
      <w:bookmarkEnd w:id="207"/>
    </w:p>
    <w:p w14:paraId="0B5C2791" w14:textId="45379C7F" w:rsidR="00EB2931" w:rsidRDefault="00FB6938" w:rsidP="00B31895">
      <w:r>
        <w:t xml:space="preserve">Poniamoci nelle stesse condizioni del caso precedente ma con sequenze di durata 1 giorno. </w:t>
      </w:r>
      <w:r w:rsidR="00C858BB">
        <w:t xml:space="preserve">La dimensione dei </w:t>
      </w:r>
      <w:r w:rsidR="00D06C98">
        <w:t>mini-batch</w:t>
      </w:r>
      <w:r w:rsidR="00C858BB">
        <w:t xml:space="preserve"> è di 7 elementi</w:t>
      </w:r>
      <w:r w:rsidR="007B3884">
        <w:t xml:space="preserve"> </w:t>
      </w:r>
      <w:r w:rsidR="00D342E5">
        <w:t>con de</w:t>
      </w:r>
      <w:r w:rsidR="007B3884">
        <w:t>i fold ognuno da 35 elementi, per un totale di 140 sequenze nel dataset</w:t>
      </w:r>
      <w:r w:rsidR="00D342E5">
        <w:t>.</w:t>
      </w:r>
      <w:r w:rsidR="00EB2931">
        <w:t xml:space="preserve"> </w:t>
      </w:r>
    </w:p>
    <w:p w14:paraId="658F454C" w14:textId="77777777" w:rsidR="00DA504F" w:rsidRDefault="00DA504F" w:rsidP="00DA504F">
      <w:r>
        <w:lastRenderedPageBreak/>
        <w:t>L’accuratezza che otteniamo è la seguente:</w:t>
      </w:r>
    </w:p>
    <w:p w14:paraId="446262AE" w14:textId="5E18CBA0" w:rsidR="00DA504F" w:rsidRDefault="00DA504F" w:rsidP="00DA504F">
      <m:oMathPara>
        <m:oMath>
          <m:r>
            <w:rPr>
              <w:rFonts w:ascii="Cambria Math" w:hAnsi="Cambria Math"/>
            </w:rPr>
            <m:t>acc=96.86% ±1.36%</m:t>
          </m:r>
        </m:oMath>
      </m:oMathPara>
    </w:p>
    <w:p w14:paraId="3DD24341" w14:textId="77777777" w:rsidR="00DF2C52" w:rsidRDefault="00473BCB" w:rsidP="00473BCB">
      <w:r>
        <w:t>Otteniamo un’accuratezza del 97% con 1,36% di deviazione standard. L’errore di classificazione è approssimativamente del 3%.</w:t>
      </w:r>
    </w:p>
    <w:p w14:paraId="466AF831" w14:textId="7B2F773D" w:rsidR="00DF2C52" w:rsidRDefault="00753720" w:rsidP="00473BCB">
      <w:r>
        <w:t>La media e la deviazione standard delle confusion matrix sono le seguenti</w:t>
      </w:r>
      <w:r w:rsidR="00DF2C52">
        <w:t>:</w:t>
      </w:r>
    </w:p>
    <w:p w14:paraId="2E20EE24" w14:textId="1FB17CD5" w:rsidR="009650F0" w:rsidRDefault="009650F0" w:rsidP="009650F0">
      <w:pPr>
        <w:pStyle w:val="Didascalia"/>
      </w:pPr>
      <w:bookmarkStart w:id="208" w:name="_Ref102640053"/>
      <w:r>
        <w:t xml:space="preserve">Tabella </w:t>
      </w:r>
      <w:r>
        <w:fldChar w:fldCharType="begin"/>
      </w:r>
      <w:r>
        <w:instrText xml:space="preserve"> SEQ Tabella \* ARABIC </w:instrText>
      </w:r>
      <w:r>
        <w:fldChar w:fldCharType="separate"/>
      </w:r>
      <w:r w:rsidR="00D26798">
        <w:t>5</w:t>
      </w:r>
      <w:r>
        <w:fldChar w:fldCharType="end"/>
      </w:r>
      <w:bookmarkEnd w:id="208"/>
      <w:r>
        <w:t>: Confusion matrix per predizioni con anticipo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9650F0" w14:paraId="24C09DED" w14:textId="77777777" w:rsidTr="0099542D">
        <w:trPr>
          <w:jc w:val="center"/>
        </w:trPr>
        <w:tc>
          <w:tcPr>
            <w:tcW w:w="1696" w:type="dxa"/>
            <w:vMerge w:val="restart"/>
            <w:shd w:val="clear" w:color="auto" w:fill="B4C6E7" w:themeFill="accent1" w:themeFillTint="66"/>
          </w:tcPr>
          <w:p w14:paraId="3C7C671E" w14:textId="77777777" w:rsidR="009650F0" w:rsidRDefault="009650F0" w:rsidP="0099542D">
            <w:pPr>
              <w:ind w:firstLine="0"/>
              <w:jc w:val="center"/>
            </w:pPr>
            <w:r>
              <w:t>Etichette di riferimento</w:t>
            </w:r>
          </w:p>
        </w:tc>
        <w:tc>
          <w:tcPr>
            <w:tcW w:w="993" w:type="dxa"/>
            <w:shd w:val="clear" w:color="auto" w:fill="B4C6E7" w:themeFill="accent1" w:themeFillTint="66"/>
          </w:tcPr>
          <w:p w14:paraId="0B8CAEE9" w14:textId="77777777" w:rsidR="009650F0" w:rsidRDefault="009650F0" w:rsidP="0099542D">
            <w:pPr>
              <w:ind w:firstLine="0"/>
              <w:jc w:val="center"/>
            </w:pPr>
            <w:r>
              <w:t>0</w:t>
            </w:r>
          </w:p>
        </w:tc>
        <w:tc>
          <w:tcPr>
            <w:tcW w:w="2693" w:type="dxa"/>
          </w:tcPr>
          <w:p w14:paraId="2F1EDF49" w14:textId="4BB8ABE5" w:rsidR="009650F0" w:rsidRDefault="009650F0" w:rsidP="0099542D">
            <w:pPr>
              <w:ind w:firstLine="0"/>
              <w:jc w:val="center"/>
            </w:pPr>
            <w:r>
              <w:t>34.6 ± 0.5</w:t>
            </w:r>
          </w:p>
        </w:tc>
        <w:tc>
          <w:tcPr>
            <w:tcW w:w="2551" w:type="dxa"/>
          </w:tcPr>
          <w:p w14:paraId="4E68C7AA" w14:textId="7EDF98C5" w:rsidR="009650F0" w:rsidRDefault="009650F0" w:rsidP="0099542D">
            <w:pPr>
              <w:ind w:firstLine="0"/>
              <w:jc w:val="center"/>
            </w:pPr>
            <w:r>
              <w:t>0.4 ± 0.5</w:t>
            </w:r>
          </w:p>
        </w:tc>
      </w:tr>
      <w:tr w:rsidR="009650F0" w14:paraId="718CCA7D" w14:textId="77777777" w:rsidTr="0099542D">
        <w:trPr>
          <w:jc w:val="center"/>
        </w:trPr>
        <w:tc>
          <w:tcPr>
            <w:tcW w:w="1696" w:type="dxa"/>
            <w:vMerge/>
            <w:shd w:val="clear" w:color="auto" w:fill="B4C6E7" w:themeFill="accent1" w:themeFillTint="66"/>
          </w:tcPr>
          <w:p w14:paraId="0C77466C" w14:textId="77777777" w:rsidR="009650F0" w:rsidRDefault="009650F0" w:rsidP="0099542D">
            <w:pPr>
              <w:ind w:firstLine="0"/>
              <w:jc w:val="center"/>
            </w:pPr>
          </w:p>
        </w:tc>
        <w:tc>
          <w:tcPr>
            <w:tcW w:w="993" w:type="dxa"/>
            <w:shd w:val="clear" w:color="auto" w:fill="B4C6E7" w:themeFill="accent1" w:themeFillTint="66"/>
          </w:tcPr>
          <w:p w14:paraId="56D54EFC" w14:textId="77777777" w:rsidR="009650F0" w:rsidRDefault="009650F0" w:rsidP="0099542D">
            <w:pPr>
              <w:ind w:firstLine="0"/>
              <w:jc w:val="center"/>
            </w:pPr>
            <w:r>
              <w:t>1</w:t>
            </w:r>
          </w:p>
        </w:tc>
        <w:tc>
          <w:tcPr>
            <w:tcW w:w="2693" w:type="dxa"/>
          </w:tcPr>
          <w:p w14:paraId="50440AC3" w14:textId="70DFBC2B" w:rsidR="009650F0" w:rsidRDefault="009650F0" w:rsidP="0099542D">
            <w:pPr>
              <w:ind w:firstLine="0"/>
              <w:jc w:val="center"/>
            </w:pPr>
            <w:r>
              <w:t>4.0 ± 1.6</w:t>
            </w:r>
          </w:p>
        </w:tc>
        <w:tc>
          <w:tcPr>
            <w:tcW w:w="2551" w:type="dxa"/>
          </w:tcPr>
          <w:p w14:paraId="5D5DC649" w14:textId="37188283" w:rsidR="009650F0" w:rsidRDefault="009650F0" w:rsidP="0099542D">
            <w:pPr>
              <w:ind w:firstLine="0"/>
              <w:jc w:val="center"/>
            </w:pPr>
            <w:r>
              <w:t xml:space="preserve">101.0 ± 1.6 </w:t>
            </w:r>
          </w:p>
        </w:tc>
      </w:tr>
      <w:tr w:rsidR="009650F0" w14:paraId="0FEF6D42" w14:textId="77777777" w:rsidTr="0099542D">
        <w:trPr>
          <w:jc w:val="center"/>
        </w:trPr>
        <w:tc>
          <w:tcPr>
            <w:tcW w:w="2689" w:type="dxa"/>
            <w:gridSpan w:val="2"/>
            <w:vMerge w:val="restart"/>
            <w:shd w:val="clear" w:color="auto" w:fill="B4C6E7" w:themeFill="accent1" w:themeFillTint="66"/>
          </w:tcPr>
          <w:p w14:paraId="414113CC" w14:textId="77777777" w:rsidR="009650F0" w:rsidRDefault="009650F0" w:rsidP="0099542D">
            <w:pPr>
              <w:ind w:firstLine="0"/>
              <w:jc w:val="center"/>
            </w:pPr>
          </w:p>
        </w:tc>
        <w:tc>
          <w:tcPr>
            <w:tcW w:w="2693" w:type="dxa"/>
            <w:shd w:val="clear" w:color="auto" w:fill="B4C6E7" w:themeFill="accent1" w:themeFillTint="66"/>
          </w:tcPr>
          <w:p w14:paraId="78A152A5" w14:textId="77777777" w:rsidR="009650F0" w:rsidRDefault="009650F0" w:rsidP="0099542D">
            <w:pPr>
              <w:ind w:firstLine="0"/>
              <w:jc w:val="center"/>
            </w:pPr>
            <w:r>
              <w:t>0</w:t>
            </w:r>
          </w:p>
        </w:tc>
        <w:tc>
          <w:tcPr>
            <w:tcW w:w="2551" w:type="dxa"/>
            <w:shd w:val="clear" w:color="auto" w:fill="B4C6E7" w:themeFill="accent1" w:themeFillTint="66"/>
          </w:tcPr>
          <w:p w14:paraId="5FEC8677" w14:textId="77777777" w:rsidR="009650F0" w:rsidRDefault="009650F0" w:rsidP="0099542D">
            <w:pPr>
              <w:ind w:firstLine="0"/>
              <w:jc w:val="center"/>
            </w:pPr>
            <w:r>
              <w:t>1</w:t>
            </w:r>
          </w:p>
        </w:tc>
      </w:tr>
      <w:tr w:rsidR="009650F0" w14:paraId="7CC9C8D2" w14:textId="77777777" w:rsidTr="0099542D">
        <w:trPr>
          <w:jc w:val="center"/>
        </w:trPr>
        <w:tc>
          <w:tcPr>
            <w:tcW w:w="2689" w:type="dxa"/>
            <w:gridSpan w:val="2"/>
            <w:vMerge/>
            <w:shd w:val="clear" w:color="auto" w:fill="B4C6E7" w:themeFill="accent1" w:themeFillTint="66"/>
          </w:tcPr>
          <w:p w14:paraId="6F3F3146" w14:textId="77777777" w:rsidR="009650F0" w:rsidRDefault="009650F0" w:rsidP="0099542D">
            <w:pPr>
              <w:ind w:firstLine="0"/>
              <w:jc w:val="center"/>
            </w:pPr>
          </w:p>
        </w:tc>
        <w:tc>
          <w:tcPr>
            <w:tcW w:w="5244" w:type="dxa"/>
            <w:gridSpan w:val="2"/>
            <w:shd w:val="clear" w:color="auto" w:fill="B4C6E7" w:themeFill="accent1" w:themeFillTint="66"/>
          </w:tcPr>
          <w:p w14:paraId="66524263" w14:textId="77777777" w:rsidR="009650F0" w:rsidRDefault="009650F0" w:rsidP="0099542D">
            <w:pPr>
              <w:ind w:firstLine="0"/>
              <w:jc w:val="center"/>
            </w:pPr>
            <w:r>
              <w:t>Etichette predette</w:t>
            </w:r>
          </w:p>
        </w:tc>
      </w:tr>
    </w:tbl>
    <w:p w14:paraId="66EB3E39" w14:textId="48ADCC45" w:rsidR="00473BCB" w:rsidRPr="00473BCB" w:rsidRDefault="00473BCB" w:rsidP="00473BCB">
      <w:r>
        <w:t xml:space="preserve">La confusion matrix </w:t>
      </w:r>
      <w:r w:rsidR="000A7AC1">
        <w:t>media</w:t>
      </w:r>
      <w:r w:rsidR="00F11A2D">
        <w:t xml:space="preserve"> in</w:t>
      </w:r>
      <w:r w:rsidR="00B31895">
        <w:t xml:space="preserve"> </w:t>
      </w:r>
      <w:r w:rsidR="00B31895">
        <w:fldChar w:fldCharType="begin"/>
      </w:r>
      <w:r w:rsidR="00B31895">
        <w:instrText xml:space="preserve"> REF _Ref102640053 \h </w:instrText>
      </w:r>
      <w:r w:rsidR="00B31895">
        <w:fldChar w:fldCharType="separate"/>
      </w:r>
      <w:r w:rsidR="00D26798">
        <w:t xml:space="preserve">Tabella </w:t>
      </w:r>
      <w:r w:rsidR="00D26798">
        <w:rPr>
          <w:noProof/>
        </w:rPr>
        <w:t>5</w:t>
      </w:r>
      <w:r w:rsidR="00B31895">
        <w:fldChar w:fldCharType="end"/>
      </w:r>
      <w:r w:rsidR="00F11A2D">
        <w:t xml:space="preserve"> </w:t>
      </w:r>
      <w:r w:rsidR="000A7AC1">
        <w:t xml:space="preserve">evidenzia che sulla totalità del dataset mediamente 4 elementi vengono classificati erroneamente come patologici </w:t>
      </w:r>
      <w:r w:rsidR="00F11A2D">
        <w:t xml:space="preserve">e </w:t>
      </w:r>
      <w:r w:rsidR="000A7AC1">
        <w:t xml:space="preserve">0.4 elementi vengono classificati </w:t>
      </w:r>
      <w:r w:rsidR="00F11A2D">
        <w:t xml:space="preserve">erroneamente </w:t>
      </w:r>
      <w:r w:rsidR="000A7AC1">
        <w:t>come sani.</w:t>
      </w:r>
      <w:r w:rsidR="002714D3">
        <w:t xml:space="preserve"> Inoltre, la deviazione standard è maggiore per la classificazione degli elementi sani.</w:t>
      </w:r>
    </w:p>
    <w:p w14:paraId="69BF055E" w14:textId="77777777" w:rsidR="00154635" w:rsidRDefault="00A53F36" w:rsidP="00757C3E">
      <w:r>
        <w:t>Mediame</w:t>
      </w:r>
      <w:r w:rsidR="005F2A31">
        <w:t>nte v</w:t>
      </w:r>
      <w:r>
        <w:t xml:space="preserve">ediamo che </w:t>
      </w:r>
      <w:r w:rsidR="005F2A31">
        <w:t>con questa combinazione di variabili le sequenze lunghe 1 giorno sembrano risultare in migliori prestazioni</w:t>
      </w:r>
      <w:r w:rsidR="00C551F5">
        <w:t xml:space="preserve"> per previsioni 1 giorno prima dell’evento.</w:t>
      </w:r>
    </w:p>
    <w:p w14:paraId="603DE03B" w14:textId="1D5021AE" w:rsidR="00C551F5" w:rsidRDefault="00C551F5" w:rsidP="00C551F5">
      <w:pPr>
        <w:pStyle w:val="Titolo3"/>
      </w:pPr>
      <w:bookmarkStart w:id="209" w:name="_Toc101538003"/>
      <w:bookmarkStart w:id="210" w:name="_Toc102653545"/>
      <w:bookmarkStart w:id="211" w:name="_Toc102844832"/>
      <w:r>
        <w:t xml:space="preserve">Predizione a 3 giorni con </w:t>
      </w:r>
      <w:r w:rsidRPr="00FB6938">
        <w:t>sequenze</w:t>
      </w:r>
      <w:r>
        <w:t xml:space="preserve"> lunghe 3 giorni</w:t>
      </w:r>
      <w:bookmarkEnd w:id="209"/>
      <w:bookmarkEnd w:id="210"/>
      <w:bookmarkEnd w:id="211"/>
    </w:p>
    <w:p w14:paraId="40D025A7" w14:textId="0F428880" w:rsidR="00C551F5" w:rsidRDefault="00C551F5" w:rsidP="00757C3E">
      <w:r>
        <w:t>In questo caso manteniamo gli stessi parametri ma impostiamo sequenze lunghe 3 giorni e intervallo di predizione uguale a 3 giorni</w:t>
      </w:r>
      <w:r w:rsidR="00346FD0">
        <w:t>.</w:t>
      </w:r>
    </w:p>
    <w:p w14:paraId="0C4158EE" w14:textId="77777777" w:rsidR="00C551F5" w:rsidRDefault="00C551F5" w:rsidP="00C551F5">
      <w:r>
        <w:t xml:space="preserve">La dimensione dei mini-batch è di </w:t>
      </w:r>
      <w:r w:rsidR="00653714">
        <w:t>23</w:t>
      </w:r>
      <w:r>
        <w:t xml:space="preserve"> elementi con dei fold ognuno da 4</w:t>
      </w:r>
      <w:r w:rsidR="00653714">
        <w:t>6</w:t>
      </w:r>
      <w:r>
        <w:t xml:space="preserve"> elementi, per un totale di 18</w:t>
      </w:r>
      <w:r w:rsidR="00653714">
        <w:t>4</w:t>
      </w:r>
      <w:r>
        <w:t xml:space="preserve"> sequenze nel dataset. </w:t>
      </w:r>
    </w:p>
    <w:p w14:paraId="04FDF5D4" w14:textId="77777777" w:rsidR="00DA504F" w:rsidRDefault="00DA504F" w:rsidP="00DA504F">
      <w:r>
        <w:t>L’accuratezza che otteniamo è la seguente:</w:t>
      </w:r>
    </w:p>
    <w:p w14:paraId="1DCC6E1B" w14:textId="558189C6" w:rsidR="00DA504F" w:rsidRDefault="00DA504F" w:rsidP="00DA504F">
      <m:oMathPara>
        <m:oMath>
          <m:r>
            <w:rPr>
              <w:rFonts w:ascii="Cambria Math" w:hAnsi="Cambria Math"/>
            </w:rPr>
            <m:t>acc=91.30% ±0.99%</m:t>
          </m:r>
        </m:oMath>
      </m:oMathPara>
    </w:p>
    <w:p w14:paraId="1AE6715D" w14:textId="77777777" w:rsidR="00C551F5" w:rsidRDefault="00C551F5" w:rsidP="00C551F5">
      <w:r>
        <w:t>Otteniamo un’accuratezza</w:t>
      </w:r>
      <w:r w:rsidR="00D46D99">
        <w:t xml:space="preserve"> approssimativa</w:t>
      </w:r>
      <w:r>
        <w:t xml:space="preserve"> del 9</w:t>
      </w:r>
      <w:r w:rsidR="00B9311A">
        <w:t>1</w:t>
      </w:r>
      <w:r>
        <w:t xml:space="preserve">% con </w:t>
      </w:r>
      <w:r w:rsidR="00B9311A">
        <w:t>0,99</w:t>
      </w:r>
      <w:r>
        <w:t xml:space="preserve">% di deviazione standard. L’errore di classificazione è approssimativamente del </w:t>
      </w:r>
      <w:r w:rsidR="00B9311A">
        <w:t>9</w:t>
      </w:r>
      <w:r>
        <w:t>%.</w:t>
      </w:r>
    </w:p>
    <w:p w14:paraId="1597C219" w14:textId="017B867D" w:rsidR="00C551F5" w:rsidRDefault="00C551F5" w:rsidP="00C551F5">
      <w:r>
        <w:t>La media e la deviazione standard delle confusion matrix sono le seguenti:</w:t>
      </w:r>
    </w:p>
    <w:p w14:paraId="30466EA9" w14:textId="10D40748" w:rsidR="00B31895" w:rsidRDefault="00B31895" w:rsidP="00B31895">
      <w:pPr>
        <w:pStyle w:val="Didascalia"/>
      </w:pPr>
      <w:bookmarkStart w:id="212" w:name="_Ref102640685"/>
      <w:r>
        <w:t xml:space="preserve">Tabella </w:t>
      </w:r>
      <w:r>
        <w:fldChar w:fldCharType="begin"/>
      </w:r>
      <w:r>
        <w:instrText xml:space="preserve"> SEQ Tabella \* ARABIC </w:instrText>
      </w:r>
      <w:r>
        <w:fldChar w:fldCharType="separate"/>
      </w:r>
      <w:r w:rsidR="00D26798">
        <w:t>6</w:t>
      </w:r>
      <w:r>
        <w:fldChar w:fldCharType="end"/>
      </w:r>
      <w:bookmarkEnd w:id="212"/>
      <w:r>
        <w:t>: Confusion matrix per predizioni con anticipo di 3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B31895" w14:paraId="55722313" w14:textId="77777777" w:rsidTr="0099542D">
        <w:trPr>
          <w:jc w:val="center"/>
        </w:trPr>
        <w:tc>
          <w:tcPr>
            <w:tcW w:w="1696" w:type="dxa"/>
            <w:vMerge w:val="restart"/>
            <w:shd w:val="clear" w:color="auto" w:fill="B4C6E7" w:themeFill="accent1" w:themeFillTint="66"/>
          </w:tcPr>
          <w:p w14:paraId="57C108D2" w14:textId="77777777" w:rsidR="00B31895" w:rsidRDefault="00B31895" w:rsidP="0099542D">
            <w:pPr>
              <w:ind w:firstLine="0"/>
              <w:jc w:val="center"/>
            </w:pPr>
            <w:r>
              <w:t>Etichette di riferimento</w:t>
            </w:r>
          </w:p>
        </w:tc>
        <w:tc>
          <w:tcPr>
            <w:tcW w:w="993" w:type="dxa"/>
            <w:shd w:val="clear" w:color="auto" w:fill="B4C6E7" w:themeFill="accent1" w:themeFillTint="66"/>
          </w:tcPr>
          <w:p w14:paraId="237C38EE" w14:textId="77777777" w:rsidR="00B31895" w:rsidRDefault="00B31895" w:rsidP="0099542D">
            <w:pPr>
              <w:ind w:firstLine="0"/>
              <w:jc w:val="center"/>
            </w:pPr>
            <w:r>
              <w:t>0</w:t>
            </w:r>
          </w:p>
        </w:tc>
        <w:tc>
          <w:tcPr>
            <w:tcW w:w="2693" w:type="dxa"/>
          </w:tcPr>
          <w:p w14:paraId="6FA0D7BA" w14:textId="1E915EF1" w:rsidR="00B31895" w:rsidRDefault="00B31895" w:rsidP="0099542D">
            <w:pPr>
              <w:ind w:firstLine="0"/>
              <w:jc w:val="center"/>
            </w:pPr>
            <w:r>
              <w:t>39.8 ± 1.6</w:t>
            </w:r>
          </w:p>
        </w:tc>
        <w:tc>
          <w:tcPr>
            <w:tcW w:w="2551" w:type="dxa"/>
          </w:tcPr>
          <w:p w14:paraId="0880EF89" w14:textId="0C29C48F" w:rsidR="00B31895" w:rsidRDefault="00B31895" w:rsidP="0099542D">
            <w:pPr>
              <w:ind w:firstLine="0"/>
              <w:jc w:val="center"/>
            </w:pPr>
            <w:r>
              <w:t>6.2 ± 1.6</w:t>
            </w:r>
          </w:p>
        </w:tc>
      </w:tr>
      <w:tr w:rsidR="00B31895" w14:paraId="07481153" w14:textId="77777777" w:rsidTr="0099542D">
        <w:trPr>
          <w:jc w:val="center"/>
        </w:trPr>
        <w:tc>
          <w:tcPr>
            <w:tcW w:w="1696" w:type="dxa"/>
            <w:vMerge/>
            <w:shd w:val="clear" w:color="auto" w:fill="B4C6E7" w:themeFill="accent1" w:themeFillTint="66"/>
          </w:tcPr>
          <w:p w14:paraId="16B8749C" w14:textId="77777777" w:rsidR="00B31895" w:rsidRDefault="00B31895" w:rsidP="0099542D">
            <w:pPr>
              <w:ind w:firstLine="0"/>
              <w:jc w:val="center"/>
            </w:pPr>
          </w:p>
        </w:tc>
        <w:tc>
          <w:tcPr>
            <w:tcW w:w="993" w:type="dxa"/>
            <w:shd w:val="clear" w:color="auto" w:fill="B4C6E7" w:themeFill="accent1" w:themeFillTint="66"/>
          </w:tcPr>
          <w:p w14:paraId="3D5E3CF2" w14:textId="77777777" w:rsidR="00B31895" w:rsidRDefault="00B31895" w:rsidP="0099542D">
            <w:pPr>
              <w:ind w:firstLine="0"/>
              <w:jc w:val="center"/>
            </w:pPr>
            <w:r>
              <w:t>1</w:t>
            </w:r>
          </w:p>
        </w:tc>
        <w:tc>
          <w:tcPr>
            <w:tcW w:w="2693" w:type="dxa"/>
          </w:tcPr>
          <w:p w14:paraId="6354D333" w14:textId="45A7171F" w:rsidR="00B31895" w:rsidRDefault="00B31895" w:rsidP="0099542D">
            <w:pPr>
              <w:ind w:firstLine="0"/>
              <w:jc w:val="center"/>
            </w:pPr>
            <w:r>
              <w:t>9.8 ± 1.4</w:t>
            </w:r>
          </w:p>
        </w:tc>
        <w:tc>
          <w:tcPr>
            <w:tcW w:w="2551" w:type="dxa"/>
          </w:tcPr>
          <w:p w14:paraId="483729B6" w14:textId="3CFBDD8E" w:rsidR="00B31895" w:rsidRDefault="00B31895" w:rsidP="0099542D">
            <w:pPr>
              <w:ind w:firstLine="0"/>
              <w:jc w:val="center"/>
            </w:pPr>
            <w:r>
              <w:t>128.2 ± 1.4</w:t>
            </w:r>
          </w:p>
        </w:tc>
      </w:tr>
      <w:tr w:rsidR="00B31895" w14:paraId="62EF7D57" w14:textId="77777777" w:rsidTr="0099542D">
        <w:trPr>
          <w:jc w:val="center"/>
        </w:trPr>
        <w:tc>
          <w:tcPr>
            <w:tcW w:w="2689" w:type="dxa"/>
            <w:gridSpan w:val="2"/>
            <w:vMerge w:val="restart"/>
            <w:shd w:val="clear" w:color="auto" w:fill="B4C6E7" w:themeFill="accent1" w:themeFillTint="66"/>
          </w:tcPr>
          <w:p w14:paraId="72CD4756" w14:textId="77777777" w:rsidR="00B31895" w:rsidRDefault="00B31895" w:rsidP="0099542D">
            <w:pPr>
              <w:ind w:firstLine="0"/>
              <w:jc w:val="center"/>
            </w:pPr>
          </w:p>
        </w:tc>
        <w:tc>
          <w:tcPr>
            <w:tcW w:w="2693" w:type="dxa"/>
            <w:shd w:val="clear" w:color="auto" w:fill="B4C6E7" w:themeFill="accent1" w:themeFillTint="66"/>
          </w:tcPr>
          <w:p w14:paraId="48369232" w14:textId="77777777" w:rsidR="00B31895" w:rsidRDefault="00B31895" w:rsidP="0099542D">
            <w:pPr>
              <w:ind w:firstLine="0"/>
              <w:jc w:val="center"/>
            </w:pPr>
            <w:r>
              <w:t>0</w:t>
            </w:r>
          </w:p>
        </w:tc>
        <w:tc>
          <w:tcPr>
            <w:tcW w:w="2551" w:type="dxa"/>
            <w:shd w:val="clear" w:color="auto" w:fill="B4C6E7" w:themeFill="accent1" w:themeFillTint="66"/>
          </w:tcPr>
          <w:p w14:paraId="70936DFD" w14:textId="77777777" w:rsidR="00B31895" w:rsidRDefault="00B31895" w:rsidP="0099542D">
            <w:pPr>
              <w:ind w:firstLine="0"/>
              <w:jc w:val="center"/>
            </w:pPr>
            <w:r>
              <w:t>1</w:t>
            </w:r>
          </w:p>
        </w:tc>
      </w:tr>
      <w:tr w:rsidR="00B31895" w14:paraId="2EC92756" w14:textId="77777777" w:rsidTr="0099542D">
        <w:trPr>
          <w:jc w:val="center"/>
        </w:trPr>
        <w:tc>
          <w:tcPr>
            <w:tcW w:w="2689" w:type="dxa"/>
            <w:gridSpan w:val="2"/>
            <w:vMerge/>
            <w:shd w:val="clear" w:color="auto" w:fill="B4C6E7" w:themeFill="accent1" w:themeFillTint="66"/>
          </w:tcPr>
          <w:p w14:paraId="18A86B51" w14:textId="77777777" w:rsidR="00B31895" w:rsidRDefault="00B31895" w:rsidP="0099542D">
            <w:pPr>
              <w:ind w:firstLine="0"/>
              <w:jc w:val="center"/>
            </w:pPr>
          </w:p>
        </w:tc>
        <w:tc>
          <w:tcPr>
            <w:tcW w:w="5244" w:type="dxa"/>
            <w:gridSpan w:val="2"/>
            <w:shd w:val="clear" w:color="auto" w:fill="B4C6E7" w:themeFill="accent1" w:themeFillTint="66"/>
          </w:tcPr>
          <w:p w14:paraId="1029CDCF" w14:textId="77777777" w:rsidR="00B31895" w:rsidRDefault="00B31895" w:rsidP="0099542D">
            <w:pPr>
              <w:ind w:firstLine="0"/>
              <w:jc w:val="center"/>
            </w:pPr>
            <w:r>
              <w:t>Etichette predette</w:t>
            </w:r>
          </w:p>
        </w:tc>
      </w:tr>
    </w:tbl>
    <w:p w14:paraId="4003953E" w14:textId="271A0551" w:rsidR="002714D3" w:rsidRPr="00473BCB" w:rsidRDefault="00C551F5" w:rsidP="002714D3">
      <w:r>
        <w:t xml:space="preserve">La confusion matrix media in </w:t>
      </w:r>
      <w:r w:rsidR="00BA2573">
        <w:fldChar w:fldCharType="begin"/>
      </w:r>
      <w:r w:rsidR="00BA2573">
        <w:instrText xml:space="preserve"> REF _Ref102640685 \h </w:instrText>
      </w:r>
      <w:r w:rsidR="00BA2573">
        <w:fldChar w:fldCharType="separate"/>
      </w:r>
      <w:r w:rsidR="00D26798">
        <w:t xml:space="preserve">Tabella </w:t>
      </w:r>
      <w:r w:rsidR="00D26798">
        <w:rPr>
          <w:noProof/>
        </w:rPr>
        <w:t>6</w:t>
      </w:r>
      <w:r w:rsidR="00BA2573">
        <w:fldChar w:fldCharType="end"/>
      </w:r>
      <w:r w:rsidR="00BA2573">
        <w:t xml:space="preserve"> </w:t>
      </w:r>
      <w:r>
        <w:t xml:space="preserve">evidenzia che sulla totalità del dataset mediamente </w:t>
      </w:r>
      <w:r w:rsidR="00B9311A">
        <w:t>9,8</w:t>
      </w:r>
      <w:r>
        <w:t xml:space="preserve"> elementi vengono classificati erroneamente come patologici e </w:t>
      </w:r>
      <w:r w:rsidR="00D46D99">
        <w:t>6</w:t>
      </w:r>
      <w:r>
        <w:t>.</w:t>
      </w:r>
      <w:r w:rsidR="00B9311A">
        <w:t>2</w:t>
      </w:r>
      <w:r>
        <w:t xml:space="preserve"> elementi vengono classificati erroneamente come sani. </w:t>
      </w:r>
      <w:r w:rsidR="002714D3">
        <w:t>Inoltre, la deviazione standard è maggiore per la classificazione degli elementi patologici</w:t>
      </w:r>
      <w:r w:rsidR="003F7DD6">
        <w:t>.</w:t>
      </w:r>
    </w:p>
    <w:p w14:paraId="64814416" w14:textId="02BBE7E2" w:rsidR="00B9311A" w:rsidRDefault="00B9311A" w:rsidP="00334833">
      <w:pPr>
        <w:pStyle w:val="Titolo3"/>
      </w:pPr>
      <w:bookmarkStart w:id="213" w:name="_Toc101538004"/>
      <w:bookmarkStart w:id="214" w:name="_Toc102653546"/>
      <w:bookmarkStart w:id="215" w:name="_Toc102844833"/>
      <w:r>
        <w:t xml:space="preserve">Predizione a 3 giorni con </w:t>
      </w:r>
      <w:r w:rsidRPr="00FB6938">
        <w:t>sequenze</w:t>
      </w:r>
      <w:r>
        <w:t xml:space="preserve"> lunghe 1 giorno</w:t>
      </w:r>
      <w:bookmarkEnd w:id="213"/>
      <w:bookmarkEnd w:id="214"/>
      <w:bookmarkEnd w:id="215"/>
    </w:p>
    <w:p w14:paraId="4E1DF4A8" w14:textId="77777777" w:rsidR="00B9311A" w:rsidRDefault="00B9311A" w:rsidP="00B9311A">
      <w:r>
        <w:t>In questo caso manteniamo gli stessi parametri ma impostiamo sequenze lunghe 1 giorno.</w:t>
      </w:r>
    </w:p>
    <w:p w14:paraId="6E3FA3C0" w14:textId="77777777" w:rsidR="00B9311A" w:rsidRDefault="00B9311A" w:rsidP="00B9311A">
      <w:r>
        <w:t xml:space="preserve">La dimensione dei mini-batch è di 16 elementi con dei fold ognuno da 32 elementi, per un totale di 128 sequenze nel dataset. </w:t>
      </w:r>
      <w:r w:rsidR="00D04F1A">
        <w:t>Da notare che il numero di sequenze è minore rispetto al caso precedente.</w:t>
      </w:r>
    </w:p>
    <w:p w14:paraId="0E6E23D7" w14:textId="77777777" w:rsidR="00DA504F" w:rsidRDefault="00DA504F" w:rsidP="00DA504F">
      <w:r>
        <w:t>L’accuratezza che otteniamo è la seguente:</w:t>
      </w:r>
    </w:p>
    <w:p w14:paraId="3261983E" w14:textId="6D58DC07" w:rsidR="00DA504F" w:rsidRDefault="00DA504F" w:rsidP="00DA504F">
      <m:oMathPara>
        <m:oMath>
          <m:r>
            <w:rPr>
              <w:rFonts w:ascii="Cambria Math" w:hAnsi="Cambria Math"/>
            </w:rPr>
            <m:t>acc=91.33% ±1.40%</m:t>
          </m:r>
        </m:oMath>
      </m:oMathPara>
    </w:p>
    <w:p w14:paraId="6C050597" w14:textId="77777777" w:rsidR="00B9311A" w:rsidRDefault="00B9311A" w:rsidP="00B9311A">
      <w:r>
        <w:t xml:space="preserve">Otteniamo un’accuratezza approssimativa del 91% con </w:t>
      </w:r>
      <w:r w:rsidR="00F02204">
        <w:t>1,4</w:t>
      </w:r>
      <w:r>
        <w:t>% di deviazione standard. L’errore di classificazione è approssimativamente del 9%.</w:t>
      </w:r>
    </w:p>
    <w:p w14:paraId="17B4658C" w14:textId="2C8BAEF2" w:rsidR="00B9311A" w:rsidRDefault="00B9311A" w:rsidP="00B9311A">
      <w:r>
        <w:t>La media e la deviazione standard delle confusion matrix sono le seguenti:</w:t>
      </w:r>
    </w:p>
    <w:p w14:paraId="6DC63B1E" w14:textId="659C84E1" w:rsidR="00BA2573" w:rsidRDefault="00BA2573" w:rsidP="00BA2573">
      <w:pPr>
        <w:pStyle w:val="Didascalia"/>
      </w:pPr>
      <w:bookmarkStart w:id="216" w:name="_Ref102644450"/>
      <w:bookmarkStart w:id="217" w:name="_Ref102644449"/>
      <w:r>
        <w:t xml:space="preserve">Tabella </w:t>
      </w:r>
      <w:r>
        <w:fldChar w:fldCharType="begin"/>
      </w:r>
      <w:r>
        <w:instrText xml:space="preserve"> SEQ Tabella \* ARABIC </w:instrText>
      </w:r>
      <w:r>
        <w:fldChar w:fldCharType="separate"/>
      </w:r>
      <w:r w:rsidR="00D26798">
        <w:t>7</w:t>
      </w:r>
      <w:r>
        <w:fldChar w:fldCharType="end"/>
      </w:r>
      <w:bookmarkEnd w:id="216"/>
      <w:r>
        <w:t>: Confusion matrix per predizioni con anticipo di 3 giorni e sequenze lunghe</w:t>
      </w:r>
      <w:r w:rsidR="0038600C">
        <w:t xml:space="preserve"> 1</w:t>
      </w:r>
      <w:r>
        <w:t xml:space="preserve"> giorn</w:t>
      </w:r>
      <w:r w:rsidR="0038600C">
        <w:t>o</w:t>
      </w:r>
      <w:bookmarkEnd w:id="217"/>
    </w:p>
    <w:tbl>
      <w:tblPr>
        <w:tblStyle w:val="Grigliatabella"/>
        <w:tblW w:w="0" w:type="auto"/>
        <w:jc w:val="center"/>
        <w:tblLook w:val="04A0" w:firstRow="1" w:lastRow="0" w:firstColumn="1" w:lastColumn="0" w:noHBand="0" w:noVBand="1"/>
      </w:tblPr>
      <w:tblGrid>
        <w:gridCol w:w="1696"/>
        <w:gridCol w:w="993"/>
        <w:gridCol w:w="2693"/>
        <w:gridCol w:w="2551"/>
      </w:tblGrid>
      <w:tr w:rsidR="00BA2573" w14:paraId="6B0F34B6" w14:textId="77777777" w:rsidTr="0099542D">
        <w:trPr>
          <w:jc w:val="center"/>
        </w:trPr>
        <w:tc>
          <w:tcPr>
            <w:tcW w:w="1696" w:type="dxa"/>
            <w:vMerge w:val="restart"/>
            <w:shd w:val="clear" w:color="auto" w:fill="B4C6E7" w:themeFill="accent1" w:themeFillTint="66"/>
          </w:tcPr>
          <w:p w14:paraId="25F10EC4" w14:textId="77777777" w:rsidR="00BA2573" w:rsidRDefault="00BA2573" w:rsidP="0099542D">
            <w:pPr>
              <w:ind w:firstLine="0"/>
              <w:jc w:val="center"/>
            </w:pPr>
            <w:r>
              <w:t>Etichette di riferimento</w:t>
            </w:r>
          </w:p>
        </w:tc>
        <w:tc>
          <w:tcPr>
            <w:tcW w:w="993" w:type="dxa"/>
            <w:shd w:val="clear" w:color="auto" w:fill="B4C6E7" w:themeFill="accent1" w:themeFillTint="66"/>
          </w:tcPr>
          <w:p w14:paraId="2BD03F75" w14:textId="77777777" w:rsidR="00BA2573" w:rsidRDefault="00BA2573" w:rsidP="0099542D">
            <w:pPr>
              <w:ind w:firstLine="0"/>
              <w:jc w:val="center"/>
            </w:pPr>
            <w:r>
              <w:t>0</w:t>
            </w:r>
          </w:p>
        </w:tc>
        <w:tc>
          <w:tcPr>
            <w:tcW w:w="2693" w:type="dxa"/>
          </w:tcPr>
          <w:p w14:paraId="6F1F4591" w14:textId="16B581B0" w:rsidR="00BA2573" w:rsidRDefault="00BA2573" w:rsidP="0099542D">
            <w:pPr>
              <w:ind w:firstLine="0"/>
              <w:jc w:val="center"/>
            </w:pPr>
            <w:r>
              <w:t>25.7 ± 2.1</w:t>
            </w:r>
          </w:p>
        </w:tc>
        <w:tc>
          <w:tcPr>
            <w:tcW w:w="2551" w:type="dxa"/>
          </w:tcPr>
          <w:p w14:paraId="1DBCB241" w14:textId="46362CAE" w:rsidR="00BA2573" w:rsidRDefault="00BA2573" w:rsidP="0099542D">
            <w:pPr>
              <w:ind w:firstLine="0"/>
              <w:jc w:val="center"/>
            </w:pPr>
            <w:r>
              <w:t>6.3 ± 2.1</w:t>
            </w:r>
          </w:p>
        </w:tc>
      </w:tr>
      <w:tr w:rsidR="00BA2573" w14:paraId="0B7C4F4E" w14:textId="77777777" w:rsidTr="0099542D">
        <w:trPr>
          <w:jc w:val="center"/>
        </w:trPr>
        <w:tc>
          <w:tcPr>
            <w:tcW w:w="1696" w:type="dxa"/>
            <w:vMerge/>
            <w:shd w:val="clear" w:color="auto" w:fill="B4C6E7" w:themeFill="accent1" w:themeFillTint="66"/>
          </w:tcPr>
          <w:p w14:paraId="416626CC" w14:textId="77777777" w:rsidR="00BA2573" w:rsidRDefault="00BA2573" w:rsidP="0099542D">
            <w:pPr>
              <w:ind w:firstLine="0"/>
              <w:jc w:val="center"/>
            </w:pPr>
          </w:p>
        </w:tc>
        <w:tc>
          <w:tcPr>
            <w:tcW w:w="993" w:type="dxa"/>
            <w:shd w:val="clear" w:color="auto" w:fill="B4C6E7" w:themeFill="accent1" w:themeFillTint="66"/>
          </w:tcPr>
          <w:p w14:paraId="06EB438B" w14:textId="77777777" w:rsidR="00BA2573" w:rsidRDefault="00BA2573" w:rsidP="0099542D">
            <w:pPr>
              <w:ind w:firstLine="0"/>
              <w:jc w:val="center"/>
            </w:pPr>
            <w:r>
              <w:t>1</w:t>
            </w:r>
          </w:p>
        </w:tc>
        <w:tc>
          <w:tcPr>
            <w:tcW w:w="2693" w:type="dxa"/>
          </w:tcPr>
          <w:p w14:paraId="0A8AE066" w14:textId="4503182A" w:rsidR="00BA2573" w:rsidRDefault="00BA2573" w:rsidP="0099542D">
            <w:pPr>
              <w:ind w:firstLine="0"/>
              <w:jc w:val="center"/>
            </w:pPr>
            <w:r>
              <w:t>4.8 ± 1.8</w:t>
            </w:r>
          </w:p>
        </w:tc>
        <w:tc>
          <w:tcPr>
            <w:tcW w:w="2551" w:type="dxa"/>
          </w:tcPr>
          <w:p w14:paraId="0CCF65AD" w14:textId="35FA5C5F" w:rsidR="00BA2573" w:rsidRDefault="00BA2573" w:rsidP="0099542D">
            <w:pPr>
              <w:ind w:firstLine="0"/>
              <w:jc w:val="center"/>
            </w:pPr>
            <w:r>
              <w:t>91.2 ± 1.8</w:t>
            </w:r>
          </w:p>
        </w:tc>
      </w:tr>
      <w:tr w:rsidR="00BA2573" w14:paraId="6E74617F" w14:textId="77777777" w:rsidTr="0099542D">
        <w:trPr>
          <w:jc w:val="center"/>
        </w:trPr>
        <w:tc>
          <w:tcPr>
            <w:tcW w:w="2689" w:type="dxa"/>
            <w:gridSpan w:val="2"/>
            <w:vMerge w:val="restart"/>
            <w:shd w:val="clear" w:color="auto" w:fill="B4C6E7" w:themeFill="accent1" w:themeFillTint="66"/>
          </w:tcPr>
          <w:p w14:paraId="3AFB1251" w14:textId="77777777" w:rsidR="00BA2573" w:rsidRDefault="00BA2573" w:rsidP="0099542D">
            <w:pPr>
              <w:ind w:firstLine="0"/>
              <w:jc w:val="center"/>
            </w:pPr>
          </w:p>
        </w:tc>
        <w:tc>
          <w:tcPr>
            <w:tcW w:w="2693" w:type="dxa"/>
            <w:shd w:val="clear" w:color="auto" w:fill="B4C6E7" w:themeFill="accent1" w:themeFillTint="66"/>
          </w:tcPr>
          <w:p w14:paraId="4CFA82FE" w14:textId="77777777" w:rsidR="00BA2573" w:rsidRDefault="00BA2573" w:rsidP="0099542D">
            <w:pPr>
              <w:ind w:firstLine="0"/>
              <w:jc w:val="center"/>
            </w:pPr>
            <w:r>
              <w:t>0</w:t>
            </w:r>
          </w:p>
        </w:tc>
        <w:tc>
          <w:tcPr>
            <w:tcW w:w="2551" w:type="dxa"/>
            <w:shd w:val="clear" w:color="auto" w:fill="B4C6E7" w:themeFill="accent1" w:themeFillTint="66"/>
          </w:tcPr>
          <w:p w14:paraId="418034BF" w14:textId="77777777" w:rsidR="00BA2573" w:rsidRDefault="00BA2573" w:rsidP="0099542D">
            <w:pPr>
              <w:ind w:firstLine="0"/>
              <w:jc w:val="center"/>
            </w:pPr>
            <w:r>
              <w:t>1</w:t>
            </w:r>
          </w:p>
        </w:tc>
      </w:tr>
      <w:tr w:rsidR="00BA2573" w14:paraId="3217192A" w14:textId="77777777" w:rsidTr="0099542D">
        <w:trPr>
          <w:jc w:val="center"/>
        </w:trPr>
        <w:tc>
          <w:tcPr>
            <w:tcW w:w="2689" w:type="dxa"/>
            <w:gridSpan w:val="2"/>
            <w:vMerge/>
            <w:shd w:val="clear" w:color="auto" w:fill="B4C6E7" w:themeFill="accent1" w:themeFillTint="66"/>
          </w:tcPr>
          <w:p w14:paraId="01CD2460" w14:textId="77777777" w:rsidR="00BA2573" w:rsidRDefault="00BA2573" w:rsidP="0099542D">
            <w:pPr>
              <w:ind w:firstLine="0"/>
              <w:jc w:val="center"/>
            </w:pPr>
          </w:p>
        </w:tc>
        <w:tc>
          <w:tcPr>
            <w:tcW w:w="5244" w:type="dxa"/>
            <w:gridSpan w:val="2"/>
            <w:shd w:val="clear" w:color="auto" w:fill="B4C6E7" w:themeFill="accent1" w:themeFillTint="66"/>
          </w:tcPr>
          <w:p w14:paraId="35F92542" w14:textId="77777777" w:rsidR="00BA2573" w:rsidRDefault="00BA2573" w:rsidP="0099542D">
            <w:pPr>
              <w:ind w:firstLine="0"/>
              <w:jc w:val="center"/>
            </w:pPr>
            <w:r>
              <w:t>Etichette predette</w:t>
            </w:r>
          </w:p>
        </w:tc>
      </w:tr>
    </w:tbl>
    <w:p w14:paraId="5563DC2E" w14:textId="5F13BCC3" w:rsidR="00334833" w:rsidRPr="00473BCB" w:rsidRDefault="00B9311A" w:rsidP="00334833">
      <w:r>
        <w:t xml:space="preserve">La confusion matrix media in </w:t>
      </w:r>
      <w:r w:rsidR="006E22DA">
        <w:fldChar w:fldCharType="begin"/>
      </w:r>
      <w:r w:rsidR="006E22DA">
        <w:instrText xml:space="preserve"> REF _Ref102644449 \h </w:instrText>
      </w:r>
      <w:r w:rsidR="006E22DA">
        <w:fldChar w:fldCharType="separate"/>
      </w:r>
      <w:r w:rsidR="00D26798">
        <w:t xml:space="preserve">Tabella </w:t>
      </w:r>
      <w:r w:rsidR="00D26798">
        <w:rPr>
          <w:noProof/>
        </w:rPr>
        <w:t>7</w:t>
      </w:r>
      <w:r w:rsidR="00D26798">
        <w:t>: Confusion matrix per predizioni con anticipo di 3 giorni e sequenze lunghe 1 giorno</w:t>
      </w:r>
      <w:r w:rsidR="006E22DA">
        <w:fldChar w:fldCharType="end"/>
      </w:r>
      <w:r w:rsidR="006E22DA">
        <w:fldChar w:fldCharType="begin"/>
      </w:r>
      <w:r w:rsidR="006E22DA">
        <w:instrText xml:space="preserve"> REF _Ref102644450 \h </w:instrText>
      </w:r>
      <w:r w:rsidR="006E22DA">
        <w:fldChar w:fldCharType="separate"/>
      </w:r>
      <w:r w:rsidR="00D26798">
        <w:t xml:space="preserve">Tabella </w:t>
      </w:r>
      <w:r w:rsidR="00D26798">
        <w:rPr>
          <w:noProof/>
        </w:rPr>
        <w:t>7</w:t>
      </w:r>
      <w:r w:rsidR="006E22DA">
        <w:fldChar w:fldCharType="end"/>
      </w:r>
      <w:r w:rsidR="006E22DA">
        <w:t xml:space="preserve"> </w:t>
      </w:r>
      <w:r>
        <w:t xml:space="preserve">evidenzia che sulla totalità del dataset mediamente </w:t>
      </w:r>
      <w:r w:rsidR="00F02204">
        <w:t>4</w:t>
      </w:r>
      <w:r>
        <w:t>,8 elementi vengono classificati erroneamente come patologici e 6</w:t>
      </w:r>
      <w:r w:rsidR="00CB4487">
        <w:t>,</w:t>
      </w:r>
      <w:r w:rsidR="00F02204">
        <w:t>3</w:t>
      </w:r>
      <w:r>
        <w:t xml:space="preserve"> elementi </w:t>
      </w:r>
      <w:r>
        <w:lastRenderedPageBreak/>
        <w:t xml:space="preserve">vengono classificati erroneamente come sani. </w:t>
      </w:r>
      <w:r w:rsidR="00334833">
        <w:t>Inoltre, la deviazione standard è maggiore per la classificazione degli elementi patologici.</w:t>
      </w:r>
    </w:p>
    <w:p w14:paraId="7302B70F" w14:textId="77777777" w:rsidR="00F02204" w:rsidRDefault="00F02204" w:rsidP="00F02204">
      <w:r>
        <w:t xml:space="preserve">Mediamente vediamo che con questa combinazione di variabili le sequenze lunghe 1 giorno </w:t>
      </w:r>
      <w:r w:rsidR="00CB4487">
        <w:t>hanno una deviazione standard della confusion matrix e dell’accuratezza maggiore rispetto al caso di sequenze lunghe 3 giorni</w:t>
      </w:r>
      <w:r w:rsidR="00D04F1A">
        <w:t>. I risultati medi invece sono approssimativamente uguali.</w:t>
      </w:r>
    </w:p>
    <w:p w14:paraId="4A35BF4C" w14:textId="5092872B" w:rsidR="00947254" w:rsidRDefault="00947254" w:rsidP="00947254">
      <w:pPr>
        <w:pStyle w:val="Titolo3"/>
      </w:pPr>
      <w:bookmarkStart w:id="218" w:name="_Toc101538005"/>
      <w:bookmarkStart w:id="219" w:name="_Toc102653547"/>
      <w:bookmarkStart w:id="220" w:name="_Toc102844834"/>
      <w:r>
        <w:t xml:space="preserve">Predizione a 7 giorni con </w:t>
      </w:r>
      <w:r w:rsidRPr="00FB6938">
        <w:t>sequenze</w:t>
      </w:r>
      <w:r>
        <w:t xml:space="preserve"> lunghe 3 giorni</w:t>
      </w:r>
      <w:bookmarkEnd w:id="218"/>
      <w:bookmarkEnd w:id="219"/>
      <w:bookmarkEnd w:id="220"/>
    </w:p>
    <w:p w14:paraId="0AF8A266" w14:textId="77777777" w:rsidR="00947254" w:rsidRDefault="00947254" w:rsidP="00947254">
      <w:r>
        <w:t>In questo caso manteniamo gli stessi parametri e impostiamo l’intervallo di predizione uguale a 7 giorni,</w:t>
      </w:r>
    </w:p>
    <w:p w14:paraId="7F7AEA15" w14:textId="77777777" w:rsidR="00947254" w:rsidRDefault="00947254" w:rsidP="00947254">
      <w:r>
        <w:t xml:space="preserve">La dimensione dei mini-batch è di 23 elementi con dei fold ognuno da 46 elementi, per un totale di 184 sequenze nel dataset. </w:t>
      </w:r>
    </w:p>
    <w:p w14:paraId="4313451D" w14:textId="77777777" w:rsidR="00522E20" w:rsidRDefault="00522E20" w:rsidP="00522E20">
      <w:r>
        <w:t>L’accuratezza che otteniamo è la seguente:</w:t>
      </w:r>
    </w:p>
    <w:p w14:paraId="554F49E4" w14:textId="235BA8F9" w:rsidR="00522E20" w:rsidRDefault="00522E20" w:rsidP="00522E20">
      <m:oMathPara>
        <m:oMath>
          <m:r>
            <w:rPr>
              <w:rFonts w:ascii="Cambria Math" w:hAnsi="Cambria Math"/>
            </w:rPr>
            <m:t>acc=82.01% ±1.39%</m:t>
          </m:r>
        </m:oMath>
      </m:oMathPara>
    </w:p>
    <w:p w14:paraId="253028EE" w14:textId="77777777" w:rsidR="00947254" w:rsidRDefault="00947254" w:rsidP="00947254">
      <w:r>
        <w:t xml:space="preserve">Otteniamo un’accuratezza approssimativa del </w:t>
      </w:r>
      <w:r w:rsidR="00CB2D30">
        <w:t>82</w:t>
      </w:r>
      <w:r>
        <w:t xml:space="preserve">% con </w:t>
      </w:r>
      <w:r w:rsidR="00CB2D30">
        <w:t>1</w:t>
      </w:r>
      <w:r>
        <w:t>,</w:t>
      </w:r>
      <w:r w:rsidR="00CB2D30">
        <w:t>3</w:t>
      </w:r>
      <w:r>
        <w:t xml:space="preserve">9% di deviazione standard. L’errore di classificazione è approssimativamente del </w:t>
      </w:r>
      <w:r w:rsidR="00CB2D30">
        <w:t>18</w:t>
      </w:r>
      <w:r>
        <w:t>%.</w:t>
      </w:r>
    </w:p>
    <w:p w14:paraId="439EF7B2" w14:textId="24C4A45B" w:rsidR="00947254" w:rsidRDefault="00947254" w:rsidP="00947254">
      <w:r>
        <w:t>La media e la deviazione standard delle confusion matrix sono le seguenti:</w:t>
      </w:r>
    </w:p>
    <w:p w14:paraId="759E86D8" w14:textId="3AA78AB2" w:rsidR="00BA2573" w:rsidRDefault="00BA2573" w:rsidP="00BA2573">
      <w:pPr>
        <w:pStyle w:val="Didascalia"/>
      </w:pPr>
      <w:bookmarkStart w:id="221" w:name="_Ref102641002"/>
      <w:r>
        <w:t xml:space="preserve">Tabella </w:t>
      </w:r>
      <w:r>
        <w:fldChar w:fldCharType="begin"/>
      </w:r>
      <w:r>
        <w:instrText xml:space="preserve"> SEQ Tabella \* ARABIC </w:instrText>
      </w:r>
      <w:r>
        <w:fldChar w:fldCharType="separate"/>
      </w:r>
      <w:r w:rsidR="00D26798">
        <w:t>8</w:t>
      </w:r>
      <w:r>
        <w:fldChar w:fldCharType="end"/>
      </w:r>
      <w:bookmarkEnd w:id="221"/>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BA2573" w14:paraId="55D60D72" w14:textId="77777777" w:rsidTr="0099542D">
        <w:trPr>
          <w:jc w:val="center"/>
        </w:trPr>
        <w:tc>
          <w:tcPr>
            <w:tcW w:w="1696" w:type="dxa"/>
            <w:vMerge w:val="restart"/>
            <w:shd w:val="clear" w:color="auto" w:fill="B4C6E7" w:themeFill="accent1" w:themeFillTint="66"/>
          </w:tcPr>
          <w:p w14:paraId="270EA7B6" w14:textId="77777777" w:rsidR="00BA2573" w:rsidRDefault="00BA2573" w:rsidP="0099542D">
            <w:pPr>
              <w:ind w:firstLine="0"/>
              <w:jc w:val="center"/>
            </w:pPr>
            <w:r>
              <w:t>Etichette di riferimento</w:t>
            </w:r>
          </w:p>
        </w:tc>
        <w:tc>
          <w:tcPr>
            <w:tcW w:w="993" w:type="dxa"/>
            <w:shd w:val="clear" w:color="auto" w:fill="B4C6E7" w:themeFill="accent1" w:themeFillTint="66"/>
          </w:tcPr>
          <w:p w14:paraId="7844BA52" w14:textId="77777777" w:rsidR="00BA2573" w:rsidRDefault="00BA2573" w:rsidP="0099542D">
            <w:pPr>
              <w:ind w:firstLine="0"/>
              <w:jc w:val="center"/>
            </w:pPr>
            <w:r>
              <w:t>0</w:t>
            </w:r>
          </w:p>
        </w:tc>
        <w:tc>
          <w:tcPr>
            <w:tcW w:w="2693" w:type="dxa"/>
          </w:tcPr>
          <w:p w14:paraId="7FACC762" w14:textId="0569C1E5" w:rsidR="00BA2573" w:rsidRDefault="00BA2573" w:rsidP="0099542D">
            <w:pPr>
              <w:ind w:firstLine="0"/>
              <w:jc w:val="center"/>
            </w:pPr>
            <w:r>
              <w:t>30.8 ± 1.7</w:t>
            </w:r>
          </w:p>
        </w:tc>
        <w:tc>
          <w:tcPr>
            <w:tcW w:w="2551" w:type="dxa"/>
          </w:tcPr>
          <w:p w14:paraId="2269F483" w14:textId="33D1467A" w:rsidR="00BA2573" w:rsidRDefault="00BA2573" w:rsidP="0099542D">
            <w:pPr>
              <w:ind w:firstLine="0"/>
              <w:jc w:val="center"/>
            </w:pPr>
            <w:r>
              <w:t>15.2 ± 1.7</w:t>
            </w:r>
          </w:p>
        </w:tc>
      </w:tr>
      <w:tr w:rsidR="00BA2573" w14:paraId="7E911C4B" w14:textId="77777777" w:rsidTr="0099542D">
        <w:trPr>
          <w:jc w:val="center"/>
        </w:trPr>
        <w:tc>
          <w:tcPr>
            <w:tcW w:w="1696" w:type="dxa"/>
            <w:vMerge/>
            <w:shd w:val="clear" w:color="auto" w:fill="B4C6E7" w:themeFill="accent1" w:themeFillTint="66"/>
          </w:tcPr>
          <w:p w14:paraId="0FCEAFAD" w14:textId="77777777" w:rsidR="00BA2573" w:rsidRDefault="00BA2573" w:rsidP="0099542D">
            <w:pPr>
              <w:ind w:firstLine="0"/>
              <w:jc w:val="center"/>
            </w:pPr>
          </w:p>
        </w:tc>
        <w:tc>
          <w:tcPr>
            <w:tcW w:w="993" w:type="dxa"/>
            <w:shd w:val="clear" w:color="auto" w:fill="B4C6E7" w:themeFill="accent1" w:themeFillTint="66"/>
          </w:tcPr>
          <w:p w14:paraId="07362A7C" w14:textId="77777777" w:rsidR="00BA2573" w:rsidRDefault="00BA2573" w:rsidP="0099542D">
            <w:pPr>
              <w:ind w:firstLine="0"/>
              <w:jc w:val="center"/>
            </w:pPr>
            <w:r>
              <w:t>1</w:t>
            </w:r>
          </w:p>
        </w:tc>
        <w:tc>
          <w:tcPr>
            <w:tcW w:w="2693" w:type="dxa"/>
          </w:tcPr>
          <w:p w14:paraId="44089816" w14:textId="1AD50E6E" w:rsidR="00BA2573" w:rsidRDefault="00BA2573" w:rsidP="0099542D">
            <w:pPr>
              <w:ind w:firstLine="0"/>
              <w:jc w:val="center"/>
            </w:pPr>
            <w:r>
              <w:t>17.9 ± 2.9</w:t>
            </w:r>
          </w:p>
        </w:tc>
        <w:tc>
          <w:tcPr>
            <w:tcW w:w="2551" w:type="dxa"/>
          </w:tcPr>
          <w:p w14:paraId="18BF50F2" w14:textId="04C45BBD" w:rsidR="00BA2573" w:rsidRDefault="00BA2573" w:rsidP="0099542D">
            <w:pPr>
              <w:ind w:firstLine="0"/>
              <w:jc w:val="center"/>
            </w:pPr>
            <w:r>
              <w:t>120.1 ± 2.9</w:t>
            </w:r>
          </w:p>
        </w:tc>
      </w:tr>
      <w:tr w:rsidR="00BA2573" w14:paraId="74C5B52D" w14:textId="77777777" w:rsidTr="0099542D">
        <w:trPr>
          <w:jc w:val="center"/>
        </w:trPr>
        <w:tc>
          <w:tcPr>
            <w:tcW w:w="2689" w:type="dxa"/>
            <w:gridSpan w:val="2"/>
            <w:vMerge w:val="restart"/>
            <w:shd w:val="clear" w:color="auto" w:fill="B4C6E7" w:themeFill="accent1" w:themeFillTint="66"/>
          </w:tcPr>
          <w:p w14:paraId="1FF754EC" w14:textId="77777777" w:rsidR="00BA2573" w:rsidRDefault="00BA2573" w:rsidP="0099542D">
            <w:pPr>
              <w:ind w:firstLine="0"/>
              <w:jc w:val="center"/>
            </w:pPr>
          </w:p>
        </w:tc>
        <w:tc>
          <w:tcPr>
            <w:tcW w:w="2693" w:type="dxa"/>
            <w:shd w:val="clear" w:color="auto" w:fill="B4C6E7" w:themeFill="accent1" w:themeFillTint="66"/>
          </w:tcPr>
          <w:p w14:paraId="6E8195F5" w14:textId="77777777" w:rsidR="00BA2573" w:rsidRDefault="00BA2573" w:rsidP="0099542D">
            <w:pPr>
              <w:ind w:firstLine="0"/>
              <w:jc w:val="center"/>
            </w:pPr>
            <w:r>
              <w:t>0</w:t>
            </w:r>
          </w:p>
        </w:tc>
        <w:tc>
          <w:tcPr>
            <w:tcW w:w="2551" w:type="dxa"/>
            <w:shd w:val="clear" w:color="auto" w:fill="B4C6E7" w:themeFill="accent1" w:themeFillTint="66"/>
          </w:tcPr>
          <w:p w14:paraId="7C62C8FE" w14:textId="77777777" w:rsidR="00BA2573" w:rsidRDefault="00BA2573" w:rsidP="0099542D">
            <w:pPr>
              <w:ind w:firstLine="0"/>
              <w:jc w:val="center"/>
            </w:pPr>
            <w:r>
              <w:t>1</w:t>
            </w:r>
          </w:p>
        </w:tc>
      </w:tr>
      <w:tr w:rsidR="00BA2573" w14:paraId="37E2A6D3" w14:textId="77777777" w:rsidTr="0099542D">
        <w:trPr>
          <w:jc w:val="center"/>
        </w:trPr>
        <w:tc>
          <w:tcPr>
            <w:tcW w:w="2689" w:type="dxa"/>
            <w:gridSpan w:val="2"/>
            <w:vMerge/>
            <w:shd w:val="clear" w:color="auto" w:fill="B4C6E7" w:themeFill="accent1" w:themeFillTint="66"/>
          </w:tcPr>
          <w:p w14:paraId="5FC477C1" w14:textId="77777777" w:rsidR="00BA2573" w:rsidRDefault="00BA2573" w:rsidP="0099542D">
            <w:pPr>
              <w:ind w:firstLine="0"/>
              <w:jc w:val="center"/>
            </w:pPr>
          </w:p>
        </w:tc>
        <w:tc>
          <w:tcPr>
            <w:tcW w:w="5244" w:type="dxa"/>
            <w:gridSpan w:val="2"/>
            <w:shd w:val="clear" w:color="auto" w:fill="B4C6E7" w:themeFill="accent1" w:themeFillTint="66"/>
          </w:tcPr>
          <w:p w14:paraId="0F33236C" w14:textId="77777777" w:rsidR="00BA2573" w:rsidRDefault="00BA2573" w:rsidP="0099542D">
            <w:pPr>
              <w:ind w:firstLine="0"/>
              <w:jc w:val="center"/>
            </w:pPr>
            <w:r>
              <w:t>Etichette predette</w:t>
            </w:r>
          </w:p>
        </w:tc>
      </w:tr>
    </w:tbl>
    <w:p w14:paraId="1E617958" w14:textId="522556A8" w:rsidR="00334833" w:rsidRDefault="00947254" w:rsidP="00334833">
      <w:r>
        <w:t>La confusion matrix media in</w:t>
      </w:r>
      <w:r w:rsidR="00BA2573">
        <w:t xml:space="preserve"> </w:t>
      </w:r>
      <w:r w:rsidR="00BA2573">
        <w:fldChar w:fldCharType="begin"/>
      </w:r>
      <w:r w:rsidR="00BA2573">
        <w:instrText xml:space="preserve"> REF _Ref102641002 \h </w:instrText>
      </w:r>
      <w:r w:rsidR="00BA2573">
        <w:fldChar w:fldCharType="separate"/>
      </w:r>
      <w:r w:rsidR="00D26798">
        <w:t xml:space="preserve">Tabella </w:t>
      </w:r>
      <w:r w:rsidR="00D26798">
        <w:rPr>
          <w:noProof/>
        </w:rPr>
        <w:t>8</w:t>
      </w:r>
      <w:r w:rsidR="00BA2573">
        <w:fldChar w:fldCharType="end"/>
      </w:r>
      <w:r w:rsidR="00BA2573">
        <w:t xml:space="preserve"> </w:t>
      </w:r>
      <w:r>
        <w:t xml:space="preserve">evidenzia che sulla totalità del dataset mediamente </w:t>
      </w:r>
      <w:r w:rsidR="00CB2D30">
        <w:t>17</w:t>
      </w:r>
      <w:r>
        <w:t>,</w:t>
      </w:r>
      <w:r w:rsidR="00CB2D30">
        <w:t>9</w:t>
      </w:r>
      <w:r>
        <w:t xml:space="preserve"> elementi vengono classificati erroneamente come patologici e </w:t>
      </w:r>
      <w:r w:rsidR="00CB2D30">
        <w:t>15,</w:t>
      </w:r>
      <w:r>
        <w:t xml:space="preserve">2 elementi vengono classificati erroneamente come sani. </w:t>
      </w:r>
      <w:r w:rsidR="00334833">
        <w:t>Inoltre, la deviazione standard è maggiore per la classificazione degli elementi sani.</w:t>
      </w:r>
    </w:p>
    <w:p w14:paraId="1C78FA17" w14:textId="607CDC66" w:rsidR="00334833" w:rsidRDefault="00334833" w:rsidP="00334833">
      <w:pPr>
        <w:pStyle w:val="Titolo3"/>
      </w:pPr>
      <w:bookmarkStart w:id="222" w:name="_Toc101538006"/>
      <w:bookmarkStart w:id="223" w:name="_Toc102653548"/>
      <w:bookmarkStart w:id="224" w:name="_Toc102844835"/>
      <w:r>
        <w:t xml:space="preserve">Predizione a 7 giorni con </w:t>
      </w:r>
      <w:r w:rsidRPr="00FB6938">
        <w:t>sequenze</w:t>
      </w:r>
      <w:r>
        <w:t xml:space="preserve"> lunghe 1 giorno</w:t>
      </w:r>
      <w:bookmarkEnd w:id="222"/>
      <w:bookmarkEnd w:id="223"/>
      <w:bookmarkEnd w:id="224"/>
    </w:p>
    <w:p w14:paraId="681F0504" w14:textId="77777777" w:rsidR="00334833" w:rsidRDefault="00334833" w:rsidP="00334833">
      <w:r>
        <w:t xml:space="preserve">In questo caso manteniamo gli stessi parametri </w:t>
      </w:r>
      <w:r w:rsidR="00846128">
        <w:t>del paragrafo precedente impostando però la lunghezza delle sequenze di 1 giorno.</w:t>
      </w:r>
    </w:p>
    <w:p w14:paraId="0910614B" w14:textId="77777777" w:rsidR="00334833" w:rsidRDefault="00334833" w:rsidP="00334833">
      <w:r>
        <w:lastRenderedPageBreak/>
        <w:t xml:space="preserve">La dimensione dei mini-batch è di </w:t>
      </w:r>
      <w:r w:rsidR="00846128">
        <w:t>10</w:t>
      </w:r>
      <w:r>
        <w:t xml:space="preserve"> elementi con dei fold ognuno da </w:t>
      </w:r>
      <w:r w:rsidR="00846128">
        <w:t>31</w:t>
      </w:r>
      <w:r>
        <w:t xml:space="preserve"> elementi, per un totale di 1</w:t>
      </w:r>
      <w:r w:rsidR="00846128">
        <w:t>2</w:t>
      </w:r>
      <w:r>
        <w:t xml:space="preserve">4 sequenze nel dataset. </w:t>
      </w:r>
    </w:p>
    <w:p w14:paraId="1A3CE0AB" w14:textId="77777777" w:rsidR="00522E20" w:rsidRDefault="00522E20" w:rsidP="00522E20">
      <w:r>
        <w:t>L’accuratezza che otteniamo è la seguente:</w:t>
      </w:r>
    </w:p>
    <w:p w14:paraId="2C83C1D6" w14:textId="3F628EF6" w:rsidR="00522E20" w:rsidRDefault="00522E20" w:rsidP="00522E20">
      <m:oMathPara>
        <m:oMath>
          <m:r>
            <w:rPr>
              <w:rFonts w:ascii="Cambria Math" w:hAnsi="Cambria Math"/>
            </w:rPr>
            <m:t>acc=84.11% ±1.14%</m:t>
          </m:r>
        </m:oMath>
      </m:oMathPara>
    </w:p>
    <w:p w14:paraId="4E1BD0BB" w14:textId="77777777" w:rsidR="00334833" w:rsidRDefault="00334833" w:rsidP="00334833">
      <w:r>
        <w:t>Otteniamo un’accuratezza approssimativa del 8</w:t>
      </w:r>
      <w:r w:rsidR="00846128">
        <w:t>4</w:t>
      </w:r>
      <w:r>
        <w:t>% con 1,</w:t>
      </w:r>
      <w:r w:rsidR="00846128">
        <w:t>14</w:t>
      </w:r>
      <w:r>
        <w:t xml:space="preserve">% di deviazione standard. L’errore di classificazione è approssimativamente del </w:t>
      </w:r>
      <w:r w:rsidR="00846128">
        <w:t>16</w:t>
      </w:r>
      <w:r>
        <w:t>%.</w:t>
      </w:r>
    </w:p>
    <w:p w14:paraId="1C23673C" w14:textId="03EDC141" w:rsidR="00334833" w:rsidRDefault="00334833" w:rsidP="00334833">
      <w:r>
        <w:t>La media e la deviazione standard delle confusion matrix sono le seguenti:</w:t>
      </w:r>
    </w:p>
    <w:p w14:paraId="28A2D7F0" w14:textId="4A93783B" w:rsidR="0038600C" w:rsidRDefault="0038600C" w:rsidP="0038600C">
      <w:pPr>
        <w:pStyle w:val="Didascalia"/>
      </w:pPr>
      <w:bookmarkStart w:id="225" w:name="_Ref102641155"/>
      <w:r>
        <w:t xml:space="preserve">Tabella </w:t>
      </w:r>
      <w:r>
        <w:fldChar w:fldCharType="begin"/>
      </w:r>
      <w:r>
        <w:instrText xml:space="preserve"> SEQ Tabella \* ARABIC </w:instrText>
      </w:r>
      <w:r>
        <w:fldChar w:fldCharType="separate"/>
      </w:r>
      <w:r w:rsidR="00D26798">
        <w:t>9</w:t>
      </w:r>
      <w:r>
        <w:fldChar w:fldCharType="end"/>
      </w:r>
      <w:bookmarkEnd w:id="225"/>
      <w:r>
        <w:t>: Confusion matrixper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38600C" w14:paraId="21D49E34" w14:textId="77777777" w:rsidTr="0099542D">
        <w:trPr>
          <w:jc w:val="center"/>
        </w:trPr>
        <w:tc>
          <w:tcPr>
            <w:tcW w:w="1696" w:type="dxa"/>
            <w:vMerge w:val="restart"/>
            <w:shd w:val="clear" w:color="auto" w:fill="B4C6E7" w:themeFill="accent1" w:themeFillTint="66"/>
          </w:tcPr>
          <w:p w14:paraId="666DFBFF" w14:textId="77777777" w:rsidR="0038600C" w:rsidRDefault="0038600C" w:rsidP="0099542D">
            <w:pPr>
              <w:ind w:firstLine="0"/>
              <w:jc w:val="center"/>
            </w:pPr>
            <w:r>
              <w:t>Etichette di riferimento</w:t>
            </w:r>
          </w:p>
        </w:tc>
        <w:tc>
          <w:tcPr>
            <w:tcW w:w="993" w:type="dxa"/>
            <w:shd w:val="clear" w:color="auto" w:fill="B4C6E7" w:themeFill="accent1" w:themeFillTint="66"/>
          </w:tcPr>
          <w:p w14:paraId="2469415A" w14:textId="77777777" w:rsidR="0038600C" w:rsidRDefault="0038600C" w:rsidP="0099542D">
            <w:pPr>
              <w:ind w:firstLine="0"/>
              <w:jc w:val="center"/>
            </w:pPr>
            <w:r>
              <w:t>0</w:t>
            </w:r>
          </w:p>
        </w:tc>
        <w:tc>
          <w:tcPr>
            <w:tcW w:w="2693" w:type="dxa"/>
          </w:tcPr>
          <w:p w14:paraId="74FCD9C2" w14:textId="483D4602" w:rsidR="0038600C" w:rsidRDefault="0038600C" w:rsidP="0099542D">
            <w:pPr>
              <w:ind w:firstLine="0"/>
              <w:jc w:val="center"/>
            </w:pPr>
            <w:r>
              <w:t>18.6 ± 1.1</w:t>
            </w:r>
          </w:p>
        </w:tc>
        <w:tc>
          <w:tcPr>
            <w:tcW w:w="2551" w:type="dxa"/>
          </w:tcPr>
          <w:p w14:paraId="233ACCEE" w14:textId="4F72EA40" w:rsidR="0038600C" w:rsidRDefault="0038600C" w:rsidP="0099542D">
            <w:pPr>
              <w:ind w:firstLine="0"/>
              <w:jc w:val="center"/>
            </w:pPr>
            <w:r>
              <w:t>12.4 ± 1.1</w:t>
            </w:r>
          </w:p>
        </w:tc>
      </w:tr>
      <w:tr w:rsidR="0038600C" w14:paraId="595CE0BF" w14:textId="77777777" w:rsidTr="0099542D">
        <w:trPr>
          <w:jc w:val="center"/>
        </w:trPr>
        <w:tc>
          <w:tcPr>
            <w:tcW w:w="1696" w:type="dxa"/>
            <w:vMerge/>
            <w:shd w:val="clear" w:color="auto" w:fill="B4C6E7" w:themeFill="accent1" w:themeFillTint="66"/>
          </w:tcPr>
          <w:p w14:paraId="74C5FF43" w14:textId="77777777" w:rsidR="0038600C" w:rsidRDefault="0038600C" w:rsidP="0099542D">
            <w:pPr>
              <w:ind w:firstLine="0"/>
              <w:jc w:val="center"/>
            </w:pPr>
          </w:p>
        </w:tc>
        <w:tc>
          <w:tcPr>
            <w:tcW w:w="993" w:type="dxa"/>
            <w:shd w:val="clear" w:color="auto" w:fill="B4C6E7" w:themeFill="accent1" w:themeFillTint="66"/>
          </w:tcPr>
          <w:p w14:paraId="6ADEAD64" w14:textId="77777777" w:rsidR="0038600C" w:rsidRDefault="0038600C" w:rsidP="0099542D">
            <w:pPr>
              <w:ind w:firstLine="0"/>
              <w:jc w:val="center"/>
            </w:pPr>
            <w:r>
              <w:t>1</w:t>
            </w:r>
          </w:p>
        </w:tc>
        <w:tc>
          <w:tcPr>
            <w:tcW w:w="2693" w:type="dxa"/>
          </w:tcPr>
          <w:p w14:paraId="7BAEBF80" w14:textId="629D6A31" w:rsidR="0038600C" w:rsidRDefault="0038600C" w:rsidP="0099542D">
            <w:pPr>
              <w:ind w:firstLine="0"/>
              <w:jc w:val="center"/>
            </w:pPr>
            <w:r>
              <w:t>7.3 ± 1.3</w:t>
            </w:r>
          </w:p>
        </w:tc>
        <w:tc>
          <w:tcPr>
            <w:tcW w:w="2551" w:type="dxa"/>
          </w:tcPr>
          <w:p w14:paraId="79F57A2C" w14:textId="380088B4" w:rsidR="0038600C" w:rsidRDefault="0038600C" w:rsidP="0099542D">
            <w:pPr>
              <w:ind w:firstLine="0"/>
              <w:jc w:val="center"/>
            </w:pPr>
            <w:r>
              <w:t>85.7 ± 1.3</w:t>
            </w:r>
          </w:p>
        </w:tc>
      </w:tr>
      <w:tr w:rsidR="0038600C" w14:paraId="158B1FAC" w14:textId="77777777" w:rsidTr="0099542D">
        <w:trPr>
          <w:jc w:val="center"/>
        </w:trPr>
        <w:tc>
          <w:tcPr>
            <w:tcW w:w="2689" w:type="dxa"/>
            <w:gridSpan w:val="2"/>
            <w:vMerge w:val="restart"/>
            <w:shd w:val="clear" w:color="auto" w:fill="B4C6E7" w:themeFill="accent1" w:themeFillTint="66"/>
          </w:tcPr>
          <w:p w14:paraId="5B26D57A" w14:textId="77777777" w:rsidR="0038600C" w:rsidRDefault="0038600C" w:rsidP="0099542D">
            <w:pPr>
              <w:ind w:firstLine="0"/>
              <w:jc w:val="center"/>
            </w:pPr>
          </w:p>
        </w:tc>
        <w:tc>
          <w:tcPr>
            <w:tcW w:w="2693" w:type="dxa"/>
            <w:shd w:val="clear" w:color="auto" w:fill="B4C6E7" w:themeFill="accent1" w:themeFillTint="66"/>
          </w:tcPr>
          <w:p w14:paraId="7BD89E35" w14:textId="77777777" w:rsidR="0038600C" w:rsidRDefault="0038600C" w:rsidP="0099542D">
            <w:pPr>
              <w:ind w:firstLine="0"/>
              <w:jc w:val="center"/>
            </w:pPr>
            <w:r>
              <w:t>0</w:t>
            </w:r>
          </w:p>
        </w:tc>
        <w:tc>
          <w:tcPr>
            <w:tcW w:w="2551" w:type="dxa"/>
            <w:shd w:val="clear" w:color="auto" w:fill="B4C6E7" w:themeFill="accent1" w:themeFillTint="66"/>
          </w:tcPr>
          <w:p w14:paraId="403A3EE1" w14:textId="77777777" w:rsidR="0038600C" w:rsidRDefault="0038600C" w:rsidP="0099542D">
            <w:pPr>
              <w:ind w:firstLine="0"/>
              <w:jc w:val="center"/>
            </w:pPr>
            <w:r>
              <w:t>1</w:t>
            </w:r>
          </w:p>
        </w:tc>
      </w:tr>
      <w:tr w:rsidR="0038600C" w14:paraId="2F7E2764" w14:textId="77777777" w:rsidTr="0099542D">
        <w:trPr>
          <w:jc w:val="center"/>
        </w:trPr>
        <w:tc>
          <w:tcPr>
            <w:tcW w:w="2689" w:type="dxa"/>
            <w:gridSpan w:val="2"/>
            <w:vMerge/>
            <w:shd w:val="clear" w:color="auto" w:fill="B4C6E7" w:themeFill="accent1" w:themeFillTint="66"/>
          </w:tcPr>
          <w:p w14:paraId="154ACC79" w14:textId="77777777" w:rsidR="0038600C" w:rsidRDefault="0038600C" w:rsidP="0099542D">
            <w:pPr>
              <w:ind w:firstLine="0"/>
              <w:jc w:val="center"/>
            </w:pPr>
          </w:p>
        </w:tc>
        <w:tc>
          <w:tcPr>
            <w:tcW w:w="5244" w:type="dxa"/>
            <w:gridSpan w:val="2"/>
            <w:shd w:val="clear" w:color="auto" w:fill="B4C6E7" w:themeFill="accent1" w:themeFillTint="66"/>
          </w:tcPr>
          <w:p w14:paraId="71930044" w14:textId="77777777" w:rsidR="0038600C" w:rsidRDefault="0038600C" w:rsidP="0099542D">
            <w:pPr>
              <w:ind w:firstLine="0"/>
              <w:jc w:val="center"/>
            </w:pPr>
            <w:r>
              <w:t>Etichette predette</w:t>
            </w:r>
          </w:p>
        </w:tc>
      </w:tr>
    </w:tbl>
    <w:p w14:paraId="40D85FC9" w14:textId="6620500D" w:rsidR="00334833" w:rsidRDefault="00334833" w:rsidP="0038600C">
      <w:r>
        <w:t xml:space="preserve">La confusion matrix media in </w:t>
      </w:r>
      <w:r w:rsidR="0038600C">
        <w:fldChar w:fldCharType="begin"/>
      </w:r>
      <w:r w:rsidR="0038600C">
        <w:instrText xml:space="preserve"> REF _Ref102641155 \h </w:instrText>
      </w:r>
      <w:r w:rsidR="0038600C">
        <w:fldChar w:fldCharType="separate"/>
      </w:r>
      <w:r w:rsidR="00D26798">
        <w:t xml:space="preserve">Tabella </w:t>
      </w:r>
      <w:r w:rsidR="00D26798">
        <w:rPr>
          <w:noProof/>
        </w:rPr>
        <w:t>9</w:t>
      </w:r>
      <w:r w:rsidR="0038600C">
        <w:fldChar w:fldCharType="end"/>
      </w:r>
      <w:r w:rsidR="0038600C">
        <w:t xml:space="preserve"> </w:t>
      </w:r>
      <w:r>
        <w:t xml:space="preserve">evidenzia che sulla totalità del dataset mediamente </w:t>
      </w:r>
      <w:r w:rsidR="00846128">
        <w:t>7,3</w:t>
      </w:r>
      <w:r>
        <w:t xml:space="preserve"> elementi vengono classificati erroneamente come patologici e </w:t>
      </w:r>
      <w:r w:rsidR="00846128">
        <w:t>12,4</w:t>
      </w:r>
      <w:r>
        <w:t xml:space="preserve"> elementi vengono classificati erroneamente come sani. Inoltre, la deviazione standard è maggiore per la classificazione degli elementi sani.</w:t>
      </w:r>
    </w:p>
    <w:p w14:paraId="47DF7F88" w14:textId="4E1B347B" w:rsidR="0028534B" w:rsidRPr="00473BCB" w:rsidRDefault="0028534B" w:rsidP="00F025D3">
      <w:pPr>
        <w:pStyle w:val="Titolo3"/>
        <w:numPr>
          <w:ilvl w:val="2"/>
          <w:numId w:val="23"/>
        </w:numPr>
      </w:pPr>
      <w:bookmarkStart w:id="226" w:name="_Toc101538007"/>
      <w:bookmarkStart w:id="227" w:name="_Toc102653549"/>
      <w:bookmarkStart w:id="228" w:name="_Toc102844836"/>
      <w:r>
        <w:t>Considerazioni</w:t>
      </w:r>
      <w:bookmarkEnd w:id="226"/>
      <w:bookmarkEnd w:id="227"/>
      <w:bookmarkEnd w:id="228"/>
    </w:p>
    <w:p w14:paraId="642C5241" w14:textId="77777777" w:rsidR="00364A5D" w:rsidRDefault="007C413A" w:rsidP="00364A5D">
      <w:r>
        <w:t xml:space="preserve">A seguire </w:t>
      </w:r>
      <w:r w:rsidR="00690CA6">
        <w:t>le accuratezze</w:t>
      </w:r>
      <w:r>
        <w:t xml:space="preserve"> ottenut</w:t>
      </w:r>
      <w:r w:rsidR="00690CA6">
        <w:t>e</w:t>
      </w:r>
      <w:r>
        <w:t xml:space="preserve"> con la combinazione di tensione della cella minima e potenza del pannello:</w:t>
      </w:r>
    </w:p>
    <w:p w14:paraId="135C7D41" w14:textId="01958B5B" w:rsidR="00CA2E4D" w:rsidRDefault="00CA2E4D" w:rsidP="00CA2E4D">
      <w:pPr>
        <w:pStyle w:val="Didascalia"/>
      </w:pPr>
      <w:bookmarkStart w:id="229" w:name="_Ref102641270"/>
      <w:bookmarkStart w:id="230" w:name="_Ref102643420"/>
      <w:r>
        <w:t xml:space="preserve">Tabella </w:t>
      </w:r>
      <w:r>
        <w:fldChar w:fldCharType="begin"/>
      </w:r>
      <w:r>
        <w:instrText xml:space="preserve"> SEQ Tabella \* ARABIC </w:instrText>
      </w:r>
      <w:r>
        <w:fldChar w:fldCharType="separate"/>
      </w:r>
      <w:r w:rsidR="00D26798">
        <w:t>10</w:t>
      </w:r>
      <w:r>
        <w:fldChar w:fldCharType="end"/>
      </w:r>
      <w:bookmarkEnd w:id="229"/>
      <w:r>
        <w:t xml:space="preserve">: </w:t>
      </w:r>
      <w:r w:rsidRPr="000238A7">
        <w:t>Tabella delle accuratezze</w:t>
      </w:r>
      <w:r w:rsidR="000C2BF6">
        <w:t xml:space="preserve"> ottenute con la tensione della cella minima e la potenza del pannello</w:t>
      </w:r>
      <w:bookmarkEnd w:id="230"/>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7C413A" w14:paraId="7D8DA84B" w14:textId="77777777" w:rsidTr="00CA2E4D">
        <w:trPr>
          <w:jc w:val="center"/>
        </w:trPr>
        <w:tc>
          <w:tcPr>
            <w:tcW w:w="2669" w:type="dxa"/>
            <w:shd w:val="clear" w:color="auto" w:fill="auto"/>
          </w:tcPr>
          <w:p w14:paraId="5E3DE0D5" w14:textId="77777777" w:rsidR="007C413A" w:rsidRPr="00F13C10" w:rsidRDefault="007C413A" w:rsidP="00F13C10">
            <w:pPr>
              <w:ind w:firstLine="0"/>
              <w:jc w:val="center"/>
              <w:rPr>
                <w:rFonts w:eastAsia="Calibri"/>
                <w:sz w:val="26"/>
                <w:szCs w:val="26"/>
              </w:rPr>
            </w:pPr>
          </w:p>
        </w:tc>
        <w:tc>
          <w:tcPr>
            <w:tcW w:w="2634" w:type="dxa"/>
            <w:shd w:val="clear" w:color="auto" w:fill="auto"/>
          </w:tcPr>
          <w:p w14:paraId="06E72A64" w14:textId="77777777" w:rsidR="007C413A" w:rsidRPr="000A704F" w:rsidRDefault="00690CA6" w:rsidP="00F13C10">
            <w:pPr>
              <w:ind w:firstLine="0"/>
              <w:jc w:val="center"/>
              <w:rPr>
                <w:rFonts w:eastAsia="Calibri"/>
              </w:rPr>
            </w:pPr>
            <w:r w:rsidRPr="000A704F">
              <w:rPr>
                <w:rFonts w:eastAsia="Calibri"/>
              </w:rPr>
              <w:t>Sequenze da 3 giorni</w:t>
            </w:r>
          </w:p>
        </w:tc>
        <w:tc>
          <w:tcPr>
            <w:tcW w:w="2635" w:type="dxa"/>
            <w:shd w:val="clear" w:color="auto" w:fill="auto"/>
          </w:tcPr>
          <w:p w14:paraId="6D51FE17" w14:textId="77777777" w:rsidR="007C413A" w:rsidRPr="000A704F" w:rsidRDefault="00690CA6" w:rsidP="00F13C10">
            <w:pPr>
              <w:ind w:firstLine="0"/>
              <w:jc w:val="center"/>
              <w:rPr>
                <w:rFonts w:eastAsia="Calibri"/>
              </w:rPr>
            </w:pPr>
            <w:r w:rsidRPr="000A704F">
              <w:rPr>
                <w:rFonts w:eastAsia="Calibri"/>
              </w:rPr>
              <w:t>Sequenze da 1 giorno</w:t>
            </w:r>
          </w:p>
        </w:tc>
      </w:tr>
      <w:tr w:rsidR="00690CA6" w14:paraId="3E31FFAB" w14:textId="77777777" w:rsidTr="00CA2E4D">
        <w:trPr>
          <w:jc w:val="center"/>
        </w:trPr>
        <w:tc>
          <w:tcPr>
            <w:tcW w:w="2669" w:type="dxa"/>
            <w:shd w:val="clear" w:color="auto" w:fill="auto"/>
          </w:tcPr>
          <w:p w14:paraId="3E7E53D6" w14:textId="77777777" w:rsidR="00690CA6" w:rsidRPr="000A704F" w:rsidRDefault="00690CA6" w:rsidP="00F13C10">
            <w:pPr>
              <w:ind w:firstLine="0"/>
              <w:jc w:val="center"/>
              <w:rPr>
                <w:rFonts w:eastAsia="Calibri"/>
              </w:rPr>
            </w:pPr>
            <w:r w:rsidRPr="000A704F">
              <w:rPr>
                <w:rFonts w:eastAsia="Calibri"/>
              </w:rPr>
              <w:t>Previsione ad 1 giorno</w:t>
            </w:r>
          </w:p>
        </w:tc>
        <w:tc>
          <w:tcPr>
            <w:tcW w:w="2634" w:type="dxa"/>
            <w:shd w:val="clear" w:color="auto" w:fill="auto"/>
          </w:tcPr>
          <w:p w14:paraId="0F6305B2" w14:textId="29A2EBD5" w:rsidR="00690CA6" w:rsidRPr="00F13C10" w:rsidRDefault="004F426F" w:rsidP="00F13C10">
            <w:pPr>
              <w:ind w:firstLine="0"/>
              <w:jc w:val="center"/>
              <w:rPr>
                <w:rFonts w:eastAsia="Calibri"/>
                <w:sz w:val="26"/>
                <w:szCs w:val="26"/>
              </w:rPr>
            </w:pPr>
            <w:r w:rsidRPr="00F13C10">
              <w:rPr>
                <w:rFonts w:eastAsia="Calibri"/>
                <w:sz w:val="26"/>
                <w:szCs w:val="26"/>
              </w:rPr>
              <w:t>94</w:t>
            </w:r>
            <w:r w:rsidR="00522E20">
              <w:rPr>
                <w:rFonts w:eastAsia="Calibri"/>
                <w:sz w:val="26"/>
                <w:szCs w:val="26"/>
              </w:rPr>
              <w:t>.</w:t>
            </w:r>
            <w:r w:rsidRPr="00F13C10">
              <w:rPr>
                <w:rFonts w:eastAsia="Calibri"/>
                <w:sz w:val="26"/>
                <w:szCs w:val="26"/>
              </w:rPr>
              <w:t>06% ± 0</w:t>
            </w:r>
            <w:r w:rsidR="00522E20">
              <w:rPr>
                <w:rFonts w:eastAsia="Calibri"/>
                <w:sz w:val="26"/>
                <w:szCs w:val="26"/>
              </w:rPr>
              <w:t>.</w:t>
            </w:r>
            <w:r w:rsidRPr="00F13C10">
              <w:rPr>
                <w:rFonts w:eastAsia="Calibri"/>
                <w:sz w:val="26"/>
                <w:szCs w:val="26"/>
              </w:rPr>
              <w:t>66%</w:t>
            </w:r>
          </w:p>
        </w:tc>
        <w:tc>
          <w:tcPr>
            <w:tcW w:w="2635" w:type="dxa"/>
            <w:shd w:val="clear" w:color="auto" w:fill="auto"/>
          </w:tcPr>
          <w:p w14:paraId="64DE460B" w14:textId="791C6977" w:rsidR="00690CA6" w:rsidRPr="00F13C10" w:rsidRDefault="004F426F" w:rsidP="00F13C10">
            <w:pPr>
              <w:ind w:firstLine="0"/>
              <w:jc w:val="center"/>
              <w:rPr>
                <w:rFonts w:eastAsia="Calibri"/>
                <w:sz w:val="26"/>
                <w:szCs w:val="26"/>
              </w:rPr>
            </w:pPr>
            <w:r w:rsidRPr="00F13C10">
              <w:rPr>
                <w:rFonts w:eastAsia="Calibri"/>
                <w:sz w:val="26"/>
                <w:szCs w:val="26"/>
              </w:rPr>
              <w:t>96</w:t>
            </w:r>
            <w:r w:rsidR="00522E20">
              <w:rPr>
                <w:rFonts w:eastAsia="Calibri"/>
                <w:sz w:val="26"/>
                <w:szCs w:val="26"/>
              </w:rPr>
              <w:t>.</w:t>
            </w:r>
            <w:r w:rsidRPr="00F13C10">
              <w:rPr>
                <w:rFonts w:eastAsia="Calibri"/>
                <w:sz w:val="26"/>
                <w:szCs w:val="26"/>
              </w:rPr>
              <w:t>86% ± 1</w:t>
            </w:r>
            <w:r w:rsidR="00522E20">
              <w:rPr>
                <w:rFonts w:eastAsia="Calibri"/>
                <w:sz w:val="26"/>
                <w:szCs w:val="26"/>
              </w:rPr>
              <w:t>.</w:t>
            </w:r>
            <w:r w:rsidRPr="00F13C10">
              <w:rPr>
                <w:rFonts w:eastAsia="Calibri"/>
                <w:sz w:val="26"/>
                <w:szCs w:val="26"/>
              </w:rPr>
              <w:t>36%</w:t>
            </w:r>
          </w:p>
        </w:tc>
      </w:tr>
      <w:tr w:rsidR="004F426F" w14:paraId="5D10CE3A" w14:textId="77777777" w:rsidTr="00CA2E4D">
        <w:trPr>
          <w:jc w:val="center"/>
        </w:trPr>
        <w:tc>
          <w:tcPr>
            <w:tcW w:w="2669" w:type="dxa"/>
            <w:shd w:val="clear" w:color="auto" w:fill="auto"/>
          </w:tcPr>
          <w:p w14:paraId="1F2A1DA3" w14:textId="77777777" w:rsidR="004F426F" w:rsidRPr="000A704F" w:rsidRDefault="004F426F" w:rsidP="00F13C10">
            <w:pPr>
              <w:ind w:firstLine="0"/>
              <w:jc w:val="center"/>
              <w:rPr>
                <w:rFonts w:eastAsia="Calibri"/>
              </w:rPr>
            </w:pPr>
            <w:r w:rsidRPr="000A704F">
              <w:rPr>
                <w:rFonts w:eastAsia="Calibri"/>
              </w:rPr>
              <w:t>Previsione a 3 giorni</w:t>
            </w:r>
          </w:p>
        </w:tc>
        <w:tc>
          <w:tcPr>
            <w:tcW w:w="2634" w:type="dxa"/>
            <w:shd w:val="clear" w:color="auto" w:fill="auto"/>
          </w:tcPr>
          <w:p w14:paraId="2DBFB9E0" w14:textId="2A48DC8F" w:rsidR="004F426F" w:rsidRPr="00F13C10" w:rsidRDefault="004F426F" w:rsidP="00F13C10">
            <w:pPr>
              <w:ind w:firstLine="0"/>
              <w:jc w:val="center"/>
              <w:rPr>
                <w:rFonts w:eastAsia="Calibri"/>
                <w:sz w:val="26"/>
                <w:szCs w:val="26"/>
              </w:rPr>
            </w:pPr>
            <w:r w:rsidRPr="00F13C10">
              <w:rPr>
                <w:rFonts w:eastAsia="Calibri"/>
                <w:sz w:val="26"/>
                <w:szCs w:val="26"/>
              </w:rPr>
              <w:t>91</w:t>
            </w:r>
            <w:r w:rsidR="00522E20">
              <w:rPr>
                <w:rFonts w:eastAsia="Calibri"/>
                <w:sz w:val="26"/>
                <w:szCs w:val="26"/>
              </w:rPr>
              <w:t>.</w:t>
            </w:r>
            <w:r w:rsidRPr="00F13C10">
              <w:rPr>
                <w:rFonts w:eastAsia="Calibri"/>
                <w:sz w:val="26"/>
                <w:szCs w:val="26"/>
              </w:rPr>
              <w:t>30% ± 0</w:t>
            </w:r>
            <w:r w:rsidR="00522E20">
              <w:rPr>
                <w:rFonts w:eastAsia="Calibri"/>
                <w:sz w:val="26"/>
                <w:szCs w:val="26"/>
              </w:rPr>
              <w:t>.</w:t>
            </w:r>
            <w:r w:rsidRPr="00F13C10">
              <w:rPr>
                <w:rFonts w:eastAsia="Calibri"/>
                <w:sz w:val="26"/>
                <w:szCs w:val="26"/>
              </w:rPr>
              <w:t>99%</w:t>
            </w:r>
          </w:p>
        </w:tc>
        <w:tc>
          <w:tcPr>
            <w:tcW w:w="2635" w:type="dxa"/>
            <w:shd w:val="clear" w:color="auto" w:fill="auto"/>
          </w:tcPr>
          <w:p w14:paraId="2F4AA10A" w14:textId="4AA2F449" w:rsidR="004F426F" w:rsidRPr="00F13C10" w:rsidRDefault="004F426F" w:rsidP="00F13C10">
            <w:pPr>
              <w:ind w:firstLine="0"/>
              <w:jc w:val="center"/>
              <w:rPr>
                <w:rFonts w:eastAsia="Calibri"/>
                <w:sz w:val="26"/>
                <w:szCs w:val="26"/>
              </w:rPr>
            </w:pPr>
            <w:r w:rsidRPr="00F13C10">
              <w:rPr>
                <w:rFonts w:eastAsia="Calibri"/>
                <w:sz w:val="26"/>
                <w:szCs w:val="26"/>
              </w:rPr>
              <w:t>91</w:t>
            </w:r>
            <w:r w:rsidR="00522E20">
              <w:rPr>
                <w:rFonts w:eastAsia="Calibri"/>
                <w:sz w:val="26"/>
                <w:szCs w:val="26"/>
              </w:rPr>
              <w:t>.</w:t>
            </w:r>
            <w:r w:rsidRPr="00F13C10">
              <w:rPr>
                <w:rFonts w:eastAsia="Calibri"/>
                <w:sz w:val="26"/>
                <w:szCs w:val="26"/>
              </w:rPr>
              <w:t>33% ± 1</w:t>
            </w:r>
            <w:r w:rsidR="00522E20">
              <w:rPr>
                <w:rFonts w:eastAsia="Calibri"/>
                <w:sz w:val="26"/>
                <w:szCs w:val="26"/>
              </w:rPr>
              <w:t>.</w:t>
            </w:r>
            <w:r w:rsidRPr="00F13C10">
              <w:rPr>
                <w:rFonts w:eastAsia="Calibri"/>
                <w:sz w:val="26"/>
                <w:szCs w:val="26"/>
              </w:rPr>
              <w:t>44%</w:t>
            </w:r>
          </w:p>
        </w:tc>
      </w:tr>
      <w:tr w:rsidR="004F426F" w14:paraId="6BE18BE4" w14:textId="77777777" w:rsidTr="00CA2E4D">
        <w:trPr>
          <w:jc w:val="center"/>
        </w:trPr>
        <w:tc>
          <w:tcPr>
            <w:tcW w:w="2669" w:type="dxa"/>
            <w:shd w:val="clear" w:color="auto" w:fill="auto"/>
          </w:tcPr>
          <w:p w14:paraId="68C47FDA" w14:textId="77777777" w:rsidR="004F426F" w:rsidRPr="000A704F" w:rsidRDefault="004F426F" w:rsidP="00F13C10">
            <w:pPr>
              <w:ind w:firstLine="0"/>
              <w:jc w:val="center"/>
              <w:rPr>
                <w:rFonts w:eastAsia="Calibri"/>
              </w:rPr>
            </w:pPr>
            <w:r w:rsidRPr="000A704F">
              <w:rPr>
                <w:rFonts w:eastAsia="Calibri"/>
              </w:rPr>
              <w:t>Previsione a 7 giorni</w:t>
            </w:r>
          </w:p>
        </w:tc>
        <w:tc>
          <w:tcPr>
            <w:tcW w:w="2634" w:type="dxa"/>
            <w:shd w:val="clear" w:color="auto" w:fill="auto"/>
          </w:tcPr>
          <w:p w14:paraId="5569C6E7" w14:textId="1C1FBE58" w:rsidR="004F426F" w:rsidRPr="00F13C10" w:rsidRDefault="004F426F" w:rsidP="00F13C10">
            <w:pPr>
              <w:ind w:firstLine="0"/>
              <w:jc w:val="center"/>
              <w:rPr>
                <w:rFonts w:eastAsia="Calibri"/>
                <w:sz w:val="26"/>
                <w:szCs w:val="26"/>
              </w:rPr>
            </w:pPr>
            <w:r w:rsidRPr="00F13C10">
              <w:rPr>
                <w:rFonts w:eastAsia="Calibri"/>
                <w:sz w:val="26"/>
                <w:szCs w:val="26"/>
              </w:rPr>
              <w:t>82</w:t>
            </w:r>
            <w:r w:rsidR="00522E20">
              <w:rPr>
                <w:rFonts w:eastAsia="Calibri"/>
                <w:sz w:val="26"/>
                <w:szCs w:val="26"/>
              </w:rPr>
              <w:t>.</w:t>
            </w:r>
            <w:r w:rsidRPr="00F13C10">
              <w:rPr>
                <w:rFonts w:eastAsia="Calibri"/>
                <w:sz w:val="26"/>
                <w:szCs w:val="26"/>
              </w:rPr>
              <w:t>01% ± 1</w:t>
            </w:r>
            <w:r w:rsidR="00522E20">
              <w:rPr>
                <w:rFonts w:eastAsia="Calibri"/>
                <w:sz w:val="26"/>
                <w:szCs w:val="26"/>
              </w:rPr>
              <w:t>.</w:t>
            </w:r>
            <w:r w:rsidRPr="00F13C10">
              <w:rPr>
                <w:rFonts w:eastAsia="Calibri"/>
                <w:sz w:val="26"/>
                <w:szCs w:val="26"/>
              </w:rPr>
              <w:t>39%</w:t>
            </w:r>
          </w:p>
        </w:tc>
        <w:tc>
          <w:tcPr>
            <w:tcW w:w="2635" w:type="dxa"/>
            <w:shd w:val="clear" w:color="auto" w:fill="auto"/>
          </w:tcPr>
          <w:p w14:paraId="56007DA8" w14:textId="294A160E" w:rsidR="004F426F" w:rsidRPr="00F13C10" w:rsidRDefault="004F426F" w:rsidP="00F13C10">
            <w:pPr>
              <w:keepNext/>
              <w:ind w:firstLine="0"/>
              <w:jc w:val="center"/>
              <w:rPr>
                <w:rFonts w:eastAsia="Calibri"/>
                <w:sz w:val="26"/>
                <w:szCs w:val="26"/>
              </w:rPr>
            </w:pPr>
            <w:r w:rsidRPr="00F13C10">
              <w:rPr>
                <w:rFonts w:eastAsia="Calibri"/>
                <w:sz w:val="26"/>
                <w:szCs w:val="26"/>
              </w:rPr>
              <w:t>84</w:t>
            </w:r>
            <w:r w:rsidR="00522E20">
              <w:rPr>
                <w:rFonts w:eastAsia="Calibri"/>
                <w:sz w:val="26"/>
                <w:szCs w:val="26"/>
              </w:rPr>
              <w:t>.</w:t>
            </w:r>
            <w:r w:rsidRPr="00F13C10">
              <w:rPr>
                <w:rFonts w:eastAsia="Calibri"/>
                <w:sz w:val="26"/>
                <w:szCs w:val="26"/>
              </w:rPr>
              <w:t>11% ± 1</w:t>
            </w:r>
            <w:r w:rsidR="00522E20">
              <w:rPr>
                <w:rFonts w:eastAsia="Calibri"/>
                <w:sz w:val="26"/>
                <w:szCs w:val="26"/>
              </w:rPr>
              <w:t>.</w:t>
            </w:r>
            <w:r w:rsidRPr="00F13C10">
              <w:rPr>
                <w:rFonts w:eastAsia="Calibri"/>
                <w:sz w:val="26"/>
                <w:szCs w:val="26"/>
              </w:rPr>
              <w:t>14%</w:t>
            </w:r>
          </w:p>
        </w:tc>
      </w:tr>
    </w:tbl>
    <w:p w14:paraId="46C09F51" w14:textId="535FDE7B" w:rsidR="00B9311A" w:rsidRDefault="00234E48" w:rsidP="00C551F5">
      <w:r>
        <w:t xml:space="preserve">A seguire un diagramma a barre </w:t>
      </w:r>
      <w:r w:rsidR="000C2BF6">
        <w:t xml:space="preserve">che rappresenta </w:t>
      </w:r>
      <w:r w:rsidR="000B795A">
        <w:t xml:space="preserve">le accuratezze </w:t>
      </w:r>
      <w:r w:rsidR="000C2BF6">
        <w:t xml:space="preserve">in </w:t>
      </w:r>
      <w:r w:rsidR="000C2BF6">
        <w:fldChar w:fldCharType="begin"/>
      </w:r>
      <w:r w:rsidR="000C2BF6">
        <w:instrText xml:space="preserve"> REF _Ref102641270 \h </w:instrText>
      </w:r>
      <w:r w:rsidR="000C2BF6">
        <w:fldChar w:fldCharType="separate"/>
      </w:r>
      <w:r w:rsidR="00D26798">
        <w:t xml:space="preserve">Tabella </w:t>
      </w:r>
      <w:r w:rsidR="00D26798">
        <w:rPr>
          <w:noProof/>
        </w:rPr>
        <w:t>10</w:t>
      </w:r>
      <w:r w:rsidR="000C2BF6">
        <w:fldChar w:fldCharType="end"/>
      </w:r>
      <w:r w:rsidR="000C2BF6">
        <w:t>:</w:t>
      </w:r>
      <w:r>
        <w:t xml:space="preserve"> </w:t>
      </w:r>
    </w:p>
    <w:p w14:paraId="66ACB912" w14:textId="5066F20A" w:rsidR="00140D02" w:rsidRDefault="0015376C" w:rsidP="00F12DD7">
      <w:pPr>
        <w:pStyle w:val="Didascalia"/>
      </w:pPr>
      <w:r>
        <w:lastRenderedPageBreak/>
        <w:drawing>
          <wp:inline distT="0" distB="0" distL="0" distR="0" wp14:anchorId="4A786F97" wp14:editId="73A9B3E3">
            <wp:extent cx="5753735" cy="3214370"/>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3735" cy="3214370"/>
                    </a:xfrm>
                    <a:prstGeom prst="rect">
                      <a:avLst/>
                    </a:prstGeom>
                    <a:noFill/>
                    <a:ln>
                      <a:noFill/>
                    </a:ln>
                  </pic:spPr>
                </pic:pic>
              </a:graphicData>
            </a:graphic>
          </wp:inline>
        </w:drawing>
      </w:r>
    </w:p>
    <w:p w14:paraId="0B44CECB" w14:textId="0BA89B02" w:rsidR="000B795A" w:rsidRDefault="00140D02" w:rsidP="00140D02">
      <w:pPr>
        <w:pStyle w:val="Didascalia"/>
        <w:jc w:val="left"/>
      </w:pPr>
      <w:bookmarkStart w:id="231" w:name="_Toc102844920"/>
      <w:r>
        <w:t xml:space="preserve">Figura </w:t>
      </w:r>
      <w:r w:rsidR="002071C3">
        <w:fldChar w:fldCharType="begin"/>
      </w:r>
      <w:r w:rsidR="002071C3">
        <w:instrText xml:space="preserve"> STYLEREF 1 \s </w:instrText>
      </w:r>
      <w:r w:rsidR="002071C3">
        <w:fldChar w:fldCharType="separate"/>
      </w:r>
      <w:r w:rsidR="00D26798">
        <w:t>VII</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1</w:t>
      </w:r>
      <w:r w:rsidR="002071C3">
        <w:fldChar w:fldCharType="end"/>
      </w:r>
      <w:r>
        <w:t xml:space="preserve">: </w:t>
      </w:r>
      <w:r w:rsidRPr="00006A03">
        <w:t>Confronto delle accuratezza di predizione ad 1, 3 e 7 giorni dall'evento al variare della lunghezza delle sequenze</w:t>
      </w:r>
      <w:bookmarkEnd w:id="231"/>
    </w:p>
    <w:p w14:paraId="69BE00C2" w14:textId="77777777" w:rsidR="00140D02" w:rsidRDefault="00234E48" w:rsidP="00140D02">
      <w:r>
        <w:t>Osserviamo come l’accuratezza decresca a mano a mano che il numero di giorni dall’evento aumenta. Inoltre</w:t>
      </w:r>
      <w:r w:rsidR="00583945">
        <w:t>,</w:t>
      </w:r>
      <w:r>
        <w:t xml:space="preserve"> notiamo che a 3 gio</w:t>
      </w:r>
      <w:r w:rsidR="00583945">
        <w:t>r</w:t>
      </w:r>
      <w:r>
        <w:t>ni dall’evento le accuratezze per il caso di sequenze lunghe 3 giorni ed 1 giorno si equivalg</w:t>
      </w:r>
      <w:r w:rsidR="00583945">
        <w:t>o</w:t>
      </w:r>
      <w:r>
        <w:t xml:space="preserve">no, mentre negli altri casi </w:t>
      </w:r>
      <w:r w:rsidR="00583945">
        <w:t xml:space="preserve">l’accuratezza migliore si ottiene con delle sequenze lunghe 1 giorno. In questo caso, l’accuratezza migliore in assoluto è uguale al </w:t>
      </w:r>
      <w:r w:rsidR="00583945" w:rsidRPr="00B3558F">
        <w:t xml:space="preserve">96,86% ± 1,36% e </w:t>
      </w:r>
      <w:r w:rsidR="00583945">
        <w:t>viene ottenuta nel caso di predizione ad 1 giorno con sequenze lunghe 1 giorno. Il caso peggiore invece corrisponde a sequenze lunghe 3 giorni a distanza di 7 giorni dall’evento e</w:t>
      </w:r>
      <w:r w:rsidR="00B3558F">
        <w:t>d è</w:t>
      </w:r>
      <w:r w:rsidR="00583945">
        <w:t xml:space="preserve"> </w:t>
      </w:r>
      <w:r w:rsidR="00583945" w:rsidRPr="00B3558F">
        <w:t>82,01% ± 1,39%.</w:t>
      </w:r>
    </w:p>
    <w:p w14:paraId="39300977" w14:textId="6F9F4CC8" w:rsidR="00CA41C7" w:rsidRDefault="00F359A0" w:rsidP="00140D02">
      <w:r>
        <w:t>Di seguito andiamo a graficare l’andamento dei falsi positivi (</w:t>
      </w:r>
      <w:r>
        <w:fldChar w:fldCharType="begin"/>
      </w:r>
      <w:r>
        <w:instrText xml:space="preserve"> REF _Ref100237585 \h </w:instrText>
      </w:r>
      <w:r>
        <w:fldChar w:fldCharType="separate"/>
      </w:r>
      <w:r w:rsidR="00D26798">
        <w:t xml:space="preserve">Figura </w:t>
      </w:r>
      <w:r w:rsidR="00D26798">
        <w:rPr>
          <w:noProof/>
        </w:rPr>
        <w:t>VII</w:t>
      </w:r>
      <w:r w:rsidR="00D26798">
        <w:noBreakHyphen/>
      </w:r>
      <w:r w:rsidR="00D26798">
        <w:rPr>
          <w:noProof/>
        </w:rPr>
        <w:t>2</w:t>
      </w:r>
      <w:r>
        <w:fldChar w:fldCharType="end"/>
      </w:r>
      <w:r>
        <w:t>) e dei falsi negativi (</w:t>
      </w:r>
      <w:r>
        <w:fldChar w:fldCharType="begin"/>
      </w:r>
      <w:r>
        <w:instrText xml:space="preserve"> REF _Ref100237587 \h </w:instrText>
      </w:r>
      <w:r>
        <w:fldChar w:fldCharType="separate"/>
      </w:r>
      <w:r w:rsidR="00D26798">
        <w:t xml:space="preserve">Figura </w:t>
      </w:r>
      <w:r w:rsidR="00D26798">
        <w:rPr>
          <w:noProof/>
        </w:rPr>
        <w:t>VII</w:t>
      </w:r>
      <w:r w:rsidR="00D26798">
        <w:noBreakHyphen/>
      </w:r>
      <w:r w:rsidR="00D26798">
        <w:rPr>
          <w:noProof/>
        </w:rPr>
        <w:t>3</w:t>
      </w:r>
      <w:r>
        <w:fldChar w:fldCharType="end"/>
      </w:r>
      <w:r>
        <w:t>) al variare dell’intervallo di predizione:</w:t>
      </w:r>
    </w:p>
    <w:p w14:paraId="02E7DECB" w14:textId="5FB55372" w:rsidR="00CA41C7" w:rsidRDefault="0015376C" w:rsidP="00CA41C7">
      <w:pPr>
        <w:keepNext/>
      </w:pPr>
      <w:r>
        <w:rPr>
          <w:noProof/>
        </w:rPr>
        <w:lastRenderedPageBreak/>
        <w:drawing>
          <wp:inline distT="0" distB="0" distL="0" distR="0" wp14:anchorId="095DD784" wp14:editId="11CC2508">
            <wp:extent cx="5767705" cy="3081020"/>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7705" cy="3081020"/>
                    </a:xfrm>
                    <a:prstGeom prst="rect">
                      <a:avLst/>
                    </a:prstGeom>
                    <a:noFill/>
                    <a:ln>
                      <a:noFill/>
                    </a:ln>
                  </pic:spPr>
                </pic:pic>
              </a:graphicData>
            </a:graphic>
          </wp:inline>
        </w:drawing>
      </w:r>
    </w:p>
    <w:p w14:paraId="145ACCF1" w14:textId="1C8F749A" w:rsidR="00FF5857" w:rsidRDefault="00CA41C7" w:rsidP="00F359A0">
      <w:pPr>
        <w:pStyle w:val="Didascalia"/>
        <w:jc w:val="left"/>
      </w:pPr>
      <w:bookmarkStart w:id="232" w:name="_Ref100237585"/>
      <w:bookmarkStart w:id="233" w:name="_Toc102844921"/>
      <w:r>
        <w:t xml:space="preserve">Figura </w:t>
      </w:r>
      <w:r w:rsidR="002071C3">
        <w:fldChar w:fldCharType="begin"/>
      </w:r>
      <w:r w:rsidR="002071C3">
        <w:instrText xml:space="preserve"> STYLEREF 1 \s </w:instrText>
      </w:r>
      <w:r w:rsidR="002071C3">
        <w:fldChar w:fldCharType="separate"/>
      </w:r>
      <w:r w:rsidR="00D26798">
        <w:t>VII</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2</w:t>
      </w:r>
      <w:r w:rsidR="002071C3">
        <w:fldChar w:fldCharType="end"/>
      </w:r>
      <w:bookmarkEnd w:id="232"/>
      <w:r>
        <w:t xml:space="preserve">: </w:t>
      </w:r>
      <w:r w:rsidRPr="009E2431">
        <w:t>Confronto dei falsi positivi in casi di predizione ad 1, 3 e 7 giorni dall'evento al variare della lunghezza delle sequenze</w:t>
      </w:r>
      <w:bookmarkEnd w:id="233"/>
    </w:p>
    <w:p w14:paraId="7A75000F" w14:textId="1331F740" w:rsidR="00FF5857" w:rsidRDefault="0015376C" w:rsidP="00FF5857">
      <w:pPr>
        <w:keepNext/>
      </w:pPr>
      <w:r>
        <w:rPr>
          <w:noProof/>
        </w:rPr>
        <w:drawing>
          <wp:inline distT="0" distB="0" distL="0" distR="0" wp14:anchorId="70218664" wp14:editId="106F26D8">
            <wp:extent cx="5760720" cy="3150870"/>
            <wp:effectExtent l="0" t="0" r="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720" cy="3150870"/>
                    </a:xfrm>
                    <a:prstGeom prst="rect">
                      <a:avLst/>
                    </a:prstGeom>
                    <a:noFill/>
                    <a:ln>
                      <a:noFill/>
                    </a:ln>
                  </pic:spPr>
                </pic:pic>
              </a:graphicData>
            </a:graphic>
          </wp:inline>
        </w:drawing>
      </w:r>
    </w:p>
    <w:p w14:paraId="75902D5E" w14:textId="62CC5C4A" w:rsidR="00FF5857" w:rsidRDefault="00FF5857" w:rsidP="00FF5857">
      <w:pPr>
        <w:pStyle w:val="Didascalia"/>
        <w:jc w:val="left"/>
      </w:pPr>
      <w:bookmarkStart w:id="234" w:name="_Ref100237587"/>
      <w:bookmarkStart w:id="235" w:name="_Toc102844922"/>
      <w:r>
        <w:t xml:space="preserve">Figura </w:t>
      </w:r>
      <w:r w:rsidR="002071C3">
        <w:fldChar w:fldCharType="begin"/>
      </w:r>
      <w:r w:rsidR="002071C3">
        <w:instrText xml:space="preserve"> STYLEREF 1 \s </w:instrText>
      </w:r>
      <w:r w:rsidR="002071C3">
        <w:fldChar w:fldCharType="separate"/>
      </w:r>
      <w:r w:rsidR="00D26798">
        <w:t>VII</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3</w:t>
      </w:r>
      <w:r w:rsidR="002071C3">
        <w:fldChar w:fldCharType="end"/>
      </w:r>
      <w:bookmarkEnd w:id="234"/>
      <w:r>
        <w:t xml:space="preserve">: </w:t>
      </w:r>
      <w:r w:rsidRPr="002B69C3">
        <w:t>Confronto</w:t>
      </w:r>
      <w:r w:rsidR="00734DFD">
        <w:t xml:space="preserve"> dei</w:t>
      </w:r>
      <w:r w:rsidRPr="002B69C3">
        <w:t xml:space="preserve"> falsi negativ</w:t>
      </w:r>
      <w:r w:rsidR="00734DFD">
        <w:t>i</w:t>
      </w:r>
      <w:r w:rsidRPr="002B69C3">
        <w:t xml:space="preserve"> nel caso di predizione ad 1, 3 e 7 giorni dall'evento al variare della lunghezza delle sequenze</w:t>
      </w:r>
      <w:bookmarkEnd w:id="235"/>
    </w:p>
    <w:p w14:paraId="37295AF9" w14:textId="7C7B95E8" w:rsidR="00FF5857" w:rsidRDefault="001C3A95" w:rsidP="00FF5857">
      <w:r>
        <w:t>Osservando entrambi i grafici v</w:t>
      </w:r>
      <w:r w:rsidR="00F359A0">
        <w:t xml:space="preserve">ediamo che </w:t>
      </w:r>
      <w:r>
        <w:t xml:space="preserve">sia </w:t>
      </w:r>
      <w:r w:rsidR="00F359A0">
        <w:t xml:space="preserve">i falsi positivi che i falsi negativi </w:t>
      </w:r>
      <w:r w:rsidR="005B57C3">
        <w:t>crescono</w:t>
      </w:r>
      <w:r w:rsidR="00F359A0">
        <w:t xml:space="preserve"> all’aumentare dell’intervallo di predizione</w:t>
      </w:r>
      <w:r w:rsidR="00A82B06">
        <w:t xml:space="preserve">. </w:t>
      </w:r>
      <w:r w:rsidR="005B57C3">
        <w:t>In</w:t>
      </w:r>
      <w:r w:rsidR="00A82B06">
        <w:t xml:space="preserve"> </w:t>
      </w:r>
      <w:r w:rsidR="00A82B06">
        <w:fldChar w:fldCharType="begin"/>
      </w:r>
      <w:r w:rsidR="00A82B06">
        <w:instrText xml:space="preserve"> REF _Ref100237585 \h </w:instrText>
      </w:r>
      <w:r w:rsidR="00A82B06">
        <w:fldChar w:fldCharType="separate"/>
      </w:r>
      <w:r w:rsidR="00D26798">
        <w:t xml:space="preserve">Figura </w:t>
      </w:r>
      <w:r w:rsidR="00D26798">
        <w:rPr>
          <w:noProof/>
        </w:rPr>
        <w:t>VII</w:t>
      </w:r>
      <w:r w:rsidR="00D26798">
        <w:noBreakHyphen/>
      </w:r>
      <w:r w:rsidR="00D26798">
        <w:rPr>
          <w:noProof/>
        </w:rPr>
        <w:t>2</w:t>
      </w:r>
      <w:r w:rsidR="00A82B06">
        <w:fldChar w:fldCharType="end"/>
      </w:r>
      <w:r w:rsidR="00A82B06">
        <w:t xml:space="preserve"> </w:t>
      </w:r>
      <w:r w:rsidR="005B57C3">
        <w:t xml:space="preserve">i falsi positivi per sequenze lunghe 1 giorno con intervallo di predizione di 1 giorno sono all’incirca il </w:t>
      </w:r>
      <w:r w:rsidR="00A82B06">
        <w:t xml:space="preserve">2%, per predizioni a 3 giorni sono all’incirca </w:t>
      </w:r>
      <w:r w:rsidR="005B57C3">
        <w:t xml:space="preserve">il </w:t>
      </w:r>
      <w:r w:rsidR="00A82B06">
        <w:t xml:space="preserve">20% e per predizioni a 7 giorni sono all’incirca </w:t>
      </w:r>
      <w:r w:rsidR="005B57C3">
        <w:t xml:space="preserve">il </w:t>
      </w:r>
      <w:r w:rsidR="00A82B06">
        <w:t xml:space="preserve">40%. </w:t>
      </w:r>
      <w:r w:rsidR="005B57C3">
        <w:t>Per</w:t>
      </w:r>
      <w:r w:rsidR="00A82B06">
        <w:t xml:space="preserve"> le </w:t>
      </w:r>
      <w:r w:rsidR="00A82B06">
        <w:lastRenderedPageBreak/>
        <w:t xml:space="preserve">sequenze lunghe 3 giorni che passano all’incirca dal 10%, al </w:t>
      </w:r>
      <w:r w:rsidR="00734DFD">
        <w:t xml:space="preserve">14% al 33%. </w:t>
      </w:r>
      <w:r w:rsidR="005B57C3">
        <w:t>Constatiamo un maggiore aumento dei falsi positivi per le sequenze lunghe 3 giorno rispetto alle sequenze lunghe 3 giorni.</w:t>
      </w:r>
    </w:p>
    <w:p w14:paraId="4893C49E" w14:textId="5C300E34" w:rsidR="00734DFD" w:rsidRDefault="005B57C3" w:rsidP="00FF5857">
      <w:r>
        <w:t>I</w:t>
      </w:r>
      <w:r w:rsidR="00734DFD">
        <w:t xml:space="preserve">n </w:t>
      </w:r>
      <w:r w:rsidR="00734DFD">
        <w:fldChar w:fldCharType="begin"/>
      </w:r>
      <w:r w:rsidR="00734DFD">
        <w:instrText xml:space="preserve"> REF _Ref100237587 \h </w:instrText>
      </w:r>
      <w:r w:rsidR="00734DFD">
        <w:fldChar w:fldCharType="separate"/>
      </w:r>
      <w:r w:rsidR="00D26798">
        <w:t xml:space="preserve">Figura </w:t>
      </w:r>
      <w:r w:rsidR="00D26798">
        <w:rPr>
          <w:noProof/>
        </w:rPr>
        <w:t>VII</w:t>
      </w:r>
      <w:r w:rsidR="00D26798">
        <w:noBreakHyphen/>
      </w:r>
      <w:r w:rsidR="00D26798">
        <w:rPr>
          <w:noProof/>
        </w:rPr>
        <w:t>3</w:t>
      </w:r>
      <w:r w:rsidR="00734DFD">
        <w:fldChar w:fldCharType="end"/>
      </w:r>
      <w:r w:rsidR="00734DFD">
        <w:t xml:space="preserve"> </w:t>
      </w:r>
      <w:r>
        <w:t>i falsi negativi delle sequenze lunghe 3 giorni passano all’incirca dal</w:t>
      </w:r>
      <w:r w:rsidR="00734DFD">
        <w:t xml:space="preserve"> 5%, al 7%, al 13% rispetto alle sequenze lunghe 1 giorno che vanno dal 4%, al 5% fino al 8%.</w:t>
      </w:r>
      <w:r>
        <w:t xml:space="preserve"> Constatiamo un maggiore aumento dei falsi negativi per le sequenze lunghe 3 giorni rispetto alle sequenze lunghe 1 giorno.</w:t>
      </w:r>
    </w:p>
    <w:p w14:paraId="67EACA25" w14:textId="4FBFF6F5" w:rsidR="003E78B0" w:rsidRPr="00104AB0" w:rsidRDefault="003E78B0" w:rsidP="003E78B0">
      <w:r>
        <w:t xml:space="preserve">Osservando sia </w:t>
      </w:r>
      <w:r>
        <w:fldChar w:fldCharType="begin"/>
      </w:r>
      <w:r>
        <w:instrText xml:space="preserve"> REF _Ref100237585 \h </w:instrText>
      </w:r>
      <w:r>
        <w:fldChar w:fldCharType="separate"/>
      </w:r>
      <w:r w:rsidR="00D26798">
        <w:t xml:space="preserve">Figura </w:t>
      </w:r>
      <w:r w:rsidR="00D26798">
        <w:rPr>
          <w:noProof/>
        </w:rPr>
        <w:t>VII</w:t>
      </w:r>
      <w:r w:rsidR="00D26798">
        <w:noBreakHyphen/>
      </w:r>
      <w:r w:rsidR="00D26798">
        <w:rPr>
          <w:noProof/>
        </w:rPr>
        <w:t>2</w:t>
      </w:r>
      <w:r>
        <w:fldChar w:fldCharType="end"/>
      </w:r>
      <w:r>
        <w:t xml:space="preserve"> che </w:t>
      </w:r>
      <w:r>
        <w:fldChar w:fldCharType="begin"/>
      </w:r>
      <w:r>
        <w:instrText xml:space="preserve"> REF _Ref100237587 \h </w:instrText>
      </w:r>
      <w:r>
        <w:fldChar w:fldCharType="separate"/>
      </w:r>
      <w:r w:rsidR="00D26798">
        <w:t xml:space="preserve">Figura </w:t>
      </w:r>
      <w:r w:rsidR="00D26798">
        <w:rPr>
          <w:noProof/>
        </w:rPr>
        <w:t>VII</w:t>
      </w:r>
      <w:r w:rsidR="00D26798">
        <w:noBreakHyphen/>
      </w:r>
      <w:r w:rsidR="00D26798">
        <w:rPr>
          <w:noProof/>
        </w:rPr>
        <w:t>3</w:t>
      </w:r>
      <w:r>
        <w:fldChar w:fldCharType="end"/>
      </w:r>
      <w:r>
        <w:t xml:space="preserve"> vediamo che nel caso di predizione ad 1 giorno dall’evento con sequenze lunghe 1 giorno sia i falsi positivi che negativi sono inferiori in percentuale rispetto al caso di sequenze lunghe 3 giorni. Ciò non si verifica con gli altri intervalli di predizione.</w:t>
      </w:r>
    </w:p>
    <w:p w14:paraId="3559EB19" w14:textId="56CB6DCF" w:rsidR="000A704F" w:rsidRDefault="000A704F" w:rsidP="000A704F">
      <w:pPr>
        <w:pStyle w:val="Titolo2"/>
      </w:pPr>
      <w:bookmarkStart w:id="236" w:name="_Toc101538008"/>
      <w:bookmarkStart w:id="237" w:name="_Toc102653550"/>
      <w:bookmarkStart w:id="238" w:name="_Toc102844837"/>
      <w:r w:rsidRPr="00FB6938">
        <w:t>Tensione</w:t>
      </w:r>
      <w:r>
        <w:t xml:space="preserve"> della cella minima, potenza del pannello, SOC e irradiazione</w:t>
      </w:r>
      <w:bookmarkEnd w:id="236"/>
      <w:bookmarkEnd w:id="237"/>
      <w:bookmarkEnd w:id="238"/>
    </w:p>
    <w:p w14:paraId="559CE902" w14:textId="77777777" w:rsidR="000A704F" w:rsidRDefault="000A704F" w:rsidP="000A704F">
      <w:r>
        <w:t>Usiamo la combinazione di tensione della cella minima, potenza del pannello, lo stato di carica della batteria</w:t>
      </w:r>
      <w:r w:rsidR="00776EDB">
        <w:t xml:space="preserve"> (SOC)</w:t>
      </w:r>
      <w:r>
        <w:t xml:space="preserve"> e l’irradiazione del pannello.</w:t>
      </w:r>
    </w:p>
    <w:p w14:paraId="7FA3E423" w14:textId="2F4F3C02" w:rsidR="000A704F" w:rsidRDefault="000A704F" w:rsidP="000A704F">
      <w:pPr>
        <w:pStyle w:val="Titolo3"/>
      </w:pPr>
      <w:bookmarkStart w:id="239" w:name="_Toc101538009"/>
      <w:bookmarkStart w:id="240" w:name="_Toc102653551"/>
      <w:bookmarkStart w:id="241" w:name="_Toc102844838"/>
      <w:r>
        <w:t xml:space="preserve">Predizione ad 1 giorno </w:t>
      </w:r>
      <w:r w:rsidRPr="00FB6938">
        <w:t>con</w:t>
      </w:r>
      <w:r>
        <w:t xml:space="preserve"> sequenze lunghe 3 giorni</w:t>
      </w:r>
      <w:bookmarkEnd w:id="239"/>
      <w:bookmarkEnd w:id="240"/>
      <w:bookmarkEnd w:id="241"/>
    </w:p>
    <w:p w14:paraId="4D7420EE" w14:textId="77777777" w:rsidR="000A704F" w:rsidRDefault="000A704F" w:rsidP="007F2FF2">
      <w:r>
        <w:t xml:space="preserve">Poniamoci nel caso in cui le sequenze durino 3 giorni, siano sfalsate di 1 giorno, e ci sia una proporzione di sequenze tale che per una sequenza patologica ce ne siano 3 sane. </w:t>
      </w:r>
    </w:p>
    <w:p w14:paraId="7B201B01" w14:textId="77777777" w:rsidR="000A704F" w:rsidRDefault="000A704F" w:rsidP="000A704F">
      <w:r>
        <w:t>La dimensione dei mini-batch è di 12 elementi con dei fold ognuno da 4</w:t>
      </w:r>
      <w:r w:rsidR="00736BB9">
        <w:t>7</w:t>
      </w:r>
      <w:r>
        <w:t xml:space="preserve"> elementi, per un totale di 1</w:t>
      </w:r>
      <w:r w:rsidR="003C5B88">
        <w:t>88</w:t>
      </w:r>
      <w:r>
        <w:t xml:space="preserve"> sequenze nel dataset. </w:t>
      </w:r>
    </w:p>
    <w:p w14:paraId="0D89146E" w14:textId="77777777" w:rsidR="00522E20" w:rsidRDefault="00522E20" w:rsidP="00522E20">
      <w:r>
        <w:t>L’accuratezza che otteniamo è la seguente:</w:t>
      </w:r>
    </w:p>
    <w:p w14:paraId="5EE18A23" w14:textId="47F54CA3" w:rsidR="00522E20" w:rsidRDefault="00522E20" w:rsidP="00522E20">
      <m:oMathPara>
        <m:oMath>
          <m:r>
            <w:rPr>
              <w:rFonts w:ascii="Cambria Math" w:hAnsi="Cambria Math"/>
            </w:rPr>
            <m:t>acc=94.68% ±1.12%</m:t>
          </m:r>
        </m:oMath>
      </m:oMathPara>
    </w:p>
    <w:p w14:paraId="22F16E97" w14:textId="77777777" w:rsidR="000A704F" w:rsidRDefault="000A704F" w:rsidP="000A704F">
      <w:r>
        <w:t xml:space="preserve">Otteniamo un’accuratezza </w:t>
      </w:r>
      <w:r w:rsidR="00894229">
        <w:t xml:space="preserve">approssimativa </w:t>
      </w:r>
      <w:r>
        <w:t>del 9</w:t>
      </w:r>
      <w:r w:rsidR="00894229">
        <w:t>5</w:t>
      </w:r>
      <w:r>
        <w:t xml:space="preserve">% con </w:t>
      </w:r>
      <w:r w:rsidR="00B5515A">
        <w:t>1</w:t>
      </w:r>
      <w:r>
        <w:t>,</w:t>
      </w:r>
      <w:r w:rsidR="00894229">
        <w:t>12</w:t>
      </w:r>
      <w:r>
        <w:t xml:space="preserve">% di deviazione standard. L’errore di classificazione è approssimativamente del </w:t>
      </w:r>
      <w:r w:rsidR="00894229">
        <w:t>5</w:t>
      </w:r>
      <w:r>
        <w:t xml:space="preserve">%. </w:t>
      </w:r>
    </w:p>
    <w:p w14:paraId="232C544C" w14:textId="607997DC" w:rsidR="000A704F" w:rsidRDefault="000A704F" w:rsidP="000A704F">
      <w:r>
        <w:t>Per quanto riguarda la confusion matrix, le righe rappresentano le classi e sulle colonne troviamo le classi assegnate alle sequenze dal modello predittivo. La prima riga rappresenta la classe patologica e la seconda la classe sana:</w:t>
      </w:r>
    </w:p>
    <w:p w14:paraId="3727D9DA" w14:textId="29CECD82" w:rsidR="00A10A6B" w:rsidRDefault="00A10A6B" w:rsidP="00A10A6B">
      <w:pPr>
        <w:pStyle w:val="Didascalia"/>
      </w:pPr>
      <w:bookmarkStart w:id="242" w:name="_Ref102641413"/>
      <w:r>
        <w:lastRenderedPageBreak/>
        <w:t xml:space="preserve">Tabella </w:t>
      </w:r>
      <w:r>
        <w:fldChar w:fldCharType="begin"/>
      </w:r>
      <w:r>
        <w:instrText xml:space="preserve"> SEQ Tabella \* ARABIC </w:instrText>
      </w:r>
      <w:r>
        <w:fldChar w:fldCharType="separate"/>
      </w:r>
      <w:r w:rsidR="00D26798">
        <w:t>11</w:t>
      </w:r>
      <w:r>
        <w:fldChar w:fldCharType="end"/>
      </w:r>
      <w:bookmarkEnd w:id="242"/>
      <w:r>
        <w:t>: Confusion matrix per predizioni con anticipo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0C2BF6" w14:paraId="1CA77D2F" w14:textId="77777777" w:rsidTr="0099542D">
        <w:trPr>
          <w:jc w:val="center"/>
        </w:trPr>
        <w:tc>
          <w:tcPr>
            <w:tcW w:w="1696" w:type="dxa"/>
            <w:vMerge w:val="restart"/>
            <w:shd w:val="clear" w:color="auto" w:fill="B4C6E7" w:themeFill="accent1" w:themeFillTint="66"/>
          </w:tcPr>
          <w:p w14:paraId="0B7053FA" w14:textId="77777777" w:rsidR="000C2BF6" w:rsidRDefault="000C2BF6" w:rsidP="0099542D">
            <w:pPr>
              <w:ind w:firstLine="0"/>
              <w:jc w:val="center"/>
            </w:pPr>
            <w:r>
              <w:t>Etichette di riferimento</w:t>
            </w:r>
          </w:p>
        </w:tc>
        <w:tc>
          <w:tcPr>
            <w:tcW w:w="993" w:type="dxa"/>
            <w:shd w:val="clear" w:color="auto" w:fill="B4C6E7" w:themeFill="accent1" w:themeFillTint="66"/>
          </w:tcPr>
          <w:p w14:paraId="6F52557D" w14:textId="77777777" w:rsidR="000C2BF6" w:rsidRDefault="000C2BF6" w:rsidP="0099542D">
            <w:pPr>
              <w:ind w:firstLine="0"/>
              <w:jc w:val="center"/>
            </w:pPr>
            <w:r>
              <w:t>0</w:t>
            </w:r>
          </w:p>
        </w:tc>
        <w:tc>
          <w:tcPr>
            <w:tcW w:w="2693" w:type="dxa"/>
          </w:tcPr>
          <w:p w14:paraId="44A69B0A" w14:textId="669FAA2D" w:rsidR="000C2BF6" w:rsidRDefault="00A10A6B" w:rsidP="0099542D">
            <w:pPr>
              <w:ind w:firstLine="0"/>
              <w:jc w:val="center"/>
            </w:pPr>
            <w:r>
              <w:t xml:space="preserve">42.2 </w:t>
            </w:r>
            <w:r w:rsidR="000C2BF6">
              <w:t>±</w:t>
            </w:r>
            <w:r>
              <w:t xml:space="preserve"> 2.2</w:t>
            </w:r>
            <w:r w:rsidR="000C2BF6">
              <w:t xml:space="preserve"> </w:t>
            </w:r>
          </w:p>
        </w:tc>
        <w:tc>
          <w:tcPr>
            <w:tcW w:w="2551" w:type="dxa"/>
          </w:tcPr>
          <w:p w14:paraId="4696A793" w14:textId="39604A94" w:rsidR="000C2BF6" w:rsidRDefault="00A10A6B" w:rsidP="0099542D">
            <w:pPr>
              <w:ind w:firstLine="0"/>
              <w:jc w:val="center"/>
            </w:pPr>
            <w:r>
              <w:t>4.8</w:t>
            </w:r>
            <w:r w:rsidR="000C2BF6">
              <w:t xml:space="preserve"> ± </w:t>
            </w:r>
            <w:r>
              <w:t>2.2</w:t>
            </w:r>
          </w:p>
        </w:tc>
      </w:tr>
      <w:tr w:rsidR="000C2BF6" w14:paraId="274FCA36" w14:textId="77777777" w:rsidTr="0099542D">
        <w:trPr>
          <w:jc w:val="center"/>
        </w:trPr>
        <w:tc>
          <w:tcPr>
            <w:tcW w:w="1696" w:type="dxa"/>
            <w:vMerge/>
            <w:shd w:val="clear" w:color="auto" w:fill="B4C6E7" w:themeFill="accent1" w:themeFillTint="66"/>
          </w:tcPr>
          <w:p w14:paraId="607A3230" w14:textId="77777777" w:rsidR="000C2BF6" w:rsidRDefault="000C2BF6" w:rsidP="0099542D">
            <w:pPr>
              <w:ind w:firstLine="0"/>
              <w:jc w:val="center"/>
            </w:pPr>
          </w:p>
        </w:tc>
        <w:tc>
          <w:tcPr>
            <w:tcW w:w="993" w:type="dxa"/>
            <w:shd w:val="clear" w:color="auto" w:fill="B4C6E7" w:themeFill="accent1" w:themeFillTint="66"/>
          </w:tcPr>
          <w:p w14:paraId="4AE44B88" w14:textId="77777777" w:rsidR="000C2BF6" w:rsidRDefault="000C2BF6" w:rsidP="0099542D">
            <w:pPr>
              <w:ind w:firstLine="0"/>
              <w:jc w:val="center"/>
            </w:pPr>
            <w:r>
              <w:t>1</w:t>
            </w:r>
          </w:p>
        </w:tc>
        <w:tc>
          <w:tcPr>
            <w:tcW w:w="2693" w:type="dxa"/>
          </w:tcPr>
          <w:p w14:paraId="3332700E" w14:textId="4B741659" w:rsidR="000C2BF6" w:rsidRDefault="00A10A6B" w:rsidP="0099542D">
            <w:pPr>
              <w:ind w:firstLine="0"/>
              <w:jc w:val="center"/>
            </w:pPr>
            <w:r>
              <w:t>5.2</w:t>
            </w:r>
            <w:r w:rsidR="000C2BF6">
              <w:t xml:space="preserve"> ± </w:t>
            </w:r>
            <w:r>
              <w:t>0.9</w:t>
            </w:r>
          </w:p>
        </w:tc>
        <w:tc>
          <w:tcPr>
            <w:tcW w:w="2551" w:type="dxa"/>
          </w:tcPr>
          <w:p w14:paraId="3101A626" w14:textId="67913010" w:rsidR="000C2BF6" w:rsidRDefault="00A10A6B" w:rsidP="0099542D">
            <w:pPr>
              <w:ind w:firstLine="0"/>
              <w:jc w:val="center"/>
            </w:pPr>
            <w:r>
              <w:t>135.8</w:t>
            </w:r>
            <w:r w:rsidR="000C2BF6">
              <w:t xml:space="preserve"> ± </w:t>
            </w:r>
            <w:r>
              <w:t>0.9</w:t>
            </w:r>
          </w:p>
        </w:tc>
      </w:tr>
      <w:tr w:rsidR="000C2BF6" w14:paraId="02C91365" w14:textId="77777777" w:rsidTr="0099542D">
        <w:trPr>
          <w:jc w:val="center"/>
        </w:trPr>
        <w:tc>
          <w:tcPr>
            <w:tcW w:w="2689" w:type="dxa"/>
            <w:gridSpan w:val="2"/>
            <w:vMerge w:val="restart"/>
            <w:shd w:val="clear" w:color="auto" w:fill="B4C6E7" w:themeFill="accent1" w:themeFillTint="66"/>
          </w:tcPr>
          <w:p w14:paraId="3B0D3B41" w14:textId="77777777" w:rsidR="000C2BF6" w:rsidRDefault="000C2BF6" w:rsidP="0099542D">
            <w:pPr>
              <w:ind w:firstLine="0"/>
              <w:jc w:val="center"/>
            </w:pPr>
          </w:p>
        </w:tc>
        <w:tc>
          <w:tcPr>
            <w:tcW w:w="2693" w:type="dxa"/>
            <w:shd w:val="clear" w:color="auto" w:fill="B4C6E7" w:themeFill="accent1" w:themeFillTint="66"/>
          </w:tcPr>
          <w:p w14:paraId="05A70AF4" w14:textId="77777777" w:rsidR="000C2BF6" w:rsidRDefault="000C2BF6" w:rsidP="0099542D">
            <w:pPr>
              <w:ind w:firstLine="0"/>
              <w:jc w:val="center"/>
            </w:pPr>
            <w:r>
              <w:t>0</w:t>
            </w:r>
          </w:p>
        </w:tc>
        <w:tc>
          <w:tcPr>
            <w:tcW w:w="2551" w:type="dxa"/>
            <w:shd w:val="clear" w:color="auto" w:fill="B4C6E7" w:themeFill="accent1" w:themeFillTint="66"/>
          </w:tcPr>
          <w:p w14:paraId="745BDA0D" w14:textId="77777777" w:rsidR="000C2BF6" w:rsidRDefault="000C2BF6" w:rsidP="0099542D">
            <w:pPr>
              <w:ind w:firstLine="0"/>
              <w:jc w:val="center"/>
            </w:pPr>
            <w:r>
              <w:t>1</w:t>
            </w:r>
          </w:p>
        </w:tc>
      </w:tr>
      <w:tr w:rsidR="000C2BF6" w14:paraId="7ED04DBF" w14:textId="77777777" w:rsidTr="0099542D">
        <w:trPr>
          <w:jc w:val="center"/>
        </w:trPr>
        <w:tc>
          <w:tcPr>
            <w:tcW w:w="2689" w:type="dxa"/>
            <w:gridSpan w:val="2"/>
            <w:vMerge/>
            <w:shd w:val="clear" w:color="auto" w:fill="B4C6E7" w:themeFill="accent1" w:themeFillTint="66"/>
          </w:tcPr>
          <w:p w14:paraId="76F9C81B" w14:textId="77777777" w:rsidR="000C2BF6" w:rsidRDefault="000C2BF6" w:rsidP="0099542D">
            <w:pPr>
              <w:ind w:firstLine="0"/>
              <w:jc w:val="center"/>
            </w:pPr>
          </w:p>
        </w:tc>
        <w:tc>
          <w:tcPr>
            <w:tcW w:w="5244" w:type="dxa"/>
            <w:gridSpan w:val="2"/>
            <w:shd w:val="clear" w:color="auto" w:fill="B4C6E7" w:themeFill="accent1" w:themeFillTint="66"/>
          </w:tcPr>
          <w:p w14:paraId="677E9969" w14:textId="77777777" w:rsidR="000C2BF6" w:rsidRDefault="000C2BF6" w:rsidP="0099542D">
            <w:pPr>
              <w:ind w:firstLine="0"/>
              <w:jc w:val="center"/>
            </w:pPr>
            <w:r>
              <w:t>Etichette predette</w:t>
            </w:r>
          </w:p>
        </w:tc>
      </w:tr>
    </w:tbl>
    <w:p w14:paraId="16D1C262" w14:textId="17F0C4DC" w:rsidR="00276DBF" w:rsidRPr="00473BCB" w:rsidRDefault="000A704F" w:rsidP="00276DBF">
      <w:r>
        <w:t>La confusion matrix media in</w:t>
      </w:r>
      <w:r w:rsidR="00B5515A">
        <w:t xml:space="preserve"> </w:t>
      </w:r>
      <w:r w:rsidR="00A10A6B">
        <w:fldChar w:fldCharType="begin"/>
      </w:r>
      <w:r w:rsidR="00A10A6B">
        <w:instrText xml:space="preserve"> REF _Ref102641413 \h </w:instrText>
      </w:r>
      <w:r w:rsidR="00A10A6B">
        <w:fldChar w:fldCharType="separate"/>
      </w:r>
      <w:r w:rsidR="00D26798">
        <w:t xml:space="preserve">Tabella </w:t>
      </w:r>
      <w:r w:rsidR="00D26798">
        <w:rPr>
          <w:noProof/>
        </w:rPr>
        <w:t>11</w:t>
      </w:r>
      <w:r w:rsidR="00A10A6B">
        <w:fldChar w:fldCharType="end"/>
      </w:r>
      <w:r w:rsidR="00A10A6B">
        <w:t xml:space="preserve"> </w:t>
      </w:r>
      <w:r>
        <w:t xml:space="preserve">evidenzia che sulla totalità del dataset mediamente </w:t>
      </w:r>
      <w:r w:rsidR="00276DBF">
        <w:t>5</w:t>
      </w:r>
      <w:r>
        <w:t>,</w:t>
      </w:r>
      <w:r w:rsidR="00894229">
        <w:t>2</w:t>
      </w:r>
      <w:r>
        <w:t xml:space="preserve"> elementi vengono classificati erroneamente come patologici e </w:t>
      </w:r>
      <w:r w:rsidR="00894229">
        <w:t>4</w:t>
      </w:r>
      <w:r>
        <w:t>,</w:t>
      </w:r>
      <w:r w:rsidR="000E0C76">
        <w:t>8</w:t>
      </w:r>
      <w:r>
        <w:t xml:space="preserve"> elementi vengono classificati erroneamente come sani. </w:t>
      </w:r>
      <w:r w:rsidR="00276DBF">
        <w:t>Inoltre, la deviazione standard è maggiore per la classificazione degli elementi patologici.</w:t>
      </w:r>
    </w:p>
    <w:p w14:paraId="081AD4EA" w14:textId="22641CAA" w:rsidR="000A704F" w:rsidRDefault="000A704F" w:rsidP="000A704F">
      <w:pPr>
        <w:pStyle w:val="Titolo3"/>
      </w:pPr>
      <w:bookmarkStart w:id="243" w:name="_Toc101538010"/>
      <w:bookmarkStart w:id="244" w:name="_Toc102653552"/>
      <w:bookmarkStart w:id="245" w:name="_Toc102844839"/>
      <w:r>
        <w:t xml:space="preserve">Predizione ad 1 giorno con </w:t>
      </w:r>
      <w:r w:rsidRPr="00FB6938">
        <w:t>sequenze</w:t>
      </w:r>
      <w:r>
        <w:t xml:space="preserve"> lunghe 1 giorno</w:t>
      </w:r>
      <w:bookmarkEnd w:id="243"/>
      <w:bookmarkEnd w:id="244"/>
      <w:bookmarkEnd w:id="245"/>
    </w:p>
    <w:p w14:paraId="0866C80A" w14:textId="77777777" w:rsidR="000A704F" w:rsidRDefault="000A704F" w:rsidP="000A704F">
      <w:r>
        <w:t xml:space="preserve">Poniamoci nelle stesse condizioni del caso precedente ma con sequenze di durata 1 giorno. </w:t>
      </w:r>
    </w:p>
    <w:p w14:paraId="6A14CF7E" w14:textId="77777777" w:rsidR="000A704F" w:rsidRDefault="000A704F" w:rsidP="000A704F">
      <w:r>
        <w:t xml:space="preserve">La dimensione dei mini-batch è di </w:t>
      </w:r>
      <w:r w:rsidR="00C03E70">
        <w:t>1</w:t>
      </w:r>
      <w:r>
        <w:t>7 elementi con dei fold ognuno da 3</w:t>
      </w:r>
      <w:r w:rsidR="00C03E70">
        <w:t>4</w:t>
      </w:r>
      <w:r>
        <w:t xml:space="preserve"> elementi, per un totale di 1</w:t>
      </w:r>
      <w:r w:rsidR="00C03E70">
        <w:t>36</w:t>
      </w:r>
      <w:r>
        <w:t xml:space="preserve"> sequenze nel dataset. </w:t>
      </w:r>
    </w:p>
    <w:p w14:paraId="3314D3A2" w14:textId="77777777" w:rsidR="00522E20" w:rsidRDefault="00522E20" w:rsidP="00522E20">
      <w:r>
        <w:t>L’accuratezza che otteniamo è la seguente:</w:t>
      </w:r>
    </w:p>
    <w:p w14:paraId="4107CE22" w14:textId="5B816192" w:rsidR="00522E20" w:rsidRDefault="00522E20" w:rsidP="00522E20">
      <m:oMathPara>
        <m:oMath>
          <m:r>
            <w:rPr>
              <w:rFonts w:ascii="Cambria Math" w:hAnsi="Cambria Math"/>
            </w:rPr>
            <m:t>acc=97.06% ±1.59%</m:t>
          </m:r>
        </m:oMath>
      </m:oMathPara>
    </w:p>
    <w:p w14:paraId="2DA10E5D" w14:textId="77777777" w:rsidR="000A704F" w:rsidRDefault="000A704F" w:rsidP="000A704F">
      <w:r>
        <w:t>Otteniamo un’accuratezza del 97% con 1,</w:t>
      </w:r>
      <w:r w:rsidR="00160A86">
        <w:t>59</w:t>
      </w:r>
      <w:r>
        <w:t>% di deviazione standard. L’errore di classificazione è approssimativamente del 3%.</w:t>
      </w:r>
    </w:p>
    <w:p w14:paraId="16B0DB6E" w14:textId="5C48419E" w:rsidR="000A704F" w:rsidRDefault="000A704F" w:rsidP="000A704F">
      <w:r>
        <w:t>La media e la deviazione standard delle confusion matrix sono le seguenti:</w:t>
      </w:r>
    </w:p>
    <w:p w14:paraId="67020CC8" w14:textId="0A0FE900" w:rsidR="00A10A6B" w:rsidRDefault="00A10A6B" w:rsidP="00A10A6B">
      <w:pPr>
        <w:pStyle w:val="Didascalia"/>
      </w:pPr>
      <w:bookmarkStart w:id="246" w:name="_Ref102641598"/>
      <w:r>
        <w:t xml:space="preserve">Tabella </w:t>
      </w:r>
      <w:r>
        <w:fldChar w:fldCharType="begin"/>
      </w:r>
      <w:r>
        <w:instrText xml:space="preserve"> SEQ Tabella \* ARABIC </w:instrText>
      </w:r>
      <w:r>
        <w:fldChar w:fldCharType="separate"/>
      </w:r>
      <w:r w:rsidR="00D26798">
        <w:t>12</w:t>
      </w:r>
      <w:r>
        <w:fldChar w:fldCharType="end"/>
      </w:r>
      <w:bookmarkEnd w:id="246"/>
      <w:r>
        <w:t>: Confusion matrix per predizioni con anticpo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A10A6B" w14:paraId="50849D91" w14:textId="77777777" w:rsidTr="0099542D">
        <w:trPr>
          <w:jc w:val="center"/>
        </w:trPr>
        <w:tc>
          <w:tcPr>
            <w:tcW w:w="1696" w:type="dxa"/>
            <w:vMerge w:val="restart"/>
            <w:shd w:val="clear" w:color="auto" w:fill="B4C6E7" w:themeFill="accent1" w:themeFillTint="66"/>
          </w:tcPr>
          <w:p w14:paraId="1BCEA10D" w14:textId="77777777" w:rsidR="00A10A6B" w:rsidRDefault="00A10A6B" w:rsidP="0099542D">
            <w:pPr>
              <w:ind w:firstLine="0"/>
              <w:jc w:val="center"/>
            </w:pPr>
            <w:r>
              <w:t>Etichette di riferimento</w:t>
            </w:r>
          </w:p>
        </w:tc>
        <w:tc>
          <w:tcPr>
            <w:tcW w:w="993" w:type="dxa"/>
            <w:shd w:val="clear" w:color="auto" w:fill="B4C6E7" w:themeFill="accent1" w:themeFillTint="66"/>
          </w:tcPr>
          <w:p w14:paraId="610532B5" w14:textId="77777777" w:rsidR="00A10A6B" w:rsidRDefault="00A10A6B" w:rsidP="0099542D">
            <w:pPr>
              <w:ind w:firstLine="0"/>
              <w:jc w:val="center"/>
            </w:pPr>
            <w:r>
              <w:t>0</w:t>
            </w:r>
          </w:p>
        </w:tc>
        <w:tc>
          <w:tcPr>
            <w:tcW w:w="2693" w:type="dxa"/>
          </w:tcPr>
          <w:p w14:paraId="1F77326E" w14:textId="7129212C" w:rsidR="00A10A6B" w:rsidRDefault="00A10A6B" w:rsidP="0099542D">
            <w:pPr>
              <w:ind w:firstLine="0"/>
              <w:jc w:val="center"/>
            </w:pPr>
            <w:r>
              <w:t>33.1 ± 1.0</w:t>
            </w:r>
          </w:p>
        </w:tc>
        <w:tc>
          <w:tcPr>
            <w:tcW w:w="2551" w:type="dxa"/>
          </w:tcPr>
          <w:p w14:paraId="3AD67649" w14:textId="1FF98514" w:rsidR="00A10A6B" w:rsidRDefault="00A10A6B" w:rsidP="0099542D">
            <w:pPr>
              <w:ind w:firstLine="0"/>
              <w:jc w:val="center"/>
            </w:pPr>
            <w:r>
              <w:t>0.9 ± 1.0</w:t>
            </w:r>
          </w:p>
        </w:tc>
      </w:tr>
      <w:tr w:rsidR="00A10A6B" w14:paraId="64D1BFA6" w14:textId="77777777" w:rsidTr="0099542D">
        <w:trPr>
          <w:jc w:val="center"/>
        </w:trPr>
        <w:tc>
          <w:tcPr>
            <w:tcW w:w="1696" w:type="dxa"/>
            <w:vMerge/>
            <w:shd w:val="clear" w:color="auto" w:fill="B4C6E7" w:themeFill="accent1" w:themeFillTint="66"/>
          </w:tcPr>
          <w:p w14:paraId="0A9DB5B8" w14:textId="77777777" w:rsidR="00A10A6B" w:rsidRDefault="00A10A6B" w:rsidP="0099542D">
            <w:pPr>
              <w:ind w:firstLine="0"/>
              <w:jc w:val="center"/>
            </w:pPr>
          </w:p>
        </w:tc>
        <w:tc>
          <w:tcPr>
            <w:tcW w:w="993" w:type="dxa"/>
            <w:shd w:val="clear" w:color="auto" w:fill="B4C6E7" w:themeFill="accent1" w:themeFillTint="66"/>
          </w:tcPr>
          <w:p w14:paraId="5F5118DA" w14:textId="77777777" w:rsidR="00A10A6B" w:rsidRDefault="00A10A6B" w:rsidP="0099542D">
            <w:pPr>
              <w:ind w:firstLine="0"/>
              <w:jc w:val="center"/>
            </w:pPr>
            <w:r>
              <w:t>1</w:t>
            </w:r>
          </w:p>
        </w:tc>
        <w:tc>
          <w:tcPr>
            <w:tcW w:w="2693" w:type="dxa"/>
          </w:tcPr>
          <w:p w14:paraId="45334833" w14:textId="215CC8BE" w:rsidR="00A10A6B" w:rsidRDefault="00A10A6B" w:rsidP="0099542D">
            <w:pPr>
              <w:ind w:firstLine="0"/>
              <w:jc w:val="center"/>
            </w:pPr>
            <w:r>
              <w:t>3.1 ± 1.5</w:t>
            </w:r>
          </w:p>
        </w:tc>
        <w:tc>
          <w:tcPr>
            <w:tcW w:w="2551" w:type="dxa"/>
          </w:tcPr>
          <w:p w14:paraId="5B65A0AC" w14:textId="598359EB" w:rsidR="00A10A6B" w:rsidRDefault="00A10A6B" w:rsidP="0099542D">
            <w:pPr>
              <w:ind w:firstLine="0"/>
              <w:jc w:val="center"/>
            </w:pPr>
            <w:r>
              <w:t>98.9 ± 1.5</w:t>
            </w:r>
          </w:p>
        </w:tc>
      </w:tr>
      <w:tr w:rsidR="00A10A6B" w14:paraId="142C2524" w14:textId="77777777" w:rsidTr="0099542D">
        <w:trPr>
          <w:jc w:val="center"/>
        </w:trPr>
        <w:tc>
          <w:tcPr>
            <w:tcW w:w="2689" w:type="dxa"/>
            <w:gridSpan w:val="2"/>
            <w:vMerge w:val="restart"/>
            <w:shd w:val="clear" w:color="auto" w:fill="B4C6E7" w:themeFill="accent1" w:themeFillTint="66"/>
          </w:tcPr>
          <w:p w14:paraId="5DB222FD" w14:textId="77777777" w:rsidR="00A10A6B" w:rsidRDefault="00A10A6B" w:rsidP="0099542D">
            <w:pPr>
              <w:ind w:firstLine="0"/>
              <w:jc w:val="center"/>
            </w:pPr>
          </w:p>
        </w:tc>
        <w:tc>
          <w:tcPr>
            <w:tcW w:w="2693" w:type="dxa"/>
            <w:shd w:val="clear" w:color="auto" w:fill="B4C6E7" w:themeFill="accent1" w:themeFillTint="66"/>
          </w:tcPr>
          <w:p w14:paraId="15F51C07" w14:textId="77777777" w:rsidR="00A10A6B" w:rsidRDefault="00A10A6B" w:rsidP="0099542D">
            <w:pPr>
              <w:ind w:firstLine="0"/>
              <w:jc w:val="center"/>
            </w:pPr>
            <w:r>
              <w:t>0</w:t>
            </w:r>
          </w:p>
        </w:tc>
        <w:tc>
          <w:tcPr>
            <w:tcW w:w="2551" w:type="dxa"/>
            <w:shd w:val="clear" w:color="auto" w:fill="B4C6E7" w:themeFill="accent1" w:themeFillTint="66"/>
          </w:tcPr>
          <w:p w14:paraId="77410365" w14:textId="77777777" w:rsidR="00A10A6B" w:rsidRDefault="00A10A6B" w:rsidP="0099542D">
            <w:pPr>
              <w:ind w:firstLine="0"/>
              <w:jc w:val="center"/>
            </w:pPr>
            <w:r>
              <w:t>1</w:t>
            </w:r>
          </w:p>
        </w:tc>
      </w:tr>
      <w:tr w:rsidR="00A10A6B" w14:paraId="06FE50D7" w14:textId="77777777" w:rsidTr="0099542D">
        <w:trPr>
          <w:jc w:val="center"/>
        </w:trPr>
        <w:tc>
          <w:tcPr>
            <w:tcW w:w="2689" w:type="dxa"/>
            <w:gridSpan w:val="2"/>
            <w:vMerge/>
            <w:shd w:val="clear" w:color="auto" w:fill="B4C6E7" w:themeFill="accent1" w:themeFillTint="66"/>
          </w:tcPr>
          <w:p w14:paraId="7C999BD5" w14:textId="77777777" w:rsidR="00A10A6B" w:rsidRDefault="00A10A6B" w:rsidP="0099542D">
            <w:pPr>
              <w:ind w:firstLine="0"/>
              <w:jc w:val="center"/>
            </w:pPr>
          </w:p>
        </w:tc>
        <w:tc>
          <w:tcPr>
            <w:tcW w:w="5244" w:type="dxa"/>
            <w:gridSpan w:val="2"/>
            <w:shd w:val="clear" w:color="auto" w:fill="B4C6E7" w:themeFill="accent1" w:themeFillTint="66"/>
          </w:tcPr>
          <w:p w14:paraId="2BFC3EB4" w14:textId="77777777" w:rsidR="00A10A6B" w:rsidRDefault="00A10A6B" w:rsidP="0099542D">
            <w:pPr>
              <w:ind w:firstLine="0"/>
              <w:jc w:val="center"/>
            </w:pPr>
            <w:r>
              <w:t>Etichette predette</w:t>
            </w:r>
          </w:p>
        </w:tc>
      </w:tr>
    </w:tbl>
    <w:p w14:paraId="0E850E60" w14:textId="349B522C" w:rsidR="000A704F" w:rsidRPr="00473BCB" w:rsidRDefault="000A704F" w:rsidP="000A704F">
      <w:r>
        <w:t xml:space="preserve">La confusion matrix media in </w:t>
      </w:r>
      <w:r w:rsidR="00A10A6B">
        <w:fldChar w:fldCharType="begin"/>
      </w:r>
      <w:r w:rsidR="00A10A6B">
        <w:instrText xml:space="preserve"> REF _Ref102641598 \h </w:instrText>
      </w:r>
      <w:r w:rsidR="00A10A6B">
        <w:fldChar w:fldCharType="separate"/>
      </w:r>
      <w:r w:rsidR="00D26798">
        <w:t xml:space="preserve">Tabella </w:t>
      </w:r>
      <w:r w:rsidR="00D26798">
        <w:rPr>
          <w:noProof/>
        </w:rPr>
        <w:t>12</w:t>
      </w:r>
      <w:r w:rsidR="00A10A6B">
        <w:fldChar w:fldCharType="end"/>
      </w:r>
      <w:r w:rsidR="00A10A6B">
        <w:t xml:space="preserve"> </w:t>
      </w:r>
      <w:r>
        <w:t xml:space="preserve">evidenzia che sulla totalità del dataset mediamente </w:t>
      </w:r>
      <w:r w:rsidR="00160A86">
        <w:t>3.1</w:t>
      </w:r>
      <w:r>
        <w:t xml:space="preserve"> elementi vengono classificati erroneamente come patologici e 0.</w:t>
      </w:r>
      <w:r w:rsidR="00160A86">
        <w:t>9</w:t>
      </w:r>
      <w:r>
        <w:t xml:space="preserve"> elementi vengono classificati erroneamente come sani. Inoltre, la deviazione standard è maggiore per la classificazione degli elementi sani.</w:t>
      </w:r>
    </w:p>
    <w:p w14:paraId="218523A9" w14:textId="77777777" w:rsidR="000A704F" w:rsidRDefault="00B36AEA" w:rsidP="000A704F">
      <w:r>
        <w:lastRenderedPageBreak/>
        <w:t>Osserviamo</w:t>
      </w:r>
      <w:r w:rsidR="000A704F">
        <w:t xml:space="preserve"> che </w:t>
      </w:r>
      <w:r>
        <w:t xml:space="preserve">in questo caso </w:t>
      </w:r>
      <w:r w:rsidR="000A704F">
        <w:t xml:space="preserve">le sequenze lunghe 1 giorno </w:t>
      </w:r>
      <w:r>
        <w:t>hanno</w:t>
      </w:r>
      <w:r w:rsidR="000A704F">
        <w:t xml:space="preserve"> </w:t>
      </w:r>
      <w:r>
        <w:t>un’accuratezza migliore del 2 % rispetto alle sequenze di 3</w:t>
      </w:r>
      <w:r w:rsidR="000E0C76">
        <w:t xml:space="preserve"> giorni</w:t>
      </w:r>
      <w:r w:rsidR="000A704F">
        <w:t>.</w:t>
      </w:r>
    </w:p>
    <w:p w14:paraId="0BB5D95F" w14:textId="3F870BF2" w:rsidR="000A704F" w:rsidRDefault="000A704F" w:rsidP="000A704F">
      <w:pPr>
        <w:pStyle w:val="Titolo3"/>
      </w:pPr>
      <w:bookmarkStart w:id="247" w:name="_Toc101538011"/>
      <w:bookmarkStart w:id="248" w:name="_Toc102653553"/>
      <w:bookmarkStart w:id="249" w:name="_Toc102844840"/>
      <w:r>
        <w:t xml:space="preserve">Predizione a 3 giorni con </w:t>
      </w:r>
      <w:r w:rsidRPr="00FB6938">
        <w:t>sequenze</w:t>
      </w:r>
      <w:r>
        <w:t xml:space="preserve"> lunghe 3 giorni</w:t>
      </w:r>
      <w:bookmarkEnd w:id="247"/>
      <w:bookmarkEnd w:id="248"/>
      <w:bookmarkEnd w:id="249"/>
    </w:p>
    <w:p w14:paraId="5A60D638" w14:textId="77777777" w:rsidR="000A704F" w:rsidRDefault="000A704F" w:rsidP="000A704F">
      <w:r>
        <w:t>In questo caso manteniamo gli stessi parametri ma impostiamo sequenze lunghe 3 giorni e intervallo di predizione uguale a 3 giorni</w:t>
      </w:r>
      <w:r w:rsidR="000E0C76">
        <w:t>.</w:t>
      </w:r>
    </w:p>
    <w:p w14:paraId="500711D6" w14:textId="77777777" w:rsidR="000A704F" w:rsidRDefault="000A704F" w:rsidP="000A704F">
      <w:r>
        <w:t xml:space="preserve">La dimensione dei mini-batch è di </w:t>
      </w:r>
      <w:r w:rsidR="00917FFD">
        <w:t>15</w:t>
      </w:r>
      <w:r>
        <w:t xml:space="preserve"> elementi con dei fold ognuno da 4</w:t>
      </w:r>
      <w:r w:rsidR="00917FFD">
        <w:t>5</w:t>
      </w:r>
      <w:r>
        <w:t xml:space="preserve"> elementi, per un totale di 18</w:t>
      </w:r>
      <w:r w:rsidR="00917FFD">
        <w:t>0</w:t>
      </w:r>
      <w:r>
        <w:t xml:space="preserve"> sequenze nel dataset. </w:t>
      </w:r>
    </w:p>
    <w:p w14:paraId="6F1D66ED" w14:textId="77777777" w:rsidR="00522E20" w:rsidRDefault="00522E20" w:rsidP="00522E20">
      <w:r>
        <w:t>L’accuratezza che otteniamo è la seguente:</w:t>
      </w:r>
    </w:p>
    <w:p w14:paraId="56029359" w14:textId="07A3D451" w:rsidR="00522E20" w:rsidRDefault="00522E20" w:rsidP="00522E20">
      <m:oMathPara>
        <m:oMath>
          <m:r>
            <w:rPr>
              <w:rFonts w:ascii="Cambria Math" w:hAnsi="Cambria Math"/>
            </w:rPr>
            <m:t>acc=91.33% ±1.49%</m:t>
          </m:r>
        </m:oMath>
      </m:oMathPara>
    </w:p>
    <w:p w14:paraId="46723BB5" w14:textId="66A2EB4A" w:rsidR="000A704F" w:rsidRDefault="000A704F" w:rsidP="000A704F">
      <w:r>
        <w:t xml:space="preserve">Otteniamo un’accuratezza approssimativa del 91% con </w:t>
      </w:r>
      <w:r w:rsidR="003F7DD6">
        <w:t>1</w:t>
      </w:r>
      <w:r w:rsidR="005E6610">
        <w:t>,</w:t>
      </w:r>
      <w:r w:rsidR="003F7DD6">
        <w:t>4</w:t>
      </w:r>
      <w:r>
        <w:t>9% di deviazione standard. L’errore di classificazione è approssimativamente del 9%.</w:t>
      </w:r>
    </w:p>
    <w:p w14:paraId="2769787B" w14:textId="13295485" w:rsidR="000A704F" w:rsidRDefault="000A704F" w:rsidP="000A704F">
      <w:r>
        <w:t>La media e la deviazione standard delle confusion matrix sono le seguenti:</w:t>
      </w:r>
    </w:p>
    <w:p w14:paraId="636FDE56" w14:textId="4498337A" w:rsidR="005E6610" w:rsidRDefault="005E6610" w:rsidP="005E6610">
      <w:pPr>
        <w:pStyle w:val="Didascalia"/>
      </w:pPr>
      <w:bookmarkStart w:id="250" w:name="_Ref102641821"/>
      <w:r>
        <w:t xml:space="preserve">Tabella </w:t>
      </w:r>
      <w:r>
        <w:fldChar w:fldCharType="begin"/>
      </w:r>
      <w:r>
        <w:instrText xml:space="preserve"> SEQ Tabella \* ARABIC </w:instrText>
      </w:r>
      <w:r>
        <w:fldChar w:fldCharType="separate"/>
      </w:r>
      <w:r w:rsidR="00D26798">
        <w:t>13</w:t>
      </w:r>
      <w:r>
        <w:fldChar w:fldCharType="end"/>
      </w:r>
      <w:bookmarkEnd w:id="250"/>
      <w:r>
        <w:t xml:space="preserve">: Confusion matrix per predizioni con anticipo di 3 giorni e sequenze </w:t>
      </w:r>
      <w:r w:rsidR="007C0C67">
        <w:t>l</w:t>
      </w:r>
      <w:r>
        <w:t>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5E6610" w14:paraId="6D5909A8" w14:textId="77777777" w:rsidTr="0099542D">
        <w:trPr>
          <w:jc w:val="center"/>
        </w:trPr>
        <w:tc>
          <w:tcPr>
            <w:tcW w:w="1696" w:type="dxa"/>
            <w:vMerge w:val="restart"/>
            <w:shd w:val="clear" w:color="auto" w:fill="B4C6E7" w:themeFill="accent1" w:themeFillTint="66"/>
          </w:tcPr>
          <w:p w14:paraId="30D35F31" w14:textId="77777777" w:rsidR="005E6610" w:rsidRDefault="005E6610" w:rsidP="0099542D">
            <w:pPr>
              <w:ind w:firstLine="0"/>
              <w:jc w:val="center"/>
            </w:pPr>
            <w:r>
              <w:t>Etichette di riferimento</w:t>
            </w:r>
          </w:p>
        </w:tc>
        <w:tc>
          <w:tcPr>
            <w:tcW w:w="993" w:type="dxa"/>
            <w:shd w:val="clear" w:color="auto" w:fill="B4C6E7" w:themeFill="accent1" w:themeFillTint="66"/>
          </w:tcPr>
          <w:p w14:paraId="37F7AB59" w14:textId="77777777" w:rsidR="005E6610" w:rsidRDefault="005E6610" w:rsidP="0099542D">
            <w:pPr>
              <w:ind w:firstLine="0"/>
              <w:jc w:val="center"/>
            </w:pPr>
            <w:r>
              <w:t>0</w:t>
            </w:r>
          </w:p>
        </w:tc>
        <w:tc>
          <w:tcPr>
            <w:tcW w:w="2693" w:type="dxa"/>
          </w:tcPr>
          <w:p w14:paraId="3375594A" w14:textId="50BFA21D" w:rsidR="005E6610" w:rsidRDefault="005E6610" w:rsidP="0099542D">
            <w:pPr>
              <w:ind w:firstLine="0"/>
              <w:jc w:val="center"/>
            </w:pPr>
            <w:r>
              <w:t>37.5 ± 1.9</w:t>
            </w:r>
          </w:p>
        </w:tc>
        <w:tc>
          <w:tcPr>
            <w:tcW w:w="2551" w:type="dxa"/>
          </w:tcPr>
          <w:p w14:paraId="37EF2B33" w14:textId="5653FD95" w:rsidR="005E6610" w:rsidRDefault="005E6610" w:rsidP="0099542D">
            <w:pPr>
              <w:ind w:firstLine="0"/>
              <w:jc w:val="center"/>
            </w:pPr>
            <w:r>
              <w:t>7.5 ± 1.9</w:t>
            </w:r>
          </w:p>
        </w:tc>
      </w:tr>
      <w:tr w:rsidR="005E6610" w14:paraId="00948095" w14:textId="77777777" w:rsidTr="0099542D">
        <w:trPr>
          <w:jc w:val="center"/>
        </w:trPr>
        <w:tc>
          <w:tcPr>
            <w:tcW w:w="1696" w:type="dxa"/>
            <w:vMerge/>
            <w:shd w:val="clear" w:color="auto" w:fill="B4C6E7" w:themeFill="accent1" w:themeFillTint="66"/>
          </w:tcPr>
          <w:p w14:paraId="0BD472D6" w14:textId="77777777" w:rsidR="005E6610" w:rsidRDefault="005E6610" w:rsidP="0099542D">
            <w:pPr>
              <w:ind w:firstLine="0"/>
              <w:jc w:val="center"/>
            </w:pPr>
          </w:p>
        </w:tc>
        <w:tc>
          <w:tcPr>
            <w:tcW w:w="993" w:type="dxa"/>
            <w:shd w:val="clear" w:color="auto" w:fill="B4C6E7" w:themeFill="accent1" w:themeFillTint="66"/>
          </w:tcPr>
          <w:p w14:paraId="70463882" w14:textId="77777777" w:rsidR="005E6610" w:rsidRDefault="005E6610" w:rsidP="0099542D">
            <w:pPr>
              <w:ind w:firstLine="0"/>
              <w:jc w:val="center"/>
            </w:pPr>
            <w:r>
              <w:t>1</w:t>
            </w:r>
          </w:p>
        </w:tc>
        <w:tc>
          <w:tcPr>
            <w:tcW w:w="2693" w:type="dxa"/>
          </w:tcPr>
          <w:p w14:paraId="50F2B8FA" w14:textId="6D1CB55E" w:rsidR="005E6610" w:rsidRDefault="005E6610" w:rsidP="0099542D">
            <w:pPr>
              <w:ind w:firstLine="0"/>
              <w:jc w:val="center"/>
            </w:pPr>
            <w:r>
              <w:t>8.1 ± 1.4</w:t>
            </w:r>
          </w:p>
        </w:tc>
        <w:tc>
          <w:tcPr>
            <w:tcW w:w="2551" w:type="dxa"/>
          </w:tcPr>
          <w:p w14:paraId="0AAF4270" w14:textId="586FCFF0" w:rsidR="005E6610" w:rsidRDefault="005E6610" w:rsidP="0099542D">
            <w:pPr>
              <w:ind w:firstLine="0"/>
              <w:jc w:val="center"/>
            </w:pPr>
            <w:r>
              <w:t>126.9 ± 1.4</w:t>
            </w:r>
          </w:p>
        </w:tc>
      </w:tr>
      <w:tr w:rsidR="005E6610" w14:paraId="3A60697E" w14:textId="77777777" w:rsidTr="0099542D">
        <w:trPr>
          <w:jc w:val="center"/>
        </w:trPr>
        <w:tc>
          <w:tcPr>
            <w:tcW w:w="2689" w:type="dxa"/>
            <w:gridSpan w:val="2"/>
            <w:vMerge w:val="restart"/>
            <w:shd w:val="clear" w:color="auto" w:fill="B4C6E7" w:themeFill="accent1" w:themeFillTint="66"/>
          </w:tcPr>
          <w:p w14:paraId="5C1588F4" w14:textId="77777777" w:rsidR="005E6610" w:rsidRDefault="005E6610" w:rsidP="0099542D">
            <w:pPr>
              <w:ind w:firstLine="0"/>
              <w:jc w:val="center"/>
            </w:pPr>
          </w:p>
        </w:tc>
        <w:tc>
          <w:tcPr>
            <w:tcW w:w="2693" w:type="dxa"/>
            <w:shd w:val="clear" w:color="auto" w:fill="B4C6E7" w:themeFill="accent1" w:themeFillTint="66"/>
          </w:tcPr>
          <w:p w14:paraId="4133D4A7" w14:textId="77777777" w:rsidR="005E6610" w:rsidRDefault="005E6610" w:rsidP="0099542D">
            <w:pPr>
              <w:ind w:firstLine="0"/>
              <w:jc w:val="center"/>
            </w:pPr>
            <w:r>
              <w:t>0</w:t>
            </w:r>
          </w:p>
        </w:tc>
        <w:tc>
          <w:tcPr>
            <w:tcW w:w="2551" w:type="dxa"/>
            <w:shd w:val="clear" w:color="auto" w:fill="B4C6E7" w:themeFill="accent1" w:themeFillTint="66"/>
          </w:tcPr>
          <w:p w14:paraId="7C71F211" w14:textId="77777777" w:rsidR="005E6610" w:rsidRDefault="005E6610" w:rsidP="0099542D">
            <w:pPr>
              <w:ind w:firstLine="0"/>
              <w:jc w:val="center"/>
            </w:pPr>
            <w:r>
              <w:t>1</w:t>
            </w:r>
          </w:p>
        </w:tc>
      </w:tr>
      <w:tr w:rsidR="005E6610" w14:paraId="2B7EDA83" w14:textId="77777777" w:rsidTr="0099542D">
        <w:trPr>
          <w:jc w:val="center"/>
        </w:trPr>
        <w:tc>
          <w:tcPr>
            <w:tcW w:w="2689" w:type="dxa"/>
            <w:gridSpan w:val="2"/>
            <w:vMerge/>
            <w:shd w:val="clear" w:color="auto" w:fill="B4C6E7" w:themeFill="accent1" w:themeFillTint="66"/>
          </w:tcPr>
          <w:p w14:paraId="1FBBCF3B" w14:textId="77777777" w:rsidR="005E6610" w:rsidRDefault="005E6610" w:rsidP="0099542D">
            <w:pPr>
              <w:ind w:firstLine="0"/>
              <w:jc w:val="center"/>
            </w:pPr>
          </w:p>
        </w:tc>
        <w:tc>
          <w:tcPr>
            <w:tcW w:w="5244" w:type="dxa"/>
            <w:gridSpan w:val="2"/>
            <w:shd w:val="clear" w:color="auto" w:fill="B4C6E7" w:themeFill="accent1" w:themeFillTint="66"/>
          </w:tcPr>
          <w:p w14:paraId="0309D6B7" w14:textId="77777777" w:rsidR="005E6610" w:rsidRDefault="005E6610" w:rsidP="0099542D">
            <w:pPr>
              <w:ind w:firstLine="0"/>
              <w:jc w:val="center"/>
            </w:pPr>
            <w:r>
              <w:t>Etichette predette</w:t>
            </w:r>
          </w:p>
        </w:tc>
      </w:tr>
    </w:tbl>
    <w:p w14:paraId="056D718F" w14:textId="26B60B5A" w:rsidR="000A704F" w:rsidRPr="00473BCB" w:rsidRDefault="000A704F" w:rsidP="000A704F">
      <w:r>
        <w:t xml:space="preserve">La confusion matrix media in </w:t>
      </w:r>
      <w:r w:rsidR="005E6610">
        <w:fldChar w:fldCharType="begin"/>
      </w:r>
      <w:r w:rsidR="005E6610">
        <w:instrText xml:space="preserve"> REF _Ref102641821 \h </w:instrText>
      </w:r>
      <w:r w:rsidR="005E6610">
        <w:fldChar w:fldCharType="separate"/>
      </w:r>
      <w:r w:rsidR="00D26798">
        <w:t xml:space="preserve">Tabella </w:t>
      </w:r>
      <w:r w:rsidR="00D26798">
        <w:rPr>
          <w:noProof/>
        </w:rPr>
        <w:t>13</w:t>
      </w:r>
      <w:r w:rsidR="005E6610">
        <w:fldChar w:fldCharType="end"/>
      </w:r>
      <w:r w:rsidR="005E6610">
        <w:t xml:space="preserve"> </w:t>
      </w:r>
      <w:r>
        <w:t xml:space="preserve">evidenzia che sulla totalità del dataset mediamente </w:t>
      </w:r>
      <w:r w:rsidR="003F7DD6">
        <w:t>8</w:t>
      </w:r>
      <w:r w:rsidR="005E6610">
        <w:t>,</w:t>
      </w:r>
      <w:r w:rsidR="003F7DD6">
        <w:t>1</w:t>
      </w:r>
      <w:r>
        <w:t xml:space="preserve"> elementi vengono classificati erroneamente come patologici e </w:t>
      </w:r>
      <w:r w:rsidR="003F7DD6">
        <w:t>7</w:t>
      </w:r>
      <w:r w:rsidR="005E6610">
        <w:t>,</w:t>
      </w:r>
      <w:r w:rsidR="003F7DD6">
        <w:t>5</w:t>
      </w:r>
      <w:r>
        <w:t xml:space="preserve"> elementi vengono classificati erroneamente come sani. Inoltre, la deviazione standard è maggiore per la classificazione degli elementi patologici</w:t>
      </w:r>
      <w:r w:rsidR="003F7DD6">
        <w:t>.</w:t>
      </w:r>
    </w:p>
    <w:p w14:paraId="52AA3505" w14:textId="0AE92C3E" w:rsidR="000A704F" w:rsidRDefault="000A704F" w:rsidP="000A704F">
      <w:pPr>
        <w:pStyle w:val="Titolo3"/>
      </w:pPr>
      <w:bookmarkStart w:id="251" w:name="_Toc101538012"/>
      <w:bookmarkStart w:id="252" w:name="_Toc102653554"/>
      <w:bookmarkStart w:id="253" w:name="_Toc102844841"/>
      <w:r>
        <w:t xml:space="preserve">Predizione a 3 giorni con </w:t>
      </w:r>
      <w:r w:rsidRPr="00FB6938">
        <w:t>sequenze</w:t>
      </w:r>
      <w:r>
        <w:t xml:space="preserve"> lunghe 1 giorno</w:t>
      </w:r>
      <w:bookmarkEnd w:id="251"/>
      <w:bookmarkEnd w:id="252"/>
      <w:bookmarkEnd w:id="253"/>
    </w:p>
    <w:p w14:paraId="66C0D1E3" w14:textId="77777777" w:rsidR="000A704F" w:rsidRDefault="000A704F" w:rsidP="000A704F">
      <w:r>
        <w:t>In questo caso manteniamo gli stessi parametri ma impostiamo sequenze lunghe 1 giorno.</w:t>
      </w:r>
    </w:p>
    <w:p w14:paraId="0E40DFD6" w14:textId="77777777" w:rsidR="000A704F" w:rsidRDefault="000A704F" w:rsidP="000A704F">
      <w:r>
        <w:t xml:space="preserve">La dimensione dei mini-batch è di </w:t>
      </w:r>
      <w:r w:rsidR="00917FFD">
        <w:t>10</w:t>
      </w:r>
      <w:r>
        <w:t xml:space="preserve"> elementi con dei fold ognuno da 3</w:t>
      </w:r>
      <w:r w:rsidR="00917FFD">
        <w:t>1</w:t>
      </w:r>
      <w:r>
        <w:t xml:space="preserve"> elementi, per un totale di 12</w:t>
      </w:r>
      <w:r w:rsidR="00917FFD">
        <w:t>4</w:t>
      </w:r>
      <w:r>
        <w:t xml:space="preserve"> sequenze nel dataset. Da notare che il numero di sequenze è minore rispetto al caso precedente.</w:t>
      </w:r>
    </w:p>
    <w:p w14:paraId="6FB6416F" w14:textId="77777777" w:rsidR="00522E20" w:rsidRDefault="00522E20" w:rsidP="00522E20">
      <w:r>
        <w:t>L’accuratezza che otteniamo è la seguente:</w:t>
      </w:r>
    </w:p>
    <w:p w14:paraId="3DF9370F" w14:textId="1901A4D6" w:rsidR="00522E20" w:rsidRDefault="00522E20" w:rsidP="00522E20">
      <m:oMathPara>
        <m:oMath>
          <m:r>
            <w:rPr>
              <w:rFonts w:ascii="Cambria Math" w:hAnsi="Cambria Math"/>
            </w:rPr>
            <w:lastRenderedPageBreak/>
            <m:t>acc=90.56% ±1.32%</m:t>
          </m:r>
        </m:oMath>
      </m:oMathPara>
    </w:p>
    <w:p w14:paraId="4DED2E7B" w14:textId="77777777" w:rsidR="000A704F" w:rsidRDefault="000A704F" w:rsidP="000A704F">
      <w:r>
        <w:t xml:space="preserve">Otteniamo un’accuratezza approssimativa del </w:t>
      </w:r>
      <w:r w:rsidR="00C438E9">
        <w:t>91</w:t>
      </w:r>
      <w:r>
        <w:t>% con 1,</w:t>
      </w:r>
      <w:r w:rsidR="00C438E9">
        <w:t>32</w:t>
      </w:r>
      <w:r>
        <w:t>% di deviazione standard. L’errore di classificazione è approssimativamente del</w:t>
      </w:r>
      <w:r w:rsidR="00072E9C">
        <w:t xml:space="preserve"> </w:t>
      </w:r>
      <w:r w:rsidR="00C438E9">
        <w:t>9</w:t>
      </w:r>
      <w:r>
        <w:t>%.</w:t>
      </w:r>
    </w:p>
    <w:p w14:paraId="1F1D10A8" w14:textId="3E206874" w:rsidR="000A704F" w:rsidRDefault="000A704F" w:rsidP="000A704F">
      <w:r>
        <w:t>La media e la deviazione standard delle confusion matrix sono le seguenti:</w:t>
      </w:r>
    </w:p>
    <w:p w14:paraId="7E28BFB4" w14:textId="5E48C783" w:rsidR="005E6610" w:rsidRDefault="005E6610" w:rsidP="005E6610">
      <w:pPr>
        <w:pStyle w:val="Didascalia"/>
      </w:pPr>
      <w:bookmarkStart w:id="254" w:name="_Ref102641957"/>
      <w:r>
        <w:t xml:space="preserve">Tabella </w:t>
      </w:r>
      <w:r>
        <w:fldChar w:fldCharType="begin"/>
      </w:r>
      <w:r>
        <w:instrText xml:space="preserve"> SEQ Tabella \* ARABIC </w:instrText>
      </w:r>
      <w:r>
        <w:fldChar w:fldCharType="separate"/>
      </w:r>
      <w:r w:rsidR="00D26798">
        <w:t>14</w:t>
      </w:r>
      <w:r>
        <w:fldChar w:fldCharType="end"/>
      </w:r>
      <w:bookmarkEnd w:id="254"/>
      <w:r>
        <w:t>: Confusion matrix per predizioni con anticipo di 3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5E6610" w14:paraId="15F257CA" w14:textId="77777777" w:rsidTr="0099542D">
        <w:trPr>
          <w:jc w:val="center"/>
        </w:trPr>
        <w:tc>
          <w:tcPr>
            <w:tcW w:w="1696" w:type="dxa"/>
            <w:vMerge w:val="restart"/>
            <w:shd w:val="clear" w:color="auto" w:fill="B4C6E7" w:themeFill="accent1" w:themeFillTint="66"/>
          </w:tcPr>
          <w:p w14:paraId="1B51C561" w14:textId="77777777" w:rsidR="005E6610" w:rsidRDefault="005E6610" w:rsidP="0099542D">
            <w:pPr>
              <w:ind w:firstLine="0"/>
              <w:jc w:val="center"/>
            </w:pPr>
            <w:r>
              <w:t>Etichette di riferimento</w:t>
            </w:r>
          </w:p>
        </w:tc>
        <w:tc>
          <w:tcPr>
            <w:tcW w:w="993" w:type="dxa"/>
            <w:shd w:val="clear" w:color="auto" w:fill="B4C6E7" w:themeFill="accent1" w:themeFillTint="66"/>
          </w:tcPr>
          <w:p w14:paraId="2B0DD37C" w14:textId="77777777" w:rsidR="005E6610" w:rsidRDefault="005E6610" w:rsidP="0099542D">
            <w:pPr>
              <w:ind w:firstLine="0"/>
              <w:jc w:val="center"/>
            </w:pPr>
            <w:r>
              <w:t>0</w:t>
            </w:r>
          </w:p>
        </w:tc>
        <w:tc>
          <w:tcPr>
            <w:tcW w:w="2693" w:type="dxa"/>
          </w:tcPr>
          <w:p w14:paraId="4C770D32" w14:textId="54BC3A15" w:rsidR="005E6610" w:rsidRDefault="005E6610" w:rsidP="0099542D">
            <w:pPr>
              <w:ind w:firstLine="0"/>
              <w:jc w:val="center"/>
            </w:pPr>
            <w:r>
              <w:t>26.9 ± 1.2</w:t>
            </w:r>
          </w:p>
        </w:tc>
        <w:tc>
          <w:tcPr>
            <w:tcW w:w="2551" w:type="dxa"/>
          </w:tcPr>
          <w:p w14:paraId="0E420624" w14:textId="3769FB1D" w:rsidR="005E6610" w:rsidRDefault="005E6610" w:rsidP="0099542D">
            <w:pPr>
              <w:ind w:firstLine="0"/>
              <w:jc w:val="center"/>
            </w:pPr>
            <w:r>
              <w:t>4.1 ± 1.2</w:t>
            </w:r>
          </w:p>
        </w:tc>
      </w:tr>
      <w:tr w:rsidR="005E6610" w14:paraId="28E16AB1" w14:textId="77777777" w:rsidTr="0099542D">
        <w:trPr>
          <w:jc w:val="center"/>
        </w:trPr>
        <w:tc>
          <w:tcPr>
            <w:tcW w:w="1696" w:type="dxa"/>
            <w:vMerge/>
            <w:shd w:val="clear" w:color="auto" w:fill="B4C6E7" w:themeFill="accent1" w:themeFillTint="66"/>
          </w:tcPr>
          <w:p w14:paraId="0D1EA984" w14:textId="77777777" w:rsidR="005E6610" w:rsidRDefault="005E6610" w:rsidP="0099542D">
            <w:pPr>
              <w:ind w:firstLine="0"/>
              <w:jc w:val="center"/>
            </w:pPr>
          </w:p>
        </w:tc>
        <w:tc>
          <w:tcPr>
            <w:tcW w:w="993" w:type="dxa"/>
            <w:shd w:val="clear" w:color="auto" w:fill="B4C6E7" w:themeFill="accent1" w:themeFillTint="66"/>
          </w:tcPr>
          <w:p w14:paraId="6C59EB37" w14:textId="77777777" w:rsidR="005E6610" w:rsidRDefault="005E6610" w:rsidP="0099542D">
            <w:pPr>
              <w:ind w:firstLine="0"/>
              <w:jc w:val="center"/>
            </w:pPr>
            <w:r>
              <w:t>1</w:t>
            </w:r>
          </w:p>
        </w:tc>
        <w:tc>
          <w:tcPr>
            <w:tcW w:w="2693" w:type="dxa"/>
          </w:tcPr>
          <w:p w14:paraId="50A19B02" w14:textId="67AD96E2" w:rsidR="005E6610" w:rsidRDefault="005E6610" w:rsidP="0099542D">
            <w:pPr>
              <w:ind w:firstLine="0"/>
              <w:jc w:val="center"/>
            </w:pPr>
            <w:r>
              <w:t>7.6 ± 0.8</w:t>
            </w:r>
          </w:p>
        </w:tc>
        <w:tc>
          <w:tcPr>
            <w:tcW w:w="2551" w:type="dxa"/>
          </w:tcPr>
          <w:p w14:paraId="62C489A5" w14:textId="60437107" w:rsidR="005E6610" w:rsidRDefault="005E6610" w:rsidP="0099542D">
            <w:pPr>
              <w:ind w:firstLine="0"/>
              <w:jc w:val="center"/>
            </w:pPr>
            <w:r>
              <w:t>85.4 ± 0.8</w:t>
            </w:r>
          </w:p>
        </w:tc>
      </w:tr>
      <w:tr w:rsidR="005E6610" w14:paraId="182F532C" w14:textId="77777777" w:rsidTr="0099542D">
        <w:trPr>
          <w:jc w:val="center"/>
        </w:trPr>
        <w:tc>
          <w:tcPr>
            <w:tcW w:w="2689" w:type="dxa"/>
            <w:gridSpan w:val="2"/>
            <w:vMerge w:val="restart"/>
            <w:shd w:val="clear" w:color="auto" w:fill="B4C6E7" w:themeFill="accent1" w:themeFillTint="66"/>
          </w:tcPr>
          <w:p w14:paraId="6AC6C36B" w14:textId="77777777" w:rsidR="005E6610" w:rsidRDefault="005E6610" w:rsidP="0099542D">
            <w:pPr>
              <w:ind w:firstLine="0"/>
              <w:jc w:val="center"/>
            </w:pPr>
          </w:p>
        </w:tc>
        <w:tc>
          <w:tcPr>
            <w:tcW w:w="2693" w:type="dxa"/>
            <w:shd w:val="clear" w:color="auto" w:fill="B4C6E7" w:themeFill="accent1" w:themeFillTint="66"/>
          </w:tcPr>
          <w:p w14:paraId="6643C5C6" w14:textId="77777777" w:rsidR="005E6610" w:rsidRDefault="005E6610" w:rsidP="0099542D">
            <w:pPr>
              <w:ind w:firstLine="0"/>
              <w:jc w:val="center"/>
            </w:pPr>
            <w:r>
              <w:t>0</w:t>
            </w:r>
          </w:p>
        </w:tc>
        <w:tc>
          <w:tcPr>
            <w:tcW w:w="2551" w:type="dxa"/>
            <w:shd w:val="clear" w:color="auto" w:fill="B4C6E7" w:themeFill="accent1" w:themeFillTint="66"/>
          </w:tcPr>
          <w:p w14:paraId="510717F8" w14:textId="77777777" w:rsidR="005E6610" w:rsidRDefault="005E6610" w:rsidP="0099542D">
            <w:pPr>
              <w:ind w:firstLine="0"/>
              <w:jc w:val="center"/>
            </w:pPr>
            <w:r>
              <w:t>1</w:t>
            </w:r>
          </w:p>
        </w:tc>
      </w:tr>
      <w:tr w:rsidR="005E6610" w14:paraId="3E749E6F" w14:textId="77777777" w:rsidTr="0099542D">
        <w:trPr>
          <w:jc w:val="center"/>
        </w:trPr>
        <w:tc>
          <w:tcPr>
            <w:tcW w:w="2689" w:type="dxa"/>
            <w:gridSpan w:val="2"/>
            <w:vMerge/>
            <w:shd w:val="clear" w:color="auto" w:fill="B4C6E7" w:themeFill="accent1" w:themeFillTint="66"/>
          </w:tcPr>
          <w:p w14:paraId="6A967CCC" w14:textId="77777777" w:rsidR="005E6610" w:rsidRDefault="005E6610" w:rsidP="0099542D">
            <w:pPr>
              <w:ind w:firstLine="0"/>
              <w:jc w:val="center"/>
            </w:pPr>
          </w:p>
        </w:tc>
        <w:tc>
          <w:tcPr>
            <w:tcW w:w="5244" w:type="dxa"/>
            <w:gridSpan w:val="2"/>
            <w:shd w:val="clear" w:color="auto" w:fill="B4C6E7" w:themeFill="accent1" w:themeFillTint="66"/>
          </w:tcPr>
          <w:p w14:paraId="2A3E98B2" w14:textId="77777777" w:rsidR="005E6610" w:rsidRDefault="005E6610" w:rsidP="0099542D">
            <w:pPr>
              <w:ind w:firstLine="0"/>
              <w:jc w:val="center"/>
            </w:pPr>
            <w:r>
              <w:t>Etichette predette</w:t>
            </w:r>
          </w:p>
        </w:tc>
      </w:tr>
    </w:tbl>
    <w:p w14:paraId="472CB549" w14:textId="5D00A9B4" w:rsidR="000A704F" w:rsidRPr="00473BCB" w:rsidRDefault="000A704F" w:rsidP="000A704F">
      <w:r>
        <w:t xml:space="preserve">La confusion matrix media in </w:t>
      </w:r>
      <w:r w:rsidR="007C0C67">
        <w:fldChar w:fldCharType="begin"/>
      </w:r>
      <w:r w:rsidR="007C0C67">
        <w:instrText xml:space="preserve"> REF _Ref102641957 \h </w:instrText>
      </w:r>
      <w:r w:rsidR="007C0C67">
        <w:fldChar w:fldCharType="separate"/>
      </w:r>
      <w:r w:rsidR="00D26798">
        <w:t xml:space="preserve">Tabella </w:t>
      </w:r>
      <w:r w:rsidR="00D26798">
        <w:rPr>
          <w:noProof/>
        </w:rPr>
        <w:t>14</w:t>
      </w:r>
      <w:r w:rsidR="007C0C67">
        <w:fldChar w:fldCharType="end"/>
      </w:r>
      <w:r w:rsidR="007C0C67">
        <w:t xml:space="preserve"> </w:t>
      </w:r>
      <w:r>
        <w:t xml:space="preserve">evidenzia che sulla totalità del dataset mediamente </w:t>
      </w:r>
      <w:r w:rsidR="00C438E9">
        <w:t>7</w:t>
      </w:r>
      <w:r>
        <w:t>,</w:t>
      </w:r>
      <w:r w:rsidR="00C438E9">
        <w:t>6</w:t>
      </w:r>
      <w:r>
        <w:t xml:space="preserve"> elementi vengono classificati erroneamente come patologici e </w:t>
      </w:r>
      <w:r w:rsidR="00072E9C">
        <w:t>4</w:t>
      </w:r>
      <w:r>
        <w:t>,</w:t>
      </w:r>
      <w:r w:rsidR="00C438E9">
        <w:t>1</w:t>
      </w:r>
      <w:r>
        <w:t xml:space="preserve"> elementi vengono classificati erroneamente come sani. Inoltre, la deviazione standard è maggiore per la classificazione degli elementi </w:t>
      </w:r>
      <w:r w:rsidR="00C438E9">
        <w:t>patologici</w:t>
      </w:r>
      <w:r>
        <w:t>.</w:t>
      </w:r>
    </w:p>
    <w:p w14:paraId="6BE2FE28" w14:textId="7B383669" w:rsidR="000A704F" w:rsidRDefault="000A704F" w:rsidP="000A704F">
      <w:pPr>
        <w:pStyle w:val="Titolo3"/>
      </w:pPr>
      <w:bookmarkStart w:id="255" w:name="_Toc101538013"/>
      <w:bookmarkStart w:id="256" w:name="_Toc102653555"/>
      <w:bookmarkStart w:id="257" w:name="_Toc102844842"/>
      <w:r>
        <w:t xml:space="preserve">Predizione a 7 giorni con </w:t>
      </w:r>
      <w:r w:rsidRPr="00FB6938">
        <w:t>sequenze</w:t>
      </w:r>
      <w:r>
        <w:t xml:space="preserve"> lunghe 3 giorni</w:t>
      </w:r>
      <w:bookmarkEnd w:id="255"/>
      <w:bookmarkEnd w:id="256"/>
      <w:bookmarkEnd w:id="257"/>
    </w:p>
    <w:p w14:paraId="7E3D3C7D" w14:textId="77777777" w:rsidR="000A704F" w:rsidRDefault="000A704F" w:rsidP="000A704F">
      <w:r>
        <w:t>In questo caso manteniamo gli stessi parametri e impostiamo l’intervallo di predizione uguale a 7 giorni,</w:t>
      </w:r>
    </w:p>
    <w:p w14:paraId="0E468046" w14:textId="77777777" w:rsidR="000A704F" w:rsidRDefault="000A704F" w:rsidP="000A704F">
      <w:r>
        <w:t xml:space="preserve">La dimensione dei mini-batch è di </w:t>
      </w:r>
      <w:r w:rsidR="005678F7">
        <w:t>15</w:t>
      </w:r>
      <w:r>
        <w:t xml:space="preserve"> elementi con dei fold ognuno da 46 elementi, per un totale di 184 sequenze nel dataset. </w:t>
      </w:r>
    </w:p>
    <w:p w14:paraId="74D18EC1" w14:textId="77777777" w:rsidR="00522E20" w:rsidRDefault="00522E20" w:rsidP="00522E20">
      <w:r>
        <w:t>L’accuratezza che otteniamo è la seguente:</w:t>
      </w:r>
    </w:p>
    <w:p w14:paraId="265E6612" w14:textId="606076B1" w:rsidR="00522E20" w:rsidRDefault="00522E20" w:rsidP="00522E20">
      <m:oMathPara>
        <m:oMath>
          <m:r>
            <w:rPr>
              <w:rFonts w:ascii="Cambria Math" w:hAnsi="Cambria Math"/>
            </w:rPr>
            <m:t>acc=82.17% ±0.96%</m:t>
          </m:r>
        </m:oMath>
      </m:oMathPara>
    </w:p>
    <w:p w14:paraId="1C530EEB" w14:textId="77777777" w:rsidR="000A704F" w:rsidRDefault="000A704F" w:rsidP="000A704F">
      <w:r>
        <w:t xml:space="preserve">Otteniamo un’accuratezza approssimativa del 82% con </w:t>
      </w:r>
      <w:r w:rsidR="00D32308">
        <w:t>0,96</w:t>
      </w:r>
      <w:r>
        <w:t>% di deviazione standard. L’errore di classificazione è approssimativamente del 18%.</w:t>
      </w:r>
    </w:p>
    <w:p w14:paraId="397007E4" w14:textId="5B0A00B6" w:rsidR="000A704F" w:rsidRDefault="000A704F" w:rsidP="000A704F">
      <w:r>
        <w:t>La media e la deviazione standard delle confusion matrix sono le seguenti:</w:t>
      </w:r>
    </w:p>
    <w:p w14:paraId="24230E62" w14:textId="2A2A2C92" w:rsidR="007C0C67" w:rsidRDefault="007C0C67" w:rsidP="007C0C67">
      <w:pPr>
        <w:pStyle w:val="Didascalia"/>
      </w:pPr>
      <w:bookmarkStart w:id="258" w:name="_Ref102642098"/>
      <w:r>
        <w:t xml:space="preserve">Tabella </w:t>
      </w:r>
      <w:r>
        <w:fldChar w:fldCharType="begin"/>
      </w:r>
      <w:r>
        <w:instrText xml:space="preserve"> SEQ Tabella \* ARABIC </w:instrText>
      </w:r>
      <w:r>
        <w:fldChar w:fldCharType="separate"/>
      </w:r>
      <w:r w:rsidR="00D26798">
        <w:t>15</w:t>
      </w:r>
      <w:r>
        <w:fldChar w:fldCharType="end"/>
      </w:r>
      <w:bookmarkEnd w:id="258"/>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7C0C67" w14:paraId="7C803CA3" w14:textId="77777777" w:rsidTr="0099542D">
        <w:trPr>
          <w:jc w:val="center"/>
        </w:trPr>
        <w:tc>
          <w:tcPr>
            <w:tcW w:w="1696" w:type="dxa"/>
            <w:vMerge w:val="restart"/>
            <w:shd w:val="clear" w:color="auto" w:fill="B4C6E7" w:themeFill="accent1" w:themeFillTint="66"/>
          </w:tcPr>
          <w:p w14:paraId="4BFC538D" w14:textId="77777777" w:rsidR="007C0C67" w:rsidRDefault="007C0C67" w:rsidP="0099542D">
            <w:pPr>
              <w:ind w:firstLine="0"/>
              <w:jc w:val="center"/>
            </w:pPr>
            <w:r>
              <w:t>Etichette di riferimento</w:t>
            </w:r>
          </w:p>
        </w:tc>
        <w:tc>
          <w:tcPr>
            <w:tcW w:w="993" w:type="dxa"/>
            <w:shd w:val="clear" w:color="auto" w:fill="B4C6E7" w:themeFill="accent1" w:themeFillTint="66"/>
          </w:tcPr>
          <w:p w14:paraId="2A1E3060" w14:textId="77777777" w:rsidR="007C0C67" w:rsidRDefault="007C0C67" w:rsidP="0099542D">
            <w:pPr>
              <w:ind w:firstLine="0"/>
              <w:jc w:val="center"/>
            </w:pPr>
            <w:r>
              <w:t>0</w:t>
            </w:r>
          </w:p>
        </w:tc>
        <w:tc>
          <w:tcPr>
            <w:tcW w:w="2693" w:type="dxa"/>
          </w:tcPr>
          <w:p w14:paraId="633298C8" w14:textId="65E4465C" w:rsidR="007C0C67" w:rsidRDefault="007C0C67" w:rsidP="0099542D">
            <w:pPr>
              <w:ind w:firstLine="0"/>
              <w:jc w:val="center"/>
            </w:pPr>
            <w:r>
              <w:t>31.2 ± 1.6</w:t>
            </w:r>
          </w:p>
        </w:tc>
        <w:tc>
          <w:tcPr>
            <w:tcW w:w="2551" w:type="dxa"/>
          </w:tcPr>
          <w:p w14:paraId="271C1C8E" w14:textId="4D082252" w:rsidR="007C0C67" w:rsidRDefault="007C0C67" w:rsidP="0099542D">
            <w:pPr>
              <w:ind w:firstLine="0"/>
              <w:jc w:val="center"/>
            </w:pPr>
            <w:r>
              <w:t>13.8 ± 1.6</w:t>
            </w:r>
          </w:p>
        </w:tc>
      </w:tr>
      <w:tr w:rsidR="007C0C67" w14:paraId="5333C447" w14:textId="77777777" w:rsidTr="0099542D">
        <w:trPr>
          <w:jc w:val="center"/>
        </w:trPr>
        <w:tc>
          <w:tcPr>
            <w:tcW w:w="1696" w:type="dxa"/>
            <w:vMerge/>
            <w:shd w:val="clear" w:color="auto" w:fill="B4C6E7" w:themeFill="accent1" w:themeFillTint="66"/>
          </w:tcPr>
          <w:p w14:paraId="5EA33D3D" w14:textId="77777777" w:rsidR="007C0C67" w:rsidRDefault="007C0C67" w:rsidP="0099542D">
            <w:pPr>
              <w:ind w:firstLine="0"/>
              <w:jc w:val="center"/>
            </w:pPr>
          </w:p>
        </w:tc>
        <w:tc>
          <w:tcPr>
            <w:tcW w:w="993" w:type="dxa"/>
            <w:shd w:val="clear" w:color="auto" w:fill="B4C6E7" w:themeFill="accent1" w:themeFillTint="66"/>
          </w:tcPr>
          <w:p w14:paraId="37712919" w14:textId="77777777" w:rsidR="007C0C67" w:rsidRDefault="007C0C67" w:rsidP="0099542D">
            <w:pPr>
              <w:ind w:firstLine="0"/>
              <w:jc w:val="center"/>
            </w:pPr>
            <w:r>
              <w:t>1</w:t>
            </w:r>
          </w:p>
        </w:tc>
        <w:tc>
          <w:tcPr>
            <w:tcW w:w="2693" w:type="dxa"/>
          </w:tcPr>
          <w:p w14:paraId="0B42790E" w14:textId="5DD80561" w:rsidR="007C0C67" w:rsidRDefault="007C0C67" w:rsidP="0099542D">
            <w:pPr>
              <w:ind w:firstLine="0"/>
              <w:jc w:val="center"/>
            </w:pPr>
            <w:r>
              <w:t>18.3 ± 1.5</w:t>
            </w:r>
          </w:p>
        </w:tc>
        <w:tc>
          <w:tcPr>
            <w:tcW w:w="2551" w:type="dxa"/>
          </w:tcPr>
          <w:p w14:paraId="102AC0D1" w14:textId="2EFCA6B4" w:rsidR="007C0C67" w:rsidRDefault="007C0C67" w:rsidP="0099542D">
            <w:pPr>
              <w:ind w:firstLine="0"/>
              <w:jc w:val="center"/>
            </w:pPr>
            <w:r>
              <w:t>116.7 ± 1.5</w:t>
            </w:r>
          </w:p>
        </w:tc>
      </w:tr>
      <w:tr w:rsidR="007C0C67" w14:paraId="06F84A42" w14:textId="77777777" w:rsidTr="0099542D">
        <w:trPr>
          <w:jc w:val="center"/>
        </w:trPr>
        <w:tc>
          <w:tcPr>
            <w:tcW w:w="2689" w:type="dxa"/>
            <w:gridSpan w:val="2"/>
            <w:vMerge w:val="restart"/>
            <w:shd w:val="clear" w:color="auto" w:fill="B4C6E7" w:themeFill="accent1" w:themeFillTint="66"/>
          </w:tcPr>
          <w:p w14:paraId="03FDB409" w14:textId="77777777" w:rsidR="007C0C67" w:rsidRDefault="007C0C67" w:rsidP="0099542D">
            <w:pPr>
              <w:ind w:firstLine="0"/>
              <w:jc w:val="center"/>
            </w:pPr>
          </w:p>
        </w:tc>
        <w:tc>
          <w:tcPr>
            <w:tcW w:w="2693" w:type="dxa"/>
            <w:shd w:val="clear" w:color="auto" w:fill="B4C6E7" w:themeFill="accent1" w:themeFillTint="66"/>
          </w:tcPr>
          <w:p w14:paraId="36F06163" w14:textId="77777777" w:rsidR="007C0C67" w:rsidRDefault="007C0C67" w:rsidP="0099542D">
            <w:pPr>
              <w:ind w:firstLine="0"/>
              <w:jc w:val="center"/>
            </w:pPr>
            <w:r>
              <w:t>0</w:t>
            </w:r>
          </w:p>
        </w:tc>
        <w:tc>
          <w:tcPr>
            <w:tcW w:w="2551" w:type="dxa"/>
            <w:shd w:val="clear" w:color="auto" w:fill="B4C6E7" w:themeFill="accent1" w:themeFillTint="66"/>
          </w:tcPr>
          <w:p w14:paraId="3ED4DB92" w14:textId="77777777" w:rsidR="007C0C67" w:rsidRDefault="007C0C67" w:rsidP="0099542D">
            <w:pPr>
              <w:ind w:firstLine="0"/>
              <w:jc w:val="center"/>
            </w:pPr>
            <w:r>
              <w:t>1</w:t>
            </w:r>
          </w:p>
        </w:tc>
      </w:tr>
      <w:tr w:rsidR="007C0C67" w14:paraId="73AF0628" w14:textId="77777777" w:rsidTr="0099542D">
        <w:trPr>
          <w:jc w:val="center"/>
        </w:trPr>
        <w:tc>
          <w:tcPr>
            <w:tcW w:w="2689" w:type="dxa"/>
            <w:gridSpan w:val="2"/>
            <w:vMerge/>
            <w:shd w:val="clear" w:color="auto" w:fill="B4C6E7" w:themeFill="accent1" w:themeFillTint="66"/>
          </w:tcPr>
          <w:p w14:paraId="7E456DC3" w14:textId="77777777" w:rsidR="007C0C67" w:rsidRDefault="007C0C67" w:rsidP="0099542D">
            <w:pPr>
              <w:ind w:firstLine="0"/>
              <w:jc w:val="center"/>
            </w:pPr>
          </w:p>
        </w:tc>
        <w:tc>
          <w:tcPr>
            <w:tcW w:w="5244" w:type="dxa"/>
            <w:gridSpan w:val="2"/>
            <w:shd w:val="clear" w:color="auto" w:fill="B4C6E7" w:themeFill="accent1" w:themeFillTint="66"/>
          </w:tcPr>
          <w:p w14:paraId="4890BCFD" w14:textId="77777777" w:rsidR="007C0C67" w:rsidRDefault="007C0C67" w:rsidP="0099542D">
            <w:pPr>
              <w:ind w:firstLine="0"/>
              <w:jc w:val="center"/>
            </w:pPr>
            <w:r>
              <w:t>Etichette predette</w:t>
            </w:r>
          </w:p>
        </w:tc>
      </w:tr>
    </w:tbl>
    <w:p w14:paraId="0AE73AE7" w14:textId="300F2E65" w:rsidR="000A704F" w:rsidRDefault="000A704F" w:rsidP="000A704F">
      <w:r>
        <w:lastRenderedPageBreak/>
        <w:t xml:space="preserve">La confusion matrix media in </w:t>
      </w:r>
      <w:r w:rsidR="007C0C67">
        <w:fldChar w:fldCharType="begin"/>
      </w:r>
      <w:r w:rsidR="007C0C67">
        <w:instrText xml:space="preserve"> REF _Ref102642098 \h </w:instrText>
      </w:r>
      <w:r w:rsidR="007C0C67">
        <w:fldChar w:fldCharType="separate"/>
      </w:r>
      <w:r w:rsidR="00D26798">
        <w:t xml:space="preserve">Tabella </w:t>
      </w:r>
      <w:r w:rsidR="00D26798">
        <w:rPr>
          <w:noProof/>
        </w:rPr>
        <w:t>15</w:t>
      </w:r>
      <w:r w:rsidR="007C0C67">
        <w:fldChar w:fldCharType="end"/>
      </w:r>
      <w:r w:rsidR="007C0C67">
        <w:t xml:space="preserve"> </w:t>
      </w:r>
      <w:r>
        <w:t>evidenzia che sulla totalità del dataset mediamente 1</w:t>
      </w:r>
      <w:r w:rsidR="005678F7">
        <w:t>8,3</w:t>
      </w:r>
      <w:r>
        <w:t xml:space="preserve"> elementi vengono classificati erroneamente come patologici e 1</w:t>
      </w:r>
      <w:r w:rsidR="005678F7">
        <w:t>3,8</w:t>
      </w:r>
      <w:r>
        <w:t xml:space="preserve"> elementi vengono classificati erroneamente come sani. Inoltre, la deviazione standard è maggiore per la classificazione degli elementi sani.</w:t>
      </w:r>
    </w:p>
    <w:p w14:paraId="63CB63B1" w14:textId="56D9F588" w:rsidR="000A704F" w:rsidRDefault="000A704F" w:rsidP="000A704F">
      <w:pPr>
        <w:pStyle w:val="Titolo3"/>
      </w:pPr>
      <w:bookmarkStart w:id="259" w:name="_Toc101538014"/>
      <w:bookmarkStart w:id="260" w:name="_Toc102653556"/>
      <w:bookmarkStart w:id="261" w:name="_Toc102844843"/>
      <w:r>
        <w:t xml:space="preserve">Predizione a 7 giorni con </w:t>
      </w:r>
      <w:r w:rsidRPr="00FB6938">
        <w:t>sequenze</w:t>
      </w:r>
      <w:r>
        <w:t xml:space="preserve"> lunghe 1 giorno</w:t>
      </w:r>
      <w:bookmarkEnd w:id="259"/>
      <w:bookmarkEnd w:id="260"/>
      <w:bookmarkEnd w:id="261"/>
    </w:p>
    <w:p w14:paraId="0CBC6AD9" w14:textId="77777777" w:rsidR="000A704F" w:rsidRDefault="000A704F" w:rsidP="000A704F">
      <w:r>
        <w:t>In questo caso manteniamo gli stessi parametri del paragrafo precedente impostando però la lunghezza delle sequenze di 1 giorno.</w:t>
      </w:r>
    </w:p>
    <w:p w14:paraId="335BCFBD" w14:textId="77777777" w:rsidR="000A704F" w:rsidRDefault="000A704F" w:rsidP="000A704F">
      <w:r>
        <w:t>La dimensione dei mini-batch è di 10 elementi con dei fold ognuno da 3</w:t>
      </w:r>
      <w:r w:rsidR="005678F7">
        <w:t>0</w:t>
      </w:r>
      <w:r>
        <w:t xml:space="preserve"> elementi, per un totale di 12</w:t>
      </w:r>
      <w:r w:rsidR="005678F7">
        <w:t>0</w:t>
      </w:r>
      <w:r>
        <w:t xml:space="preserve"> sequenze nel dataset. </w:t>
      </w:r>
    </w:p>
    <w:p w14:paraId="313C581F" w14:textId="77777777" w:rsidR="00522E20" w:rsidRDefault="00522E20" w:rsidP="00522E20">
      <w:r>
        <w:t>L’accuratezza che otteniamo è la seguente:</w:t>
      </w:r>
    </w:p>
    <w:p w14:paraId="730D7AFF" w14:textId="1D12C9B9" w:rsidR="00522E20" w:rsidRDefault="00522E20" w:rsidP="00522E20">
      <m:oMathPara>
        <m:oMath>
          <m:r>
            <w:rPr>
              <w:rFonts w:ascii="Cambria Math" w:hAnsi="Cambria Math"/>
            </w:rPr>
            <m:t>acc=81.83% ±1.51%</m:t>
          </m:r>
        </m:oMath>
      </m:oMathPara>
    </w:p>
    <w:p w14:paraId="373DCDBA" w14:textId="77777777" w:rsidR="000A704F" w:rsidRDefault="000A704F" w:rsidP="000A704F">
      <w:r>
        <w:t>Otteniamo un’accuratezza approssimativa del 8</w:t>
      </w:r>
      <w:r w:rsidR="006A17F8">
        <w:t>2</w:t>
      </w:r>
      <w:r>
        <w:t>% con 1,</w:t>
      </w:r>
      <w:r w:rsidR="00D335B3">
        <w:t>51</w:t>
      </w:r>
      <w:r>
        <w:t>% di deviazione standard. L’errore di classificazione è approssimativamente del 1</w:t>
      </w:r>
      <w:r w:rsidR="006A17F8">
        <w:t>8</w:t>
      </w:r>
      <w:r>
        <w:t>%.</w:t>
      </w:r>
    </w:p>
    <w:p w14:paraId="590A3375" w14:textId="3E404E12" w:rsidR="000A704F" w:rsidRDefault="000A704F" w:rsidP="000A704F">
      <w:r>
        <w:t>La media e la deviazione standard delle confusion matrix sono le seguenti:</w:t>
      </w:r>
    </w:p>
    <w:p w14:paraId="580DB340" w14:textId="365D478E" w:rsidR="007C0C67" w:rsidRDefault="007C0C67" w:rsidP="007C0C67">
      <w:pPr>
        <w:pStyle w:val="Didascalia"/>
      </w:pPr>
      <w:bookmarkStart w:id="262" w:name="_Ref102642246"/>
      <w:r>
        <w:t xml:space="preserve">Tabella </w:t>
      </w:r>
      <w:r>
        <w:fldChar w:fldCharType="begin"/>
      </w:r>
      <w:r>
        <w:instrText xml:space="preserve"> SEQ Tabella \* ARABIC </w:instrText>
      </w:r>
      <w:r>
        <w:fldChar w:fldCharType="separate"/>
      </w:r>
      <w:r w:rsidR="00D26798">
        <w:t>16</w:t>
      </w:r>
      <w:r>
        <w:fldChar w:fldCharType="end"/>
      </w:r>
      <w:bookmarkEnd w:id="262"/>
      <w:r>
        <w:t>: Confusion matrix 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7C0C67" w14:paraId="37FB96D6" w14:textId="77777777" w:rsidTr="0099542D">
        <w:trPr>
          <w:jc w:val="center"/>
        </w:trPr>
        <w:tc>
          <w:tcPr>
            <w:tcW w:w="1696" w:type="dxa"/>
            <w:vMerge w:val="restart"/>
            <w:shd w:val="clear" w:color="auto" w:fill="B4C6E7" w:themeFill="accent1" w:themeFillTint="66"/>
          </w:tcPr>
          <w:p w14:paraId="61CE8E7A" w14:textId="77777777" w:rsidR="007C0C67" w:rsidRDefault="007C0C67" w:rsidP="0099542D">
            <w:pPr>
              <w:ind w:firstLine="0"/>
              <w:jc w:val="center"/>
            </w:pPr>
            <w:r>
              <w:t>Etichette di riferimento</w:t>
            </w:r>
          </w:p>
        </w:tc>
        <w:tc>
          <w:tcPr>
            <w:tcW w:w="993" w:type="dxa"/>
            <w:shd w:val="clear" w:color="auto" w:fill="B4C6E7" w:themeFill="accent1" w:themeFillTint="66"/>
          </w:tcPr>
          <w:p w14:paraId="4C3CD994" w14:textId="77777777" w:rsidR="007C0C67" w:rsidRDefault="007C0C67" w:rsidP="0099542D">
            <w:pPr>
              <w:ind w:firstLine="0"/>
              <w:jc w:val="center"/>
            </w:pPr>
            <w:r>
              <w:t>0</w:t>
            </w:r>
          </w:p>
        </w:tc>
        <w:tc>
          <w:tcPr>
            <w:tcW w:w="2693" w:type="dxa"/>
          </w:tcPr>
          <w:p w14:paraId="5573D4E3" w14:textId="66236CE5" w:rsidR="007C0C67" w:rsidRDefault="007C0C67" w:rsidP="0099542D">
            <w:pPr>
              <w:ind w:firstLine="0"/>
              <w:jc w:val="center"/>
            </w:pPr>
            <w:r>
              <w:t>18.5 ± 1.3</w:t>
            </w:r>
          </w:p>
        </w:tc>
        <w:tc>
          <w:tcPr>
            <w:tcW w:w="2551" w:type="dxa"/>
          </w:tcPr>
          <w:p w14:paraId="57BAE54D" w14:textId="0D2C545C" w:rsidR="007C0C67" w:rsidRDefault="007C0C67" w:rsidP="0099542D">
            <w:pPr>
              <w:ind w:firstLine="0"/>
              <w:jc w:val="center"/>
            </w:pPr>
            <w:r>
              <w:t>11.5 ± 1.3</w:t>
            </w:r>
          </w:p>
        </w:tc>
      </w:tr>
      <w:tr w:rsidR="007C0C67" w14:paraId="0AB6880B" w14:textId="77777777" w:rsidTr="0099542D">
        <w:trPr>
          <w:jc w:val="center"/>
        </w:trPr>
        <w:tc>
          <w:tcPr>
            <w:tcW w:w="1696" w:type="dxa"/>
            <w:vMerge/>
            <w:shd w:val="clear" w:color="auto" w:fill="B4C6E7" w:themeFill="accent1" w:themeFillTint="66"/>
          </w:tcPr>
          <w:p w14:paraId="49D65DBE" w14:textId="77777777" w:rsidR="007C0C67" w:rsidRDefault="007C0C67" w:rsidP="0099542D">
            <w:pPr>
              <w:ind w:firstLine="0"/>
              <w:jc w:val="center"/>
            </w:pPr>
          </w:p>
        </w:tc>
        <w:tc>
          <w:tcPr>
            <w:tcW w:w="993" w:type="dxa"/>
            <w:shd w:val="clear" w:color="auto" w:fill="B4C6E7" w:themeFill="accent1" w:themeFillTint="66"/>
          </w:tcPr>
          <w:p w14:paraId="3FD71F3C" w14:textId="77777777" w:rsidR="007C0C67" w:rsidRDefault="007C0C67" w:rsidP="0099542D">
            <w:pPr>
              <w:ind w:firstLine="0"/>
              <w:jc w:val="center"/>
            </w:pPr>
            <w:r>
              <w:t>1</w:t>
            </w:r>
          </w:p>
        </w:tc>
        <w:tc>
          <w:tcPr>
            <w:tcW w:w="2693" w:type="dxa"/>
          </w:tcPr>
          <w:p w14:paraId="3AD61923" w14:textId="6A1D8FFC" w:rsidR="007C0C67" w:rsidRDefault="007C0C67" w:rsidP="0099542D">
            <w:pPr>
              <w:ind w:firstLine="0"/>
              <w:jc w:val="center"/>
            </w:pPr>
            <w:r>
              <w:t>10.3 ± 1.5</w:t>
            </w:r>
          </w:p>
        </w:tc>
        <w:tc>
          <w:tcPr>
            <w:tcW w:w="2551" w:type="dxa"/>
          </w:tcPr>
          <w:p w14:paraId="428F3379" w14:textId="6509154D" w:rsidR="007C0C67" w:rsidRDefault="007C0C67" w:rsidP="0099542D">
            <w:pPr>
              <w:ind w:firstLine="0"/>
              <w:jc w:val="center"/>
            </w:pPr>
            <w:r>
              <w:t>79.7 ± 1.5</w:t>
            </w:r>
          </w:p>
        </w:tc>
      </w:tr>
      <w:tr w:rsidR="007C0C67" w14:paraId="7D700F12" w14:textId="77777777" w:rsidTr="0099542D">
        <w:trPr>
          <w:jc w:val="center"/>
        </w:trPr>
        <w:tc>
          <w:tcPr>
            <w:tcW w:w="2689" w:type="dxa"/>
            <w:gridSpan w:val="2"/>
            <w:vMerge w:val="restart"/>
            <w:shd w:val="clear" w:color="auto" w:fill="B4C6E7" w:themeFill="accent1" w:themeFillTint="66"/>
          </w:tcPr>
          <w:p w14:paraId="178DD4BB" w14:textId="77777777" w:rsidR="007C0C67" w:rsidRDefault="007C0C67" w:rsidP="0099542D">
            <w:pPr>
              <w:ind w:firstLine="0"/>
              <w:jc w:val="center"/>
            </w:pPr>
          </w:p>
        </w:tc>
        <w:tc>
          <w:tcPr>
            <w:tcW w:w="2693" w:type="dxa"/>
            <w:shd w:val="clear" w:color="auto" w:fill="B4C6E7" w:themeFill="accent1" w:themeFillTint="66"/>
          </w:tcPr>
          <w:p w14:paraId="3726CF65" w14:textId="77777777" w:rsidR="007C0C67" w:rsidRDefault="007C0C67" w:rsidP="0099542D">
            <w:pPr>
              <w:ind w:firstLine="0"/>
              <w:jc w:val="center"/>
            </w:pPr>
            <w:r>
              <w:t>0</w:t>
            </w:r>
          </w:p>
        </w:tc>
        <w:tc>
          <w:tcPr>
            <w:tcW w:w="2551" w:type="dxa"/>
            <w:shd w:val="clear" w:color="auto" w:fill="B4C6E7" w:themeFill="accent1" w:themeFillTint="66"/>
          </w:tcPr>
          <w:p w14:paraId="66EF17C7" w14:textId="77777777" w:rsidR="007C0C67" w:rsidRDefault="007C0C67" w:rsidP="0099542D">
            <w:pPr>
              <w:ind w:firstLine="0"/>
              <w:jc w:val="center"/>
            </w:pPr>
            <w:r>
              <w:t>1</w:t>
            </w:r>
          </w:p>
        </w:tc>
      </w:tr>
      <w:tr w:rsidR="007C0C67" w14:paraId="258F24C2" w14:textId="77777777" w:rsidTr="0099542D">
        <w:trPr>
          <w:jc w:val="center"/>
        </w:trPr>
        <w:tc>
          <w:tcPr>
            <w:tcW w:w="2689" w:type="dxa"/>
            <w:gridSpan w:val="2"/>
            <w:vMerge/>
            <w:shd w:val="clear" w:color="auto" w:fill="B4C6E7" w:themeFill="accent1" w:themeFillTint="66"/>
          </w:tcPr>
          <w:p w14:paraId="4EFF2750" w14:textId="77777777" w:rsidR="007C0C67" w:rsidRDefault="007C0C67" w:rsidP="0099542D">
            <w:pPr>
              <w:ind w:firstLine="0"/>
              <w:jc w:val="center"/>
            </w:pPr>
          </w:p>
        </w:tc>
        <w:tc>
          <w:tcPr>
            <w:tcW w:w="5244" w:type="dxa"/>
            <w:gridSpan w:val="2"/>
            <w:shd w:val="clear" w:color="auto" w:fill="B4C6E7" w:themeFill="accent1" w:themeFillTint="66"/>
          </w:tcPr>
          <w:p w14:paraId="2D9418FB" w14:textId="77777777" w:rsidR="007C0C67" w:rsidRDefault="007C0C67" w:rsidP="0099542D">
            <w:pPr>
              <w:ind w:firstLine="0"/>
              <w:jc w:val="center"/>
            </w:pPr>
            <w:r>
              <w:t>Etichette predette</w:t>
            </w:r>
          </w:p>
        </w:tc>
      </w:tr>
    </w:tbl>
    <w:p w14:paraId="3179A291" w14:textId="3FBD5BDE" w:rsidR="000A704F" w:rsidRDefault="000A704F" w:rsidP="000A704F">
      <w:r>
        <w:t xml:space="preserve">La confusion matrix media in </w:t>
      </w:r>
      <w:r w:rsidR="007C0C67">
        <w:fldChar w:fldCharType="begin"/>
      </w:r>
      <w:r w:rsidR="007C0C67">
        <w:instrText xml:space="preserve"> REF _Ref102642246 \h </w:instrText>
      </w:r>
      <w:r w:rsidR="007C0C67">
        <w:fldChar w:fldCharType="separate"/>
      </w:r>
      <w:r w:rsidR="00D26798">
        <w:t xml:space="preserve">Tabella </w:t>
      </w:r>
      <w:r w:rsidR="00D26798">
        <w:rPr>
          <w:noProof/>
        </w:rPr>
        <w:t>16</w:t>
      </w:r>
      <w:r w:rsidR="007C0C67">
        <w:fldChar w:fldCharType="end"/>
      </w:r>
      <w:r w:rsidR="007C0C67">
        <w:t xml:space="preserve"> </w:t>
      </w:r>
      <w:r>
        <w:t xml:space="preserve">evidenzia che sulla totalità del dataset mediamente </w:t>
      </w:r>
      <w:r w:rsidR="006A17F8">
        <w:t>1</w:t>
      </w:r>
      <w:r w:rsidR="00D335B3">
        <w:t>0</w:t>
      </w:r>
      <w:r w:rsidR="006A17F8">
        <w:t>,</w:t>
      </w:r>
      <w:r w:rsidR="00D335B3">
        <w:t>3</w:t>
      </w:r>
      <w:r>
        <w:t xml:space="preserve"> elementi vengono classificati erroneamente come patologici e 1</w:t>
      </w:r>
      <w:r w:rsidR="006A17F8">
        <w:t>1</w:t>
      </w:r>
      <w:r>
        <w:t>,</w:t>
      </w:r>
      <w:r w:rsidR="00D335B3">
        <w:t>5</w:t>
      </w:r>
      <w:r>
        <w:t xml:space="preserve"> elementi vengono classificati erroneamente come sani. Inoltre, la deviazione standard è maggiore per la classificazione degli elementi sani.</w:t>
      </w:r>
    </w:p>
    <w:p w14:paraId="225E5C89" w14:textId="6C8D383B" w:rsidR="00B67839" w:rsidRPr="00B67839" w:rsidRDefault="00B67839" w:rsidP="00B67839">
      <w:pPr>
        <w:pStyle w:val="Titolo3"/>
      </w:pPr>
      <w:bookmarkStart w:id="263" w:name="_Toc101538015"/>
      <w:bookmarkStart w:id="264" w:name="_Toc102653557"/>
      <w:bookmarkStart w:id="265" w:name="_Toc102844844"/>
      <w:r>
        <w:t>Considerazioni</w:t>
      </w:r>
      <w:bookmarkEnd w:id="263"/>
      <w:bookmarkEnd w:id="264"/>
      <w:bookmarkEnd w:id="265"/>
    </w:p>
    <w:p w14:paraId="1910AEAA" w14:textId="77777777" w:rsidR="000A704F" w:rsidRDefault="000A704F" w:rsidP="000A704F">
      <w:r>
        <w:t>A seguire le accuratezze ottenute con la combinazione di tensione della cella minima e potenza del pannello:</w:t>
      </w:r>
    </w:p>
    <w:p w14:paraId="300980C2" w14:textId="028E2ECA" w:rsidR="00CA2E4D" w:rsidRDefault="00CA2E4D" w:rsidP="00CA2E4D">
      <w:pPr>
        <w:pStyle w:val="Didascalia"/>
      </w:pPr>
      <w:bookmarkStart w:id="266" w:name="_Ref102642382"/>
      <w:r>
        <w:lastRenderedPageBreak/>
        <w:t xml:space="preserve">Tabella </w:t>
      </w:r>
      <w:r>
        <w:fldChar w:fldCharType="begin"/>
      </w:r>
      <w:r>
        <w:instrText xml:space="preserve"> SEQ Tabella \* ARABIC </w:instrText>
      </w:r>
      <w:r>
        <w:fldChar w:fldCharType="separate"/>
      </w:r>
      <w:r w:rsidR="00D26798">
        <w:t>17</w:t>
      </w:r>
      <w:r>
        <w:fldChar w:fldCharType="end"/>
      </w:r>
      <w:bookmarkEnd w:id="266"/>
      <w:r>
        <w:t xml:space="preserve">: </w:t>
      </w:r>
      <w:r w:rsidRPr="00485521">
        <w:t>Tabella delle accuratezze</w:t>
      </w:r>
      <w:r w:rsidR="00E0488A">
        <w:t xml:space="preserve"> ottenute con la tensione della cella minima, la potenza del pannello, il SOC e l’irradiazione</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0A704F" w14:paraId="77F9CDEF" w14:textId="77777777" w:rsidTr="00CA2E4D">
        <w:trPr>
          <w:jc w:val="center"/>
        </w:trPr>
        <w:tc>
          <w:tcPr>
            <w:tcW w:w="2669" w:type="dxa"/>
            <w:shd w:val="clear" w:color="auto" w:fill="auto"/>
          </w:tcPr>
          <w:p w14:paraId="779D5383" w14:textId="77777777" w:rsidR="000A704F" w:rsidRPr="00F13C10" w:rsidRDefault="000A704F" w:rsidP="00664D78">
            <w:pPr>
              <w:ind w:firstLine="0"/>
              <w:jc w:val="center"/>
              <w:rPr>
                <w:rFonts w:eastAsia="Calibri"/>
                <w:sz w:val="26"/>
                <w:szCs w:val="26"/>
              </w:rPr>
            </w:pPr>
          </w:p>
        </w:tc>
        <w:tc>
          <w:tcPr>
            <w:tcW w:w="2634" w:type="dxa"/>
            <w:shd w:val="clear" w:color="auto" w:fill="auto"/>
          </w:tcPr>
          <w:p w14:paraId="6999BBE7" w14:textId="77777777" w:rsidR="000A704F" w:rsidRPr="000A704F" w:rsidRDefault="000A704F" w:rsidP="00664D78">
            <w:pPr>
              <w:ind w:firstLine="0"/>
              <w:jc w:val="center"/>
              <w:rPr>
                <w:rFonts w:eastAsia="Calibri"/>
              </w:rPr>
            </w:pPr>
            <w:r w:rsidRPr="000A704F">
              <w:rPr>
                <w:rFonts w:eastAsia="Calibri"/>
              </w:rPr>
              <w:t>Sequenze da 3 giorni</w:t>
            </w:r>
          </w:p>
        </w:tc>
        <w:tc>
          <w:tcPr>
            <w:tcW w:w="2635" w:type="dxa"/>
            <w:shd w:val="clear" w:color="auto" w:fill="auto"/>
          </w:tcPr>
          <w:p w14:paraId="49CA7BBD" w14:textId="77777777" w:rsidR="000A704F" w:rsidRPr="000A704F" w:rsidRDefault="000A704F" w:rsidP="00664D78">
            <w:pPr>
              <w:ind w:firstLine="0"/>
              <w:jc w:val="center"/>
              <w:rPr>
                <w:rFonts w:eastAsia="Calibri"/>
              </w:rPr>
            </w:pPr>
            <w:r w:rsidRPr="000A704F">
              <w:rPr>
                <w:rFonts w:eastAsia="Calibri"/>
              </w:rPr>
              <w:t>Sequenze da 1 giorno</w:t>
            </w:r>
          </w:p>
        </w:tc>
      </w:tr>
      <w:tr w:rsidR="000A704F" w14:paraId="092F264E" w14:textId="77777777" w:rsidTr="00CA2E4D">
        <w:trPr>
          <w:jc w:val="center"/>
        </w:trPr>
        <w:tc>
          <w:tcPr>
            <w:tcW w:w="2669" w:type="dxa"/>
            <w:shd w:val="clear" w:color="auto" w:fill="auto"/>
          </w:tcPr>
          <w:p w14:paraId="455E4694" w14:textId="77777777" w:rsidR="000A704F" w:rsidRPr="000A704F" w:rsidRDefault="000A704F" w:rsidP="00664D78">
            <w:pPr>
              <w:ind w:firstLine="0"/>
              <w:jc w:val="center"/>
              <w:rPr>
                <w:rFonts w:eastAsia="Calibri"/>
              </w:rPr>
            </w:pPr>
            <w:r w:rsidRPr="000A704F">
              <w:rPr>
                <w:rFonts w:eastAsia="Calibri"/>
              </w:rPr>
              <w:t>Previsione ad 1 giorno</w:t>
            </w:r>
          </w:p>
        </w:tc>
        <w:tc>
          <w:tcPr>
            <w:tcW w:w="2634" w:type="dxa"/>
            <w:shd w:val="clear" w:color="auto" w:fill="auto"/>
          </w:tcPr>
          <w:p w14:paraId="4CC6863D" w14:textId="52CAA6C6" w:rsidR="000A704F" w:rsidRPr="00F13C10" w:rsidRDefault="000A704F" w:rsidP="00664D78">
            <w:pPr>
              <w:ind w:firstLine="0"/>
              <w:jc w:val="center"/>
              <w:rPr>
                <w:rFonts w:eastAsia="Calibri"/>
                <w:sz w:val="26"/>
                <w:szCs w:val="26"/>
              </w:rPr>
            </w:pPr>
            <w:r w:rsidRPr="00F13C10">
              <w:rPr>
                <w:rFonts w:eastAsia="Calibri"/>
                <w:sz w:val="26"/>
                <w:szCs w:val="26"/>
              </w:rPr>
              <w:t>94</w:t>
            </w:r>
            <w:r w:rsidR="003320F3">
              <w:rPr>
                <w:rFonts w:eastAsia="Calibri"/>
                <w:sz w:val="26"/>
                <w:szCs w:val="26"/>
              </w:rPr>
              <w:t>.</w:t>
            </w:r>
            <w:r w:rsidR="00C438E9">
              <w:rPr>
                <w:rFonts w:eastAsia="Calibri"/>
                <w:sz w:val="26"/>
                <w:szCs w:val="26"/>
              </w:rPr>
              <w:t>68</w:t>
            </w:r>
            <w:r w:rsidRPr="00F13C10">
              <w:rPr>
                <w:rFonts w:eastAsia="Calibri"/>
                <w:sz w:val="26"/>
                <w:szCs w:val="26"/>
              </w:rPr>
              <w:t xml:space="preserve">% ± </w:t>
            </w:r>
            <w:r w:rsidR="00C438E9">
              <w:rPr>
                <w:rFonts w:eastAsia="Calibri"/>
                <w:sz w:val="26"/>
                <w:szCs w:val="26"/>
              </w:rPr>
              <w:t>1</w:t>
            </w:r>
            <w:r w:rsidR="003320F3">
              <w:rPr>
                <w:rFonts w:eastAsia="Calibri"/>
                <w:sz w:val="26"/>
                <w:szCs w:val="26"/>
              </w:rPr>
              <w:t>.</w:t>
            </w:r>
            <w:r w:rsidR="00C438E9">
              <w:rPr>
                <w:rFonts w:eastAsia="Calibri"/>
                <w:sz w:val="26"/>
                <w:szCs w:val="26"/>
              </w:rPr>
              <w:t>12</w:t>
            </w:r>
            <w:r w:rsidRPr="00F13C10">
              <w:rPr>
                <w:rFonts w:eastAsia="Calibri"/>
                <w:sz w:val="26"/>
                <w:szCs w:val="26"/>
              </w:rPr>
              <w:t>%</w:t>
            </w:r>
          </w:p>
        </w:tc>
        <w:tc>
          <w:tcPr>
            <w:tcW w:w="2635" w:type="dxa"/>
            <w:shd w:val="clear" w:color="auto" w:fill="auto"/>
          </w:tcPr>
          <w:p w14:paraId="7718B044" w14:textId="539823AA" w:rsidR="000A704F" w:rsidRPr="00F13C10" w:rsidRDefault="000A704F" w:rsidP="00664D78">
            <w:pPr>
              <w:ind w:firstLine="0"/>
              <w:jc w:val="center"/>
              <w:rPr>
                <w:rFonts w:eastAsia="Calibri"/>
                <w:sz w:val="26"/>
                <w:szCs w:val="26"/>
              </w:rPr>
            </w:pPr>
            <w:r w:rsidRPr="00F13C10">
              <w:rPr>
                <w:rFonts w:eastAsia="Calibri"/>
                <w:sz w:val="26"/>
                <w:szCs w:val="26"/>
              </w:rPr>
              <w:t>9</w:t>
            </w:r>
            <w:r w:rsidR="002B4C46">
              <w:rPr>
                <w:rFonts w:eastAsia="Calibri"/>
                <w:sz w:val="26"/>
                <w:szCs w:val="26"/>
              </w:rPr>
              <w:t>7</w:t>
            </w:r>
            <w:r w:rsidR="003320F3">
              <w:rPr>
                <w:rFonts w:eastAsia="Calibri"/>
                <w:sz w:val="26"/>
                <w:szCs w:val="26"/>
              </w:rPr>
              <w:t>.</w:t>
            </w:r>
            <w:r w:rsidR="002B4C46">
              <w:rPr>
                <w:rFonts w:eastAsia="Calibri"/>
                <w:sz w:val="26"/>
                <w:szCs w:val="26"/>
              </w:rPr>
              <w:t>0</w:t>
            </w:r>
            <w:r w:rsidRPr="00F13C10">
              <w:rPr>
                <w:rFonts w:eastAsia="Calibri"/>
                <w:sz w:val="26"/>
                <w:szCs w:val="26"/>
              </w:rPr>
              <w:t>6% ± 1</w:t>
            </w:r>
            <w:r w:rsidR="003320F3">
              <w:rPr>
                <w:rFonts w:eastAsia="Calibri"/>
                <w:sz w:val="26"/>
                <w:szCs w:val="26"/>
              </w:rPr>
              <w:t>.</w:t>
            </w:r>
            <w:r w:rsidR="002B4C46">
              <w:rPr>
                <w:rFonts w:eastAsia="Calibri"/>
                <w:sz w:val="26"/>
                <w:szCs w:val="26"/>
              </w:rPr>
              <w:t>59</w:t>
            </w:r>
            <w:r w:rsidRPr="00F13C10">
              <w:rPr>
                <w:rFonts w:eastAsia="Calibri"/>
                <w:sz w:val="26"/>
                <w:szCs w:val="26"/>
              </w:rPr>
              <w:t>%</w:t>
            </w:r>
          </w:p>
        </w:tc>
      </w:tr>
      <w:tr w:rsidR="000A704F" w14:paraId="479A26B1" w14:textId="77777777" w:rsidTr="00CA2E4D">
        <w:trPr>
          <w:jc w:val="center"/>
        </w:trPr>
        <w:tc>
          <w:tcPr>
            <w:tcW w:w="2669" w:type="dxa"/>
            <w:shd w:val="clear" w:color="auto" w:fill="auto"/>
          </w:tcPr>
          <w:p w14:paraId="70DD2CB7" w14:textId="77777777" w:rsidR="000A704F" w:rsidRPr="000A704F" w:rsidRDefault="000A704F" w:rsidP="00664D78">
            <w:pPr>
              <w:ind w:firstLine="0"/>
              <w:jc w:val="center"/>
              <w:rPr>
                <w:rFonts w:eastAsia="Calibri"/>
              </w:rPr>
            </w:pPr>
            <w:r w:rsidRPr="000A704F">
              <w:rPr>
                <w:rFonts w:eastAsia="Calibri"/>
              </w:rPr>
              <w:t>Previsione a 3 giorni</w:t>
            </w:r>
          </w:p>
        </w:tc>
        <w:tc>
          <w:tcPr>
            <w:tcW w:w="2634" w:type="dxa"/>
            <w:shd w:val="clear" w:color="auto" w:fill="auto"/>
          </w:tcPr>
          <w:p w14:paraId="70095307" w14:textId="00689BE1" w:rsidR="000A704F" w:rsidRPr="00F13C10" w:rsidRDefault="000A704F" w:rsidP="00664D78">
            <w:pPr>
              <w:ind w:firstLine="0"/>
              <w:jc w:val="center"/>
              <w:rPr>
                <w:rFonts w:eastAsia="Calibri"/>
                <w:sz w:val="26"/>
                <w:szCs w:val="26"/>
              </w:rPr>
            </w:pPr>
            <w:r w:rsidRPr="00F13C10">
              <w:rPr>
                <w:rFonts w:eastAsia="Calibri"/>
                <w:sz w:val="26"/>
                <w:szCs w:val="26"/>
              </w:rPr>
              <w:t>91</w:t>
            </w:r>
            <w:r w:rsidR="003320F3">
              <w:rPr>
                <w:rFonts w:eastAsia="Calibri"/>
                <w:sz w:val="26"/>
                <w:szCs w:val="26"/>
              </w:rPr>
              <w:t>.</w:t>
            </w:r>
            <w:r w:rsidRPr="00F13C10">
              <w:rPr>
                <w:rFonts w:eastAsia="Calibri"/>
                <w:sz w:val="26"/>
                <w:szCs w:val="26"/>
              </w:rPr>
              <w:t>3</w:t>
            </w:r>
            <w:r w:rsidR="002B4C46">
              <w:rPr>
                <w:rFonts w:eastAsia="Calibri"/>
                <w:sz w:val="26"/>
                <w:szCs w:val="26"/>
              </w:rPr>
              <w:t>3</w:t>
            </w:r>
            <w:r w:rsidRPr="00F13C10">
              <w:rPr>
                <w:rFonts w:eastAsia="Calibri"/>
                <w:sz w:val="26"/>
                <w:szCs w:val="26"/>
              </w:rPr>
              <w:t xml:space="preserve">% ± </w:t>
            </w:r>
            <w:r w:rsidR="002B4C46">
              <w:rPr>
                <w:rFonts w:eastAsia="Calibri"/>
                <w:sz w:val="26"/>
                <w:szCs w:val="26"/>
              </w:rPr>
              <w:t>1</w:t>
            </w:r>
            <w:r w:rsidR="003320F3">
              <w:rPr>
                <w:rFonts w:eastAsia="Calibri"/>
                <w:sz w:val="26"/>
                <w:szCs w:val="26"/>
              </w:rPr>
              <w:t>.</w:t>
            </w:r>
            <w:r w:rsidR="002B4C46">
              <w:rPr>
                <w:rFonts w:eastAsia="Calibri"/>
                <w:sz w:val="26"/>
                <w:szCs w:val="26"/>
              </w:rPr>
              <w:t>4</w:t>
            </w:r>
            <w:r w:rsidRPr="00F13C10">
              <w:rPr>
                <w:rFonts w:eastAsia="Calibri"/>
                <w:sz w:val="26"/>
                <w:szCs w:val="26"/>
              </w:rPr>
              <w:t>9%</w:t>
            </w:r>
          </w:p>
        </w:tc>
        <w:tc>
          <w:tcPr>
            <w:tcW w:w="2635" w:type="dxa"/>
            <w:shd w:val="clear" w:color="auto" w:fill="auto"/>
          </w:tcPr>
          <w:p w14:paraId="30C318C6" w14:textId="495EF96B" w:rsidR="000A704F" w:rsidRPr="00F13C10" w:rsidRDefault="000A704F" w:rsidP="00664D78">
            <w:pPr>
              <w:ind w:firstLine="0"/>
              <w:jc w:val="center"/>
              <w:rPr>
                <w:rFonts w:eastAsia="Calibri"/>
                <w:sz w:val="26"/>
                <w:szCs w:val="26"/>
              </w:rPr>
            </w:pPr>
            <w:r w:rsidRPr="00F13C10">
              <w:rPr>
                <w:rFonts w:eastAsia="Calibri"/>
                <w:sz w:val="26"/>
                <w:szCs w:val="26"/>
              </w:rPr>
              <w:t>9</w:t>
            </w:r>
            <w:r w:rsidR="002B4C46">
              <w:rPr>
                <w:rFonts w:eastAsia="Calibri"/>
                <w:sz w:val="26"/>
                <w:szCs w:val="26"/>
              </w:rPr>
              <w:t>0</w:t>
            </w:r>
            <w:r w:rsidR="003320F3">
              <w:rPr>
                <w:rFonts w:eastAsia="Calibri"/>
                <w:sz w:val="26"/>
                <w:szCs w:val="26"/>
              </w:rPr>
              <w:t>.</w:t>
            </w:r>
            <w:r w:rsidR="002B4C46">
              <w:rPr>
                <w:rFonts w:eastAsia="Calibri"/>
                <w:sz w:val="26"/>
                <w:szCs w:val="26"/>
              </w:rPr>
              <w:t>56</w:t>
            </w:r>
            <w:r w:rsidRPr="00F13C10">
              <w:rPr>
                <w:rFonts w:eastAsia="Calibri"/>
                <w:sz w:val="26"/>
                <w:szCs w:val="26"/>
              </w:rPr>
              <w:t>% ± 1</w:t>
            </w:r>
            <w:r w:rsidR="003320F3">
              <w:rPr>
                <w:rFonts w:eastAsia="Calibri"/>
                <w:sz w:val="26"/>
                <w:szCs w:val="26"/>
              </w:rPr>
              <w:t>.</w:t>
            </w:r>
            <w:r w:rsidR="002B4C46">
              <w:rPr>
                <w:rFonts w:eastAsia="Calibri"/>
                <w:sz w:val="26"/>
                <w:szCs w:val="26"/>
              </w:rPr>
              <w:t>32</w:t>
            </w:r>
            <w:r w:rsidRPr="00F13C10">
              <w:rPr>
                <w:rFonts w:eastAsia="Calibri"/>
                <w:sz w:val="26"/>
                <w:szCs w:val="26"/>
              </w:rPr>
              <w:t>%</w:t>
            </w:r>
          </w:p>
        </w:tc>
      </w:tr>
      <w:tr w:rsidR="000A704F" w14:paraId="3DBAC1C0" w14:textId="77777777" w:rsidTr="00CA2E4D">
        <w:trPr>
          <w:jc w:val="center"/>
        </w:trPr>
        <w:tc>
          <w:tcPr>
            <w:tcW w:w="2669" w:type="dxa"/>
            <w:shd w:val="clear" w:color="auto" w:fill="auto"/>
          </w:tcPr>
          <w:p w14:paraId="7FCB2811" w14:textId="77777777" w:rsidR="000A704F" w:rsidRPr="000A704F" w:rsidRDefault="000A704F" w:rsidP="00664D78">
            <w:pPr>
              <w:ind w:firstLine="0"/>
              <w:jc w:val="center"/>
              <w:rPr>
                <w:rFonts w:eastAsia="Calibri"/>
              </w:rPr>
            </w:pPr>
            <w:r w:rsidRPr="000A704F">
              <w:rPr>
                <w:rFonts w:eastAsia="Calibri"/>
              </w:rPr>
              <w:t>Previsione a 7 giorni</w:t>
            </w:r>
          </w:p>
        </w:tc>
        <w:tc>
          <w:tcPr>
            <w:tcW w:w="2634" w:type="dxa"/>
            <w:shd w:val="clear" w:color="auto" w:fill="auto"/>
          </w:tcPr>
          <w:p w14:paraId="2FCD173A" w14:textId="638543CC" w:rsidR="000A704F" w:rsidRPr="00F13C10" w:rsidRDefault="000A704F" w:rsidP="00664D78">
            <w:pPr>
              <w:ind w:firstLine="0"/>
              <w:jc w:val="center"/>
              <w:rPr>
                <w:rFonts w:eastAsia="Calibri"/>
                <w:sz w:val="26"/>
                <w:szCs w:val="26"/>
              </w:rPr>
            </w:pPr>
            <w:r w:rsidRPr="00F13C10">
              <w:rPr>
                <w:rFonts w:eastAsia="Calibri"/>
                <w:sz w:val="26"/>
                <w:szCs w:val="26"/>
              </w:rPr>
              <w:t>8</w:t>
            </w:r>
            <w:r w:rsidR="00B67839">
              <w:rPr>
                <w:rFonts w:eastAsia="Calibri"/>
                <w:sz w:val="26"/>
                <w:szCs w:val="26"/>
              </w:rPr>
              <w:t>2</w:t>
            </w:r>
            <w:r w:rsidR="003320F3">
              <w:rPr>
                <w:rFonts w:eastAsia="Calibri"/>
                <w:sz w:val="26"/>
                <w:szCs w:val="26"/>
              </w:rPr>
              <w:t>.</w:t>
            </w:r>
            <w:r w:rsidR="00B67839">
              <w:rPr>
                <w:rFonts w:eastAsia="Calibri"/>
                <w:sz w:val="26"/>
                <w:szCs w:val="26"/>
              </w:rPr>
              <w:t>17</w:t>
            </w:r>
            <w:r w:rsidRPr="00F13C10">
              <w:rPr>
                <w:rFonts w:eastAsia="Calibri"/>
                <w:sz w:val="26"/>
                <w:szCs w:val="26"/>
              </w:rPr>
              <w:t xml:space="preserve">% ± </w:t>
            </w:r>
            <w:r w:rsidR="00B67839">
              <w:rPr>
                <w:rFonts w:eastAsia="Calibri"/>
                <w:sz w:val="26"/>
                <w:szCs w:val="26"/>
              </w:rPr>
              <w:t>0</w:t>
            </w:r>
            <w:r w:rsidR="003320F3">
              <w:rPr>
                <w:rFonts w:eastAsia="Calibri"/>
                <w:sz w:val="26"/>
                <w:szCs w:val="26"/>
              </w:rPr>
              <w:t>.</w:t>
            </w:r>
            <w:r w:rsidR="00B67839">
              <w:rPr>
                <w:rFonts w:eastAsia="Calibri"/>
                <w:sz w:val="26"/>
                <w:szCs w:val="26"/>
              </w:rPr>
              <w:t>96</w:t>
            </w:r>
            <w:r w:rsidRPr="00F13C10">
              <w:rPr>
                <w:rFonts w:eastAsia="Calibri"/>
                <w:sz w:val="26"/>
                <w:szCs w:val="26"/>
              </w:rPr>
              <w:t>%</w:t>
            </w:r>
          </w:p>
        </w:tc>
        <w:tc>
          <w:tcPr>
            <w:tcW w:w="2635" w:type="dxa"/>
            <w:shd w:val="clear" w:color="auto" w:fill="auto"/>
          </w:tcPr>
          <w:p w14:paraId="6A00DA12" w14:textId="26AC5393" w:rsidR="000A704F" w:rsidRPr="00F13C10" w:rsidRDefault="000A704F" w:rsidP="00664D78">
            <w:pPr>
              <w:keepNext/>
              <w:ind w:firstLine="0"/>
              <w:jc w:val="center"/>
              <w:rPr>
                <w:rFonts w:eastAsia="Calibri"/>
                <w:sz w:val="26"/>
                <w:szCs w:val="26"/>
              </w:rPr>
            </w:pPr>
            <w:r w:rsidRPr="00F13C10">
              <w:rPr>
                <w:rFonts w:eastAsia="Calibri"/>
                <w:sz w:val="26"/>
                <w:szCs w:val="26"/>
              </w:rPr>
              <w:t>8</w:t>
            </w:r>
            <w:r w:rsidR="002B4C46">
              <w:rPr>
                <w:rFonts w:eastAsia="Calibri"/>
                <w:sz w:val="26"/>
                <w:szCs w:val="26"/>
              </w:rPr>
              <w:t>1</w:t>
            </w:r>
            <w:r w:rsidR="003320F3">
              <w:rPr>
                <w:rFonts w:eastAsia="Calibri"/>
                <w:sz w:val="26"/>
                <w:szCs w:val="26"/>
              </w:rPr>
              <w:t>.</w:t>
            </w:r>
            <w:r w:rsidR="00D335B3">
              <w:rPr>
                <w:rFonts w:eastAsia="Calibri"/>
                <w:sz w:val="26"/>
                <w:szCs w:val="26"/>
              </w:rPr>
              <w:t>83</w:t>
            </w:r>
            <w:r w:rsidRPr="00F13C10">
              <w:rPr>
                <w:rFonts w:eastAsia="Calibri"/>
                <w:sz w:val="26"/>
                <w:szCs w:val="26"/>
              </w:rPr>
              <w:t>% ± 1</w:t>
            </w:r>
            <w:r w:rsidR="003320F3">
              <w:rPr>
                <w:rFonts w:eastAsia="Calibri"/>
                <w:sz w:val="26"/>
                <w:szCs w:val="26"/>
              </w:rPr>
              <w:t>.</w:t>
            </w:r>
            <w:r w:rsidR="002B4C46">
              <w:rPr>
                <w:rFonts w:eastAsia="Calibri"/>
                <w:sz w:val="26"/>
                <w:szCs w:val="26"/>
              </w:rPr>
              <w:t>5</w:t>
            </w:r>
            <w:r w:rsidR="00D335B3">
              <w:rPr>
                <w:rFonts w:eastAsia="Calibri"/>
                <w:sz w:val="26"/>
                <w:szCs w:val="26"/>
              </w:rPr>
              <w:t>1</w:t>
            </w:r>
            <w:r w:rsidRPr="00F13C10">
              <w:rPr>
                <w:rFonts w:eastAsia="Calibri"/>
                <w:sz w:val="26"/>
                <w:szCs w:val="26"/>
              </w:rPr>
              <w:t>%</w:t>
            </w:r>
          </w:p>
        </w:tc>
      </w:tr>
    </w:tbl>
    <w:p w14:paraId="40A7BB17" w14:textId="2AB47E24" w:rsidR="000A704F" w:rsidRDefault="000A704F" w:rsidP="000A704F">
      <w:r>
        <w:t xml:space="preserve">A seguire un diagramma a barre </w:t>
      </w:r>
      <w:r w:rsidR="00E0488A">
        <w:t>che rappresenta le</w:t>
      </w:r>
      <w:r>
        <w:t xml:space="preserve"> accuratezze in</w:t>
      </w:r>
      <w:r w:rsidR="00041266">
        <w:t xml:space="preserve"> </w:t>
      </w:r>
      <w:r w:rsidR="00E0488A">
        <w:fldChar w:fldCharType="begin"/>
      </w:r>
      <w:r w:rsidR="00E0488A">
        <w:instrText xml:space="preserve"> REF _Ref102642382 \h </w:instrText>
      </w:r>
      <w:r w:rsidR="00E0488A">
        <w:fldChar w:fldCharType="separate"/>
      </w:r>
      <w:r w:rsidR="00D26798">
        <w:t xml:space="preserve">Tabella </w:t>
      </w:r>
      <w:r w:rsidR="00D26798">
        <w:rPr>
          <w:noProof/>
        </w:rPr>
        <w:t>17</w:t>
      </w:r>
      <w:r w:rsidR="00E0488A">
        <w:fldChar w:fldCharType="end"/>
      </w:r>
      <w:r w:rsidR="00E0488A">
        <w:t>:</w:t>
      </w:r>
    </w:p>
    <w:p w14:paraId="7DC1411C" w14:textId="12D86189" w:rsidR="000A704F" w:rsidRDefault="0015376C" w:rsidP="000A704F">
      <w:pPr>
        <w:pStyle w:val="Didascalia"/>
      </w:pPr>
      <w:r>
        <w:drawing>
          <wp:inline distT="0" distB="0" distL="0" distR="0" wp14:anchorId="5ABC06C9" wp14:editId="2E2D1702">
            <wp:extent cx="5767705" cy="3081020"/>
            <wp:effectExtent l="0" t="0" r="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7705" cy="3081020"/>
                    </a:xfrm>
                    <a:prstGeom prst="rect">
                      <a:avLst/>
                    </a:prstGeom>
                    <a:noFill/>
                    <a:ln>
                      <a:noFill/>
                    </a:ln>
                  </pic:spPr>
                </pic:pic>
              </a:graphicData>
            </a:graphic>
          </wp:inline>
        </w:drawing>
      </w:r>
    </w:p>
    <w:p w14:paraId="79EBD49E" w14:textId="72544480" w:rsidR="000A704F" w:rsidRDefault="000A704F" w:rsidP="000A704F">
      <w:pPr>
        <w:pStyle w:val="Didascalia"/>
        <w:jc w:val="left"/>
      </w:pPr>
      <w:bookmarkStart w:id="267" w:name="_Toc102844923"/>
      <w:r>
        <w:t xml:space="preserve">Figura </w:t>
      </w:r>
      <w:r w:rsidR="002071C3">
        <w:fldChar w:fldCharType="begin"/>
      </w:r>
      <w:r w:rsidR="002071C3">
        <w:instrText xml:space="preserve"> STYLEREF 1 \s </w:instrText>
      </w:r>
      <w:r w:rsidR="002071C3">
        <w:fldChar w:fldCharType="separate"/>
      </w:r>
      <w:r w:rsidR="00D26798">
        <w:t>VII</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4</w:t>
      </w:r>
      <w:r w:rsidR="002071C3">
        <w:fldChar w:fldCharType="end"/>
      </w:r>
      <w:r>
        <w:t xml:space="preserve">: </w:t>
      </w:r>
      <w:r w:rsidRPr="00006A03">
        <w:t>Confronto delle accuratezza di predizione ad 1, 3 e 7 giorni dall'evento al variare della lunghezza delle sequenze</w:t>
      </w:r>
      <w:bookmarkEnd w:id="267"/>
    </w:p>
    <w:p w14:paraId="67489E91" w14:textId="77777777" w:rsidR="000A704F" w:rsidRDefault="000A704F" w:rsidP="000A704F">
      <w:r>
        <w:t xml:space="preserve">Osserviamo come l’accuratezza decresca a mano a mano che il numero di giorni dall’evento aumenta. </w:t>
      </w:r>
      <w:r w:rsidR="001F0902">
        <w:t xml:space="preserve">L’accuratezza migliore in assoluto è uguale al </w:t>
      </w:r>
      <w:r w:rsidR="008809F2" w:rsidRPr="00E0488A">
        <w:rPr>
          <w:rFonts w:eastAsia="Calibri"/>
        </w:rPr>
        <w:t>97,06% ± 1,59%</w:t>
      </w:r>
      <w:r w:rsidR="008809F2">
        <w:rPr>
          <w:rFonts w:eastAsia="Calibri"/>
          <w:sz w:val="26"/>
          <w:szCs w:val="26"/>
        </w:rPr>
        <w:t xml:space="preserve"> </w:t>
      </w:r>
      <w:r w:rsidR="001F0902" w:rsidRPr="00B3558F">
        <w:t xml:space="preserve">e </w:t>
      </w:r>
      <w:r w:rsidR="001F0902">
        <w:t xml:space="preserve">viene ottenuta nel caso di predizione ad 1 giorno con sequenze lunghe 1 giorno. Il caso peggiore invece corrisponde a sequenze lunghe </w:t>
      </w:r>
      <w:r w:rsidR="0099436E">
        <w:t>1</w:t>
      </w:r>
      <w:r w:rsidR="001F0902">
        <w:t xml:space="preserve"> giorn</w:t>
      </w:r>
      <w:r w:rsidR="0099436E">
        <w:t>o</w:t>
      </w:r>
      <w:r w:rsidR="001F0902">
        <w:t xml:space="preserve"> a distanza di 7 giorni dall’evento ed è </w:t>
      </w:r>
      <w:r w:rsidR="008809F2" w:rsidRPr="00E0488A">
        <w:rPr>
          <w:rFonts w:eastAsia="Calibri"/>
        </w:rPr>
        <w:t>81,83% ± 1,51%.</w:t>
      </w:r>
      <w:r w:rsidR="008809F2">
        <w:rPr>
          <w:rFonts w:eastAsia="Calibri"/>
          <w:sz w:val="26"/>
          <w:szCs w:val="26"/>
        </w:rPr>
        <w:t xml:space="preserve"> </w:t>
      </w:r>
      <w:r>
        <w:t xml:space="preserve">Inoltre, notiamo che a 3 giorni </w:t>
      </w:r>
      <w:r w:rsidR="001F0902">
        <w:t xml:space="preserve">e a 7 giorni </w:t>
      </w:r>
      <w:r>
        <w:t>dall’evento le accuratezze per il caso di sequenze lunghe 3 giorni e</w:t>
      </w:r>
      <w:r w:rsidR="008809F2">
        <w:t>d 1</w:t>
      </w:r>
      <w:r>
        <w:t xml:space="preserve"> giorn</w:t>
      </w:r>
      <w:r w:rsidR="008809F2">
        <w:t>o</w:t>
      </w:r>
      <w:r>
        <w:t xml:space="preserve"> s</w:t>
      </w:r>
      <w:r w:rsidR="008809F2">
        <w:t>ono molto simili (differenza inferiore al 1%)</w:t>
      </w:r>
      <w:r>
        <w:t>, mentre ne</w:t>
      </w:r>
      <w:r w:rsidR="008809F2">
        <w:t>l caso di sequenze lunghe 1 giorno</w:t>
      </w:r>
      <w:r>
        <w:t xml:space="preserve"> </w:t>
      </w:r>
      <w:r w:rsidR="008809F2">
        <w:t xml:space="preserve">la differenza di </w:t>
      </w:r>
      <w:r>
        <w:t xml:space="preserve">accuratezza </w:t>
      </w:r>
      <w:r w:rsidR="008809F2">
        <w:t>è maggiore (2,38 %).</w:t>
      </w:r>
    </w:p>
    <w:p w14:paraId="67F8138A" w14:textId="4660550C" w:rsidR="00104AB0" w:rsidRPr="00140D02" w:rsidRDefault="00104AB0" w:rsidP="000A704F">
      <w:r>
        <w:t>Andiamo ora a raffigurare l’andamento dei falsi positivi (</w:t>
      </w:r>
      <w:r>
        <w:fldChar w:fldCharType="begin"/>
      </w:r>
      <w:r>
        <w:instrText xml:space="preserve"> REF _Ref100311871 \h </w:instrText>
      </w:r>
      <w:r>
        <w:fldChar w:fldCharType="separate"/>
      </w:r>
      <w:r w:rsidR="00D26798">
        <w:t xml:space="preserve">Figura </w:t>
      </w:r>
      <w:r w:rsidR="00D26798">
        <w:rPr>
          <w:noProof/>
        </w:rPr>
        <w:t>VII</w:t>
      </w:r>
      <w:r w:rsidR="00D26798">
        <w:noBreakHyphen/>
      </w:r>
      <w:r w:rsidR="00D26798">
        <w:rPr>
          <w:noProof/>
        </w:rPr>
        <w:t>5</w:t>
      </w:r>
      <w:r>
        <w:fldChar w:fldCharType="end"/>
      </w:r>
      <w:r>
        <w:t>) e dei falsi negativi (</w:t>
      </w:r>
      <w:r>
        <w:fldChar w:fldCharType="begin"/>
      </w:r>
      <w:r>
        <w:instrText xml:space="preserve"> REF _Ref100311869 \h </w:instrText>
      </w:r>
      <w:r>
        <w:fldChar w:fldCharType="separate"/>
      </w:r>
      <w:r w:rsidR="00D26798">
        <w:t xml:space="preserve">Figura </w:t>
      </w:r>
      <w:r w:rsidR="00D26798">
        <w:rPr>
          <w:noProof/>
        </w:rPr>
        <w:t>VII</w:t>
      </w:r>
      <w:r w:rsidR="00D26798">
        <w:noBreakHyphen/>
      </w:r>
      <w:r w:rsidR="00D26798">
        <w:rPr>
          <w:noProof/>
        </w:rPr>
        <w:t>6</w:t>
      </w:r>
      <w:r>
        <w:fldChar w:fldCharType="end"/>
      </w:r>
      <w:r>
        <w:t>):</w:t>
      </w:r>
    </w:p>
    <w:p w14:paraId="3312806E" w14:textId="789EDB3A" w:rsidR="009A6E78" w:rsidRDefault="0015376C" w:rsidP="009A6E78">
      <w:pPr>
        <w:keepNext/>
      </w:pPr>
      <w:r>
        <w:rPr>
          <w:noProof/>
        </w:rPr>
        <w:lastRenderedPageBreak/>
        <w:drawing>
          <wp:inline distT="0" distB="0" distL="0" distR="0" wp14:anchorId="7A5D4534" wp14:editId="04818A2F">
            <wp:extent cx="5767705" cy="3038475"/>
            <wp:effectExtent l="0" t="0" r="0"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7705" cy="3038475"/>
                    </a:xfrm>
                    <a:prstGeom prst="rect">
                      <a:avLst/>
                    </a:prstGeom>
                    <a:noFill/>
                    <a:ln>
                      <a:noFill/>
                    </a:ln>
                  </pic:spPr>
                </pic:pic>
              </a:graphicData>
            </a:graphic>
          </wp:inline>
        </w:drawing>
      </w:r>
    </w:p>
    <w:p w14:paraId="67D5D9FE" w14:textId="1FB9058D" w:rsidR="000A704F" w:rsidRDefault="009A6E78" w:rsidP="009A6E78">
      <w:pPr>
        <w:pStyle w:val="Didascalia"/>
        <w:jc w:val="left"/>
      </w:pPr>
      <w:bookmarkStart w:id="268" w:name="_Ref100311871"/>
      <w:bookmarkStart w:id="269" w:name="_Ref100311860"/>
      <w:bookmarkStart w:id="270" w:name="_Toc102844924"/>
      <w:r>
        <w:t xml:space="preserve">Figura </w:t>
      </w:r>
      <w:r w:rsidR="002071C3">
        <w:fldChar w:fldCharType="begin"/>
      </w:r>
      <w:r w:rsidR="002071C3">
        <w:instrText xml:space="preserve"> STYLEREF 1 \s </w:instrText>
      </w:r>
      <w:r w:rsidR="002071C3">
        <w:fldChar w:fldCharType="separate"/>
      </w:r>
      <w:r w:rsidR="00D26798">
        <w:t>VII</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5</w:t>
      </w:r>
      <w:r w:rsidR="002071C3">
        <w:fldChar w:fldCharType="end"/>
      </w:r>
      <w:bookmarkEnd w:id="268"/>
      <w:r>
        <w:t>:</w:t>
      </w:r>
      <w:r w:rsidRPr="008E003A">
        <w:t>: Confronto dei falsi positivi in casi di predizione ad 1, 3 e 7 giorni dall'evento al variare della lunghezza delle sequenze</w:t>
      </w:r>
      <w:bookmarkEnd w:id="269"/>
      <w:bookmarkEnd w:id="270"/>
    </w:p>
    <w:p w14:paraId="1218E3E8" w14:textId="7B250A9E" w:rsidR="009A6E78" w:rsidRDefault="0015376C" w:rsidP="009A6E78">
      <w:pPr>
        <w:keepNext/>
      </w:pPr>
      <w:r>
        <w:rPr>
          <w:noProof/>
        </w:rPr>
        <w:drawing>
          <wp:inline distT="0" distB="0" distL="0" distR="0" wp14:anchorId="6734C337" wp14:editId="3F820C77">
            <wp:extent cx="5760720" cy="3052445"/>
            <wp:effectExtent l="0" t="0" r="0"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3052445"/>
                    </a:xfrm>
                    <a:prstGeom prst="rect">
                      <a:avLst/>
                    </a:prstGeom>
                    <a:noFill/>
                    <a:ln>
                      <a:noFill/>
                    </a:ln>
                  </pic:spPr>
                </pic:pic>
              </a:graphicData>
            </a:graphic>
          </wp:inline>
        </w:drawing>
      </w:r>
    </w:p>
    <w:p w14:paraId="5FEBEDB5" w14:textId="44D65A01" w:rsidR="000D0556" w:rsidRDefault="009A6E78" w:rsidP="009A6E78">
      <w:pPr>
        <w:pStyle w:val="Didascalia"/>
        <w:jc w:val="left"/>
      </w:pPr>
      <w:bookmarkStart w:id="271" w:name="_Ref100311869"/>
      <w:bookmarkStart w:id="272" w:name="_Ref100311863"/>
      <w:bookmarkStart w:id="273" w:name="_Toc102844925"/>
      <w:r>
        <w:t xml:space="preserve">Figura </w:t>
      </w:r>
      <w:r w:rsidR="002071C3">
        <w:fldChar w:fldCharType="begin"/>
      </w:r>
      <w:r w:rsidR="002071C3">
        <w:instrText xml:space="preserve"> STYLEREF 1 \s </w:instrText>
      </w:r>
      <w:r w:rsidR="002071C3">
        <w:fldChar w:fldCharType="separate"/>
      </w:r>
      <w:r w:rsidR="00D26798">
        <w:t>VII</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6</w:t>
      </w:r>
      <w:r w:rsidR="002071C3">
        <w:fldChar w:fldCharType="end"/>
      </w:r>
      <w:bookmarkEnd w:id="271"/>
      <w:r>
        <w:t xml:space="preserve">: </w:t>
      </w:r>
      <w:r w:rsidRPr="00DE3D34">
        <w:t xml:space="preserve">: Confronto dei falsi </w:t>
      </w:r>
      <w:r>
        <w:t>negativi</w:t>
      </w:r>
      <w:r w:rsidRPr="00DE3D34">
        <w:t xml:space="preserve"> in casi di predizione ad 1, 3 e 7 giorni dall'evento al variare della lunghezza delle sequenze</w:t>
      </w:r>
      <w:bookmarkEnd w:id="272"/>
      <w:bookmarkEnd w:id="273"/>
    </w:p>
    <w:p w14:paraId="790B1BF5" w14:textId="7DD2D13D" w:rsidR="00104AB0" w:rsidRDefault="001635F8" w:rsidP="00104AB0">
      <w:r>
        <w:t>I</w:t>
      </w:r>
      <w:r w:rsidR="00104AB0">
        <w:t xml:space="preserve">n </w:t>
      </w:r>
      <w:r w:rsidR="00104AB0">
        <w:fldChar w:fldCharType="begin"/>
      </w:r>
      <w:r w:rsidR="00104AB0">
        <w:instrText xml:space="preserve"> REF _Ref100311871 \h </w:instrText>
      </w:r>
      <w:r w:rsidR="00104AB0">
        <w:fldChar w:fldCharType="separate"/>
      </w:r>
      <w:r w:rsidR="00D26798">
        <w:t xml:space="preserve">Figura </w:t>
      </w:r>
      <w:r w:rsidR="00D26798">
        <w:rPr>
          <w:noProof/>
        </w:rPr>
        <w:t>VII</w:t>
      </w:r>
      <w:r w:rsidR="00D26798">
        <w:noBreakHyphen/>
      </w:r>
      <w:r w:rsidR="00D26798">
        <w:rPr>
          <w:noProof/>
        </w:rPr>
        <w:t>5</w:t>
      </w:r>
      <w:r w:rsidR="00104AB0">
        <w:fldChar w:fldCharType="end"/>
      </w:r>
      <w:r w:rsidR="0069699C">
        <w:t xml:space="preserve"> i falsi positivi </w:t>
      </w:r>
      <w:r w:rsidR="00104AB0">
        <w:t xml:space="preserve">per </w:t>
      </w:r>
      <w:r w:rsidR="0069699C">
        <w:t xml:space="preserve">sequenze lunghe 1 giorno con intervallo di predizione di 1 giorno </w:t>
      </w:r>
      <w:r w:rsidR="00527203">
        <w:t xml:space="preserve">sono </w:t>
      </w:r>
      <w:r w:rsidR="00104AB0">
        <w:t xml:space="preserve">all’incirca </w:t>
      </w:r>
      <w:r w:rsidR="00527203">
        <w:t xml:space="preserve">il </w:t>
      </w:r>
      <w:r w:rsidR="00104AB0">
        <w:t xml:space="preserve">3%, per predizioni a 3 giorni </w:t>
      </w:r>
      <w:r w:rsidR="00527203">
        <w:t>sono</w:t>
      </w:r>
      <w:r w:rsidR="00104AB0">
        <w:t xml:space="preserve"> all’incirca</w:t>
      </w:r>
      <w:r w:rsidR="00527203">
        <w:t xml:space="preserve"> il</w:t>
      </w:r>
      <w:r w:rsidR="00104AB0">
        <w:t xml:space="preserve"> 13% e per predizioni a 7 giorni </w:t>
      </w:r>
      <w:r w:rsidR="00527203">
        <w:t xml:space="preserve">sono </w:t>
      </w:r>
      <w:r w:rsidR="00104AB0">
        <w:t xml:space="preserve">all’incirca </w:t>
      </w:r>
      <w:r w:rsidR="00527203">
        <w:t xml:space="preserve">il </w:t>
      </w:r>
      <w:r w:rsidR="00B02A99">
        <w:t>38%</w:t>
      </w:r>
      <w:r w:rsidR="00104AB0">
        <w:t xml:space="preserve">. </w:t>
      </w:r>
      <w:r w:rsidR="0069699C">
        <w:t>Per</w:t>
      </w:r>
      <w:r w:rsidR="00104AB0">
        <w:t xml:space="preserve"> le sequenze lunghe 3 giorni pass</w:t>
      </w:r>
      <w:r w:rsidR="0069699C">
        <w:t>i</w:t>
      </w:r>
      <w:r w:rsidR="00104AB0">
        <w:t>a</w:t>
      </w:r>
      <w:r w:rsidR="0069699C">
        <w:t xml:space="preserve">mo invece </w:t>
      </w:r>
      <w:r w:rsidR="00104AB0">
        <w:t>dal 10%, al 1</w:t>
      </w:r>
      <w:r w:rsidR="00B02A99">
        <w:t>7</w:t>
      </w:r>
      <w:r w:rsidR="00104AB0">
        <w:t>% al 3</w:t>
      </w:r>
      <w:r w:rsidR="00B02A99">
        <w:t>0</w:t>
      </w:r>
      <w:r w:rsidR="0069699C">
        <w:t>%</w:t>
      </w:r>
      <w:r w:rsidR="00B02A99">
        <w:t>.</w:t>
      </w:r>
      <w:r w:rsidR="00527203">
        <w:t xml:space="preserve"> Constatiamo un maggiore aumento dei falsi positivi per le sequenze lunghe 1 giorno rispetto alle sequenze lunghe 3 giorni.</w:t>
      </w:r>
    </w:p>
    <w:p w14:paraId="3A3C72BA" w14:textId="689915AC" w:rsidR="00104AB0" w:rsidRPr="00FF5857" w:rsidRDefault="000270F0" w:rsidP="00104AB0">
      <w:r>
        <w:lastRenderedPageBreak/>
        <w:t xml:space="preserve">In </w:t>
      </w:r>
      <w:r>
        <w:fldChar w:fldCharType="begin"/>
      </w:r>
      <w:r>
        <w:instrText xml:space="preserve"> REF _Ref100311869 \h </w:instrText>
      </w:r>
      <w:r>
        <w:fldChar w:fldCharType="separate"/>
      </w:r>
      <w:r w:rsidR="00D26798">
        <w:t xml:space="preserve">Figura </w:t>
      </w:r>
      <w:r w:rsidR="00D26798">
        <w:rPr>
          <w:noProof/>
        </w:rPr>
        <w:t>VII</w:t>
      </w:r>
      <w:r w:rsidR="00D26798">
        <w:noBreakHyphen/>
      </w:r>
      <w:r w:rsidR="00D26798">
        <w:rPr>
          <w:noProof/>
        </w:rPr>
        <w:t>6</w:t>
      </w:r>
      <w:r>
        <w:fldChar w:fldCharType="end"/>
      </w:r>
      <w:r w:rsidR="00B02A99">
        <w:t xml:space="preserve"> i falsi negativi</w:t>
      </w:r>
      <w:r w:rsidR="00104AB0">
        <w:t xml:space="preserve"> </w:t>
      </w:r>
      <w:r>
        <w:t>del</w:t>
      </w:r>
      <w:r w:rsidR="00104AB0">
        <w:t>le sequenze lunghe 3 giorni</w:t>
      </w:r>
      <w:r w:rsidR="00B02A99">
        <w:t xml:space="preserve"> </w:t>
      </w:r>
      <w:r w:rsidR="00104AB0">
        <w:t xml:space="preserve">passano all’incirca dal </w:t>
      </w:r>
      <w:r w:rsidR="00A132E1">
        <w:t>4</w:t>
      </w:r>
      <w:r w:rsidR="00104AB0">
        <w:t xml:space="preserve">%, al </w:t>
      </w:r>
      <w:r w:rsidR="00A132E1">
        <w:t>6</w:t>
      </w:r>
      <w:r w:rsidR="00104AB0">
        <w:t>%, al 1</w:t>
      </w:r>
      <w:r w:rsidR="00A132E1">
        <w:t>4</w:t>
      </w:r>
      <w:r w:rsidR="00104AB0">
        <w:t xml:space="preserve">% rispetto alle sequenze lunghe 1 giorno che vanno dal </w:t>
      </w:r>
      <w:r w:rsidR="00A132E1">
        <w:t>3</w:t>
      </w:r>
      <w:r w:rsidR="00104AB0">
        <w:t xml:space="preserve">%, al </w:t>
      </w:r>
      <w:r w:rsidR="00A132E1">
        <w:t>8</w:t>
      </w:r>
      <w:r w:rsidR="00104AB0">
        <w:t xml:space="preserve">% fino al </w:t>
      </w:r>
      <w:r w:rsidR="00A132E1">
        <w:t>11</w:t>
      </w:r>
      <w:r w:rsidR="00104AB0">
        <w:t>%.</w:t>
      </w:r>
      <w:r w:rsidR="00B02A99">
        <w:t xml:space="preserve"> </w:t>
      </w:r>
      <w:r w:rsidR="001C3A95">
        <w:t xml:space="preserve"> Constatiamo una crescita simile sia per i falsi </w:t>
      </w:r>
      <w:r w:rsidR="005B57C3">
        <w:t xml:space="preserve">negativi </w:t>
      </w:r>
      <w:r w:rsidR="001C3A95">
        <w:t>di sequenze lunghe 1 giorno, sia di quelli di sequenze lunghe 3 giorni.</w:t>
      </w:r>
    </w:p>
    <w:p w14:paraId="3C0A12A0" w14:textId="3A623791" w:rsidR="003E78B0" w:rsidRPr="00104AB0" w:rsidRDefault="00A132E1" w:rsidP="003E78B0">
      <w:r>
        <w:t xml:space="preserve">Osservando sia </w:t>
      </w:r>
      <w:r>
        <w:fldChar w:fldCharType="begin"/>
      </w:r>
      <w:r>
        <w:instrText xml:space="preserve"> REF _Ref100311871 \h </w:instrText>
      </w:r>
      <w:r>
        <w:fldChar w:fldCharType="separate"/>
      </w:r>
      <w:r w:rsidR="00D26798">
        <w:t xml:space="preserve">Figura </w:t>
      </w:r>
      <w:r w:rsidR="00D26798">
        <w:rPr>
          <w:noProof/>
        </w:rPr>
        <w:t>VII</w:t>
      </w:r>
      <w:r w:rsidR="00D26798">
        <w:noBreakHyphen/>
      </w:r>
      <w:r w:rsidR="00D26798">
        <w:rPr>
          <w:noProof/>
        </w:rPr>
        <w:t>5</w:t>
      </w:r>
      <w:r>
        <w:fldChar w:fldCharType="end"/>
      </w:r>
      <w:r>
        <w:t xml:space="preserve"> che </w:t>
      </w:r>
      <w:r>
        <w:fldChar w:fldCharType="begin"/>
      </w:r>
      <w:r>
        <w:instrText xml:space="preserve"> REF _Ref100311869 \h </w:instrText>
      </w:r>
      <w:r>
        <w:fldChar w:fldCharType="separate"/>
      </w:r>
      <w:r w:rsidR="00D26798">
        <w:t xml:space="preserve">Figura </w:t>
      </w:r>
      <w:r w:rsidR="00D26798">
        <w:rPr>
          <w:noProof/>
        </w:rPr>
        <w:t>VII</w:t>
      </w:r>
      <w:r w:rsidR="00D26798">
        <w:noBreakHyphen/>
      </w:r>
      <w:r w:rsidR="00D26798">
        <w:rPr>
          <w:noProof/>
        </w:rPr>
        <w:t>6</w:t>
      </w:r>
      <w:r>
        <w:fldChar w:fldCharType="end"/>
      </w:r>
      <w:r w:rsidR="00FF103E">
        <w:t xml:space="preserve"> vediamo che nel caso di predizione ad 1 giorno dall’evento con sequenze lunghe 1 giorno sia i falsi positivi che negativi sono inferior</w:t>
      </w:r>
      <w:r w:rsidR="003E78B0">
        <w:t>i</w:t>
      </w:r>
      <w:r w:rsidR="00FF103E">
        <w:t xml:space="preserve"> in percentuale rispetto al caso di sequenze </w:t>
      </w:r>
      <w:r w:rsidR="003E78B0">
        <w:t>lunghe 3 giorni. Ciò non si verifica con gli altri intervalli di predizione.</w:t>
      </w:r>
    </w:p>
    <w:p w14:paraId="697961C8" w14:textId="50FA58AC" w:rsidR="003E78B0" w:rsidRDefault="003E78B0" w:rsidP="003E78B0">
      <w:pPr>
        <w:pStyle w:val="Titolo2"/>
      </w:pPr>
      <w:bookmarkStart w:id="274" w:name="_Toc101538016"/>
      <w:bookmarkStart w:id="275" w:name="_Toc102653558"/>
      <w:bookmarkStart w:id="276" w:name="_Toc102844845"/>
      <w:r w:rsidRPr="00FB6938">
        <w:t>Tensione</w:t>
      </w:r>
      <w:r>
        <w:t xml:space="preserve"> della cella minima, potenza del pannello, SOC, irradiazione e corrente della batteria</w:t>
      </w:r>
      <w:bookmarkEnd w:id="274"/>
      <w:bookmarkEnd w:id="275"/>
      <w:bookmarkEnd w:id="276"/>
    </w:p>
    <w:p w14:paraId="70A937CE" w14:textId="77777777" w:rsidR="003E78B0" w:rsidRDefault="003E78B0" w:rsidP="003E78B0">
      <w:r>
        <w:t>Usiamo la combinazione di tensione della cella minima, potenza del pannello, lo stato di carica della batteria (SOC)</w:t>
      </w:r>
      <w:r w:rsidR="00413672">
        <w:t>,</w:t>
      </w:r>
      <w:r>
        <w:t xml:space="preserve"> l’irradiazione del pannello</w:t>
      </w:r>
      <w:r w:rsidR="00413672">
        <w:t xml:space="preserve"> e la corrente totale della batteria (</w:t>
      </w:r>
      <w:r w:rsidR="00822E81">
        <w:t xml:space="preserve">in </w:t>
      </w:r>
      <w:r w:rsidR="00413672">
        <w:t>entrata e</w:t>
      </w:r>
      <w:r w:rsidR="00822E81">
        <w:t xml:space="preserve"> in</w:t>
      </w:r>
      <w:r w:rsidR="00413672">
        <w:t xml:space="preserve"> uscita).</w:t>
      </w:r>
    </w:p>
    <w:p w14:paraId="26CEC73C" w14:textId="1171C481" w:rsidR="003E78B0" w:rsidRDefault="003E78B0" w:rsidP="003E78B0">
      <w:pPr>
        <w:pStyle w:val="Titolo3"/>
      </w:pPr>
      <w:bookmarkStart w:id="277" w:name="_Toc101538017"/>
      <w:bookmarkStart w:id="278" w:name="_Toc102653559"/>
      <w:bookmarkStart w:id="279" w:name="_Toc102844846"/>
      <w:r>
        <w:t xml:space="preserve">Predizione ad 1 giorno </w:t>
      </w:r>
      <w:r w:rsidRPr="00FB6938">
        <w:t>con</w:t>
      </w:r>
      <w:r>
        <w:t xml:space="preserve"> sequenze lunghe 3 giorni</w:t>
      </w:r>
      <w:bookmarkEnd w:id="277"/>
      <w:bookmarkEnd w:id="278"/>
      <w:bookmarkEnd w:id="279"/>
    </w:p>
    <w:p w14:paraId="65BE03C3" w14:textId="77777777" w:rsidR="003E78B0" w:rsidRDefault="003E78B0" w:rsidP="003E78B0">
      <w:r>
        <w:t xml:space="preserve">Poniamoci nel caso in cui le sequenze durino 3 giorni, siano sfalsate di 1 giorno, e ci sia una proporzione di sequenze tale che per una sequenza patologica ce ne siano 3 sane. </w:t>
      </w:r>
    </w:p>
    <w:p w14:paraId="45A34E2B" w14:textId="77777777" w:rsidR="003E78B0" w:rsidRDefault="003E78B0" w:rsidP="003E78B0">
      <w:r>
        <w:t xml:space="preserve">La dimensione dei mini-batch è di 12 elementi con dei fold ognuno da 47 elementi, per un totale di 188 sequenze nel dataset. </w:t>
      </w:r>
    </w:p>
    <w:p w14:paraId="7BE2C389" w14:textId="77777777" w:rsidR="003320F3" w:rsidRDefault="003320F3" w:rsidP="003320F3">
      <w:r>
        <w:t>L’accuratezza che otteniamo è la seguente:</w:t>
      </w:r>
    </w:p>
    <w:p w14:paraId="45746172" w14:textId="7F629266" w:rsidR="003320F3" w:rsidRDefault="003320F3" w:rsidP="003320F3">
      <m:oMathPara>
        <m:oMath>
          <m:r>
            <w:rPr>
              <w:rFonts w:ascii="Cambria Math" w:hAnsi="Cambria Math"/>
            </w:rPr>
            <m:t>acc=93.40% ±0.76%</m:t>
          </m:r>
        </m:oMath>
      </m:oMathPara>
    </w:p>
    <w:p w14:paraId="19080C75" w14:textId="77777777" w:rsidR="003E78B0" w:rsidRDefault="003E78B0" w:rsidP="003E78B0">
      <w:r>
        <w:t>Otteniamo un’accuratezza approssimativa del 9</w:t>
      </w:r>
      <w:r w:rsidR="002202CE">
        <w:t>3</w:t>
      </w:r>
      <w:r>
        <w:t xml:space="preserve">% con </w:t>
      </w:r>
      <w:r w:rsidR="002202CE">
        <w:t>0</w:t>
      </w:r>
      <w:r>
        <w:t>,</w:t>
      </w:r>
      <w:r w:rsidR="002202CE">
        <w:t>76</w:t>
      </w:r>
      <w:r>
        <w:t xml:space="preserve">% di deviazione standard. L’errore di classificazione è approssimativamente del </w:t>
      </w:r>
      <w:r w:rsidR="002202CE">
        <w:t>7</w:t>
      </w:r>
      <w:r>
        <w:t xml:space="preserve">%. </w:t>
      </w:r>
    </w:p>
    <w:p w14:paraId="64D29AAD" w14:textId="079FFD36" w:rsidR="003E78B0" w:rsidRDefault="003E78B0" w:rsidP="003E78B0">
      <w:r>
        <w:t xml:space="preserve">Per quanto riguarda la </w:t>
      </w:r>
      <w:r w:rsidR="002202CE">
        <w:t>matrice di confusione</w:t>
      </w:r>
      <w:r>
        <w:t>:</w:t>
      </w:r>
    </w:p>
    <w:p w14:paraId="778E18D1" w14:textId="1F9E5B6E" w:rsidR="006925E7" w:rsidRDefault="006925E7" w:rsidP="006925E7">
      <w:pPr>
        <w:pStyle w:val="Didascalia"/>
      </w:pPr>
      <w:bookmarkStart w:id="280" w:name="_Ref102642660"/>
      <w:r>
        <w:t xml:space="preserve">Tabella </w:t>
      </w:r>
      <w:r>
        <w:fldChar w:fldCharType="begin"/>
      </w:r>
      <w:r>
        <w:instrText xml:space="preserve"> SEQ Tabella \* ARABIC </w:instrText>
      </w:r>
      <w:r>
        <w:fldChar w:fldCharType="separate"/>
      </w:r>
      <w:r w:rsidR="00D26798">
        <w:t>18</w:t>
      </w:r>
      <w:r>
        <w:fldChar w:fldCharType="end"/>
      </w:r>
      <w:bookmarkEnd w:id="280"/>
      <w:r>
        <w:t>: Confusion matrix per predizioni con anticipo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E0488A" w14:paraId="3DB13964" w14:textId="77777777" w:rsidTr="0099542D">
        <w:trPr>
          <w:jc w:val="center"/>
        </w:trPr>
        <w:tc>
          <w:tcPr>
            <w:tcW w:w="1696" w:type="dxa"/>
            <w:vMerge w:val="restart"/>
            <w:shd w:val="clear" w:color="auto" w:fill="B4C6E7" w:themeFill="accent1" w:themeFillTint="66"/>
          </w:tcPr>
          <w:p w14:paraId="4757A9F5" w14:textId="77777777" w:rsidR="00E0488A" w:rsidRDefault="00E0488A" w:rsidP="0099542D">
            <w:pPr>
              <w:ind w:firstLine="0"/>
              <w:jc w:val="center"/>
            </w:pPr>
            <w:r>
              <w:t>Etichette di riferimento</w:t>
            </w:r>
          </w:p>
        </w:tc>
        <w:tc>
          <w:tcPr>
            <w:tcW w:w="993" w:type="dxa"/>
            <w:shd w:val="clear" w:color="auto" w:fill="B4C6E7" w:themeFill="accent1" w:themeFillTint="66"/>
          </w:tcPr>
          <w:p w14:paraId="091FEA3C" w14:textId="77777777" w:rsidR="00E0488A" w:rsidRDefault="00E0488A" w:rsidP="0099542D">
            <w:pPr>
              <w:ind w:firstLine="0"/>
              <w:jc w:val="center"/>
            </w:pPr>
            <w:r>
              <w:t>0</w:t>
            </w:r>
          </w:p>
        </w:tc>
        <w:tc>
          <w:tcPr>
            <w:tcW w:w="2693" w:type="dxa"/>
          </w:tcPr>
          <w:p w14:paraId="2869A530" w14:textId="1D77F054" w:rsidR="00E0488A" w:rsidRDefault="00E0488A" w:rsidP="0099542D">
            <w:pPr>
              <w:ind w:firstLine="0"/>
              <w:jc w:val="center"/>
            </w:pPr>
            <w:r>
              <w:t>40.2 ± 1.6</w:t>
            </w:r>
          </w:p>
        </w:tc>
        <w:tc>
          <w:tcPr>
            <w:tcW w:w="2551" w:type="dxa"/>
          </w:tcPr>
          <w:p w14:paraId="77F2EE69" w14:textId="020AB882" w:rsidR="00E0488A" w:rsidRDefault="00E0488A" w:rsidP="0099542D">
            <w:pPr>
              <w:ind w:firstLine="0"/>
              <w:jc w:val="center"/>
            </w:pPr>
            <w:r>
              <w:t>6.8 ± 1.6</w:t>
            </w:r>
          </w:p>
        </w:tc>
      </w:tr>
      <w:tr w:rsidR="00E0488A" w14:paraId="090C55FA" w14:textId="77777777" w:rsidTr="0099542D">
        <w:trPr>
          <w:jc w:val="center"/>
        </w:trPr>
        <w:tc>
          <w:tcPr>
            <w:tcW w:w="1696" w:type="dxa"/>
            <w:vMerge/>
            <w:shd w:val="clear" w:color="auto" w:fill="B4C6E7" w:themeFill="accent1" w:themeFillTint="66"/>
          </w:tcPr>
          <w:p w14:paraId="52F385EC" w14:textId="77777777" w:rsidR="00E0488A" w:rsidRDefault="00E0488A" w:rsidP="0099542D">
            <w:pPr>
              <w:ind w:firstLine="0"/>
              <w:jc w:val="center"/>
            </w:pPr>
          </w:p>
        </w:tc>
        <w:tc>
          <w:tcPr>
            <w:tcW w:w="993" w:type="dxa"/>
            <w:shd w:val="clear" w:color="auto" w:fill="B4C6E7" w:themeFill="accent1" w:themeFillTint="66"/>
          </w:tcPr>
          <w:p w14:paraId="63658B58" w14:textId="77777777" w:rsidR="00E0488A" w:rsidRDefault="00E0488A" w:rsidP="0099542D">
            <w:pPr>
              <w:ind w:firstLine="0"/>
              <w:jc w:val="center"/>
            </w:pPr>
            <w:r>
              <w:t>1</w:t>
            </w:r>
          </w:p>
        </w:tc>
        <w:tc>
          <w:tcPr>
            <w:tcW w:w="2693" w:type="dxa"/>
          </w:tcPr>
          <w:p w14:paraId="499F9C4A" w14:textId="3FF3D0D9" w:rsidR="00E0488A" w:rsidRDefault="006925E7" w:rsidP="0099542D">
            <w:pPr>
              <w:ind w:firstLine="0"/>
              <w:jc w:val="center"/>
            </w:pPr>
            <w:r>
              <w:t>5.6</w:t>
            </w:r>
            <w:r w:rsidR="00E0488A">
              <w:t xml:space="preserve"> ± </w:t>
            </w:r>
            <w:r>
              <w:t>1.5</w:t>
            </w:r>
            <w:r w:rsidR="00E0488A">
              <w:t xml:space="preserve"> </w:t>
            </w:r>
          </w:p>
        </w:tc>
        <w:tc>
          <w:tcPr>
            <w:tcW w:w="2551" w:type="dxa"/>
          </w:tcPr>
          <w:p w14:paraId="0B3B9D40" w14:textId="08D80513" w:rsidR="00E0488A" w:rsidRDefault="00E0488A" w:rsidP="0099542D">
            <w:pPr>
              <w:ind w:firstLine="0"/>
              <w:jc w:val="center"/>
            </w:pPr>
            <w:r>
              <w:t>135.4 ± 1.5</w:t>
            </w:r>
          </w:p>
        </w:tc>
      </w:tr>
      <w:tr w:rsidR="00E0488A" w14:paraId="042DBCA0" w14:textId="77777777" w:rsidTr="0099542D">
        <w:trPr>
          <w:jc w:val="center"/>
        </w:trPr>
        <w:tc>
          <w:tcPr>
            <w:tcW w:w="2689" w:type="dxa"/>
            <w:gridSpan w:val="2"/>
            <w:vMerge w:val="restart"/>
            <w:shd w:val="clear" w:color="auto" w:fill="B4C6E7" w:themeFill="accent1" w:themeFillTint="66"/>
          </w:tcPr>
          <w:p w14:paraId="394B145D" w14:textId="77777777" w:rsidR="00E0488A" w:rsidRDefault="00E0488A" w:rsidP="0099542D">
            <w:pPr>
              <w:ind w:firstLine="0"/>
              <w:jc w:val="center"/>
            </w:pPr>
          </w:p>
        </w:tc>
        <w:tc>
          <w:tcPr>
            <w:tcW w:w="2693" w:type="dxa"/>
            <w:shd w:val="clear" w:color="auto" w:fill="B4C6E7" w:themeFill="accent1" w:themeFillTint="66"/>
          </w:tcPr>
          <w:p w14:paraId="105904A3" w14:textId="77777777" w:rsidR="00E0488A" w:rsidRDefault="00E0488A" w:rsidP="0099542D">
            <w:pPr>
              <w:ind w:firstLine="0"/>
              <w:jc w:val="center"/>
            </w:pPr>
            <w:r>
              <w:t>0</w:t>
            </w:r>
          </w:p>
        </w:tc>
        <w:tc>
          <w:tcPr>
            <w:tcW w:w="2551" w:type="dxa"/>
            <w:shd w:val="clear" w:color="auto" w:fill="B4C6E7" w:themeFill="accent1" w:themeFillTint="66"/>
          </w:tcPr>
          <w:p w14:paraId="42139451" w14:textId="77777777" w:rsidR="00E0488A" w:rsidRDefault="00E0488A" w:rsidP="0099542D">
            <w:pPr>
              <w:ind w:firstLine="0"/>
              <w:jc w:val="center"/>
            </w:pPr>
            <w:r>
              <w:t>1</w:t>
            </w:r>
          </w:p>
        </w:tc>
      </w:tr>
      <w:tr w:rsidR="00E0488A" w14:paraId="589FB55B" w14:textId="77777777" w:rsidTr="0099542D">
        <w:trPr>
          <w:jc w:val="center"/>
        </w:trPr>
        <w:tc>
          <w:tcPr>
            <w:tcW w:w="2689" w:type="dxa"/>
            <w:gridSpan w:val="2"/>
            <w:vMerge/>
            <w:shd w:val="clear" w:color="auto" w:fill="B4C6E7" w:themeFill="accent1" w:themeFillTint="66"/>
          </w:tcPr>
          <w:p w14:paraId="69A9E764" w14:textId="77777777" w:rsidR="00E0488A" w:rsidRDefault="00E0488A" w:rsidP="0099542D">
            <w:pPr>
              <w:ind w:firstLine="0"/>
              <w:jc w:val="center"/>
            </w:pPr>
          </w:p>
        </w:tc>
        <w:tc>
          <w:tcPr>
            <w:tcW w:w="5244" w:type="dxa"/>
            <w:gridSpan w:val="2"/>
            <w:shd w:val="clear" w:color="auto" w:fill="B4C6E7" w:themeFill="accent1" w:themeFillTint="66"/>
          </w:tcPr>
          <w:p w14:paraId="361EDA0B" w14:textId="77777777" w:rsidR="00E0488A" w:rsidRDefault="00E0488A" w:rsidP="0099542D">
            <w:pPr>
              <w:ind w:firstLine="0"/>
              <w:jc w:val="center"/>
            </w:pPr>
            <w:r>
              <w:t>Etichette predette</w:t>
            </w:r>
          </w:p>
        </w:tc>
      </w:tr>
    </w:tbl>
    <w:p w14:paraId="53A292E0" w14:textId="466304D7" w:rsidR="003E78B0" w:rsidRPr="00473BCB" w:rsidRDefault="003E78B0" w:rsidP="003E78B0">
      <w:r>
        <w:t xml:space="preserve">La confusion matrix media in </w:t>
      </w:r>
      <w:r w:rsidR="006925E7">
        <w:fldChar w:fldCharType="begin"/>
      </w:r>
      <w:r w:rsidR="006925E7">
        <w:instrText xml:space="preserve"> REF _Ref102642660 \h </w:instrText>
      </w:r>
      <w:r w:rsidR="006925E7">
        <w:fldChar w:fldCharType="separate"/>
      </w:r>
      <w:r w:rsidR="00D26798">
        <w:t xml:space="preserve">Tabella </w:t>
      </w:r>
      <w:r w:rsidR="00D26798">
        <w:rPr>
          <w:noProof/>
        </w:rPr>
        <w:t>18</w:t>
      </w:r>
      <w:r w:rsidR="006925E7">
        <w:fldChar w:fldCharType="end"/>
      </w:r>
      <w:r w:rsidR="006925E7">
        <w:t xml:space="preserve"> </w:t>
      </w:r>
      <w:r>
        <w:t>evidenzia che sulla totalità del dataset mediamente 5,</w:t>
      </w:r>
      <w:r w:rsidR="002202CE">
        <w:t>6</w:t>
      </w:r>
      <w:r>
        <w:t xml:space="preserve"> elementi vengono classificati erroneamente come patologici e </w:t>
      </w:r>
      <w:r w:rsidR="002202CE">
        <w:t>6</w:t>
      </w:r>
      <w:r>
        <w:t>,8 elementi vengono classificati erroneamente come sani. Inoltre, la deviazione standard per la classificazione degli elementi patologici</w:t>
      </w:r>
      <w:r w:rsidR="002202CE">
        <w:t xml:space="preserve"> e sani è approssimativamente uguale</w:t>
      </w:r>
      <w:r>
        <w:t>.</w:t>
      </w:r>
    </w:p>
    <w:p w14:paraId="1EE988C6" w14:textId="40570F13" w:rsidR="003E78B0" w:rsidRDefault="003E78B0" w:rsidP="003E78B0">
      <w:pPr>
        <w:pStyle w:val="Titolo3"/>
      </w:pPr>
      <w:bookmarkStart w:id="281" w:name="_Toc101538018"/>
      <w:bookmarkStart w:id="282" w:name="_Toc102653560"/>
      <w:bookmarkStart w:id="283" w:name="_Toc102844847"/>
      <w:r>
        <w:t xml:space="preserve">Predizione ad 1 giorno con </w:t>
      </w:r>
      <w:r w:rsidRPr="00FB6938">
        <w:t>sequenze</w:t>
      </w:r>
      <w:r>
        <w:t xml:space="preserve"> lunghe 1 giorno</w:t>
      </w:r>
      <w:bookmarkEnd w:id="281"/>
      <w:bookmarkEnd w:id="282"/>
      <w:bookmarkEnd w:id="283"/>
    </w:p>
    <w:p w14:paraId="0030CEE7" w14:textId="77777777" w:rsidR="003E78B0" w:rsidRDefault="003E78B0" w:rsidP="003E78B0">
      <w:r>
        <w:t xml:space="preserve">Poniamoci nelle stesse condizioni del caso precedente ma con sequenze di durata 1 giorno. </w:t>
      </w:r>
    </w:p>
    <w:p w14:paraId="6B7E2585" w14:textId="77777777" w:rsidR="003E78B0" w:rsidRDefault="003E78B0" w:rsidP="003E78B0">
      <w:r>
        <w:t xml:space="preserve">La dimensione dei mini-batch è di 17 elementi con dei fold ognuno da 34 elementi, per un totale di 136 sequenze nel dataset. </w:t>
      </w:r>
    </w:p>
    <w:p w14:paraId="5C7BE57B" w14:textId="77777777" w:rsidR="003320F3" w:rsidRDefault="003320F3" w:rsidP="003320F3">
      <w:r>
        <w:t>L’accuratezza che otteniamo è la seguente:</w:t>
      </w:r>
    </w:p>
    <w:p w14:paraId="181F8870" w14:textId="480ED3DE" w:rsidR="003320F3" w:rsidRDefault="003320F3" w:rsidP="003320F3">
      <m:oMathPara>
        <m:oMath>
          <m:r>
            <w:rPr>
              <w:rFonts w:ascii="Cambria Math" w:hAnsi="Cambria Math"/>
            </w:rPr>
            <m:t>acc=97.65% ±0.83%</m:t>
          </m:r>
        </m:oMath>
      </m:oMathPara>
    </w:p>
    <w:p w14:paraId="38ACE7D4" w14:textId="77777777" w:rsidR="003E78B0" w:rsidRDefault="003E78B0" w:rsidP="003E78B0">
      <w:r>
        <w:t>Otteniamo un’accuratezza del 9</w:t>
      </w:r>
      <w:r w:rsidR="00CF7497">
        <w:t>8</w:t>
      </w:r>
      <w:r>
        <w:t xml:space="preserve">% con </w:t>
      </w:r>
      <w:r w:rsidR="00CF7497">
        <w:t>0</w:t>
      </w:r>
      <w:r>
        <w:t>,</w:t>
      </w:r>
      <w:r w:rsidR="00CF7497">
        <w:t>83</w:t>
      </w:r>
      <w:r>
        <w:t xml:space="preserve">% di deviazione standard. L’errore di classificazione è approssimativamente del </w:t>
      </w:r>
      <w:r w:rsidR="00CF7497">
        <w:t>2</w:t>
      </w:r>
      <w:r>
        <w:t>%.</w:t>
      </w:r>
    </w:p>
    <w:p w14:paraId="5C4687FB" w14:textId="515C68F2" w:rsidR="003E78B0" w:rsidRDefault="003E78B0" w:rsidP="003E78B0">
      <w:r>
        <w:t>La media e la deviazione standard delle confusion matrix sono le seguenti:</w:t>
      </w:r>
    </w:p>
    <w:p w14:paraId="20D74C8D" w14:textId="5463DE02" w:rsidR="006925E7" w:rsidRDefault="006925E7" w:rsidP="006925E7">
      <w:pPr>
        <w:pStyle w:val="Didascalia"/>
      </w:pPr>
      <w:bookmarkStart w:id="284" w:name="_Ref102642807"/>
      <w:r>
        <w:t xml:space="preserve">Tabella </w:t>
      </w:r>
      <w:r>
        <w:fldChar w:fldCharType="begin"/>
      </w:r>
      <w:r>
        <w:instrText xml:space="preserve"> SEQ Tabella \* ARABIC </w:instrText>
      </w:r>
      <w:r>
        <w:fldChar w:fldCharType="separate"/>
      </w:r>
      <w:r w:rsidR="00D26798">
        <w:t>19</w:t>
      </w:r>
      <w:r>
        <w:fldChar w:fldCharType="end"/>
      </w:r>
      <w:bookmarkEnd w:id="284"/>
      <w:r>
        <w:t>: Confusion matrix per predizioni con anticipo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6925E7" w14:paraId="3C9C793B" w14:textId="77777777" w:rsidTr="0099542D">
        <w:trPr>
          <w:jc w:val="center"/>
        </w:trPr>
        <w:tc>
          <w:tcPr>
            <w:tcW w:w="1696" w:type="dxa"/>
            <w:vMerge w:val="restart"/>
            <w:shd w:val="clear" w:color="auto" w:fill="B4C6E7" w:themeFill="accent1" w:themeFillTint="66"/>
          </w:tcPr>
          <w:p w14:paraId="6E7570BF" w14:textId="77777777" w:rsidR="006925E7" w:rsidRDefault="006925E7" w:rsidP="0099542D">
            <w:pPr>
              <w:ind w:firstLine="0"/>
              <w:jc w:val="center"/>
            </w:pPr>
            <w:r>
              <w:t>Etichette di riferimento</w:t>
            </w:r>
          </w:p>
        </w:tc>
        <w:tc>
          <w:tcPr>
            <w:tcW w:w="993" w:type="dxa"/>
            <w:shd w:val="clear" w:color="auto" w:fill="B4C6E7" w:themeFill="accent1" w:themeFillTint="66"/>
          </w:tcPr>
          <w:p w14:paraId="2A7354B0" w14:textId="77777777" w:rsidR="006925E7" w:rsidRDefault="006925E7" w:rsidP="0099542D">
            <w:pPr>
              <w:ind w:firstLine="0"/>
              <w:jc w:val="center"/>
            </w:pPr>
            <w:r>
              <w:t>0</w:t>
            </w:r>
          </w:p>
        </w:tc>
        <w:tc>
          <w:tcPr>
            <w:tcW w:w="2693" w:type="dxa"/>
          </w:tcPr>
          <w:p w14:paraId="25849CCF" w14:textId="24DBF101" w:rsidR="006925E7" w:rsidRDefault="006925E7" w:rsidP="0099542D">
            <w:pPr>
              <w:ind w:firstLine="0"/>
              <w:jc w:val="center"/>
            </w:pPr>
            <w:r>
              <w:t>32.6 ± 1.4</w:t>
            </w:r>
          </w:p>
        </w:tc>
        <w:tc>
          <w:tcPr>
            <w:tcW w:w="2551" w:type="dxa"/>
          </w:tcPr>
          <w:p w14:paraId="6B8085DE" w14:textId="261615B0" w:rsidR="006925E7" w:rsidRDefault="006925E7" w:rsidP="0099542D">
            <w:pPr>
              <w:ind w:firstLine="0"/>
              <w:jc w:val="center"/>
            </w:pPr>
            <w:r>
              <w:t>1.4 ± 1.4</w:t>
            </w:r>
          </w:p>
        </w:tc>
      </w:tr>
      <w:tr w:rsidR="006925E7" w14:paraId="2A93C8EF" w14:textId="77777777" w:rsidTr="0099542D">
        <w:trPr>
          <w:jc w:val="center"/>
        </w:trPr>
        <w:tc>
          <w:tcPr>
            <w:tcW w:w="1696" w:type="dxa"/>
            <w:vMerge/>
            <w:shd w:val="clear" w:color="auto" w:fill="B4C6E7" w:themeFill="accent1" w:themeFillTint="66"/>
          </w:tcPr>
          <w:p w14:paraId="59E38F58" w14:textId="77777777" w:rsidR="006925E7" w:rsidRDefault="006925E7" w:rsidP="0099542D">
            <w:pPr>
              <w:ind w:firstLine="0"/>
              <w:jc w:val="center"/>
            </w:pPr>
          </w:p>
        </w:tc>
        <w:tc>
          <w:tcPr>
            <w:tcW w:w="993" w:type="dxa"/>
            <w:shd w:val="clear" w:color="auto" w:fill="B4C6E7" w:themeFill="accent1" w:themeFillTint="66"/>
          </w:tcPr>
          <w:p w14:paraId="09FF04AE" w14:textId="77777777" w:rsidR="006925E7" w:rsidRDefault="006925E7" w:rsidP="0099542D">
            <w:pPr>
              <w:ind w:firstLine="0"/>
              <w:jc w:val="center"/>
            </w:pPr>
            <w:r>
              <w:t>1</w:t>
            </w:r>
          </w:p>
        </w:tc>
        <w:tc>
          <w:tcPr>
            <w:tcW w:w="2693" w:type="dxa"/>
          </w:tcPr>
          <w:p w14:paraId="1763354B" w14:textId="6A2EBA5C" w:rsidR="006925E7" w:rsidRDefault="006925E7" w:rsidP="0099542D">
            <w:pPr>
              <w:ind w:firstLine="0"/>
              <w:jc w:val="center"/>
            </w:pPr>
            <w:r>
              <w:t>1.8 ± 1.2</w:t>
            </w:r>
          </w:p>
        </w:tc>
        <w:tc>
          <w:tcPr>
            <w:tcW w:w="2551" w:type="dxa"/>
          </w:tcPr>
          <w:p w14:paraId="54004CEB" w14:textId="6A476821" w:rsidR="006925E7" w:rsidRDefault="006925E7" w:rsidP="0099542D">
            <w:pPr>
              <w:ind w:firstLine="0"/>
              <w:jc w:val="center"/>
            </w:pPr>
            <w:r>
              <w:t>100.2 ± 1.2</w:t>
            </w:r>
          </w:p>
        </w:tc>
      </w:tr>
      <w:tr w:rsidR="006925E7" w14:paraId="33CCCF64" w14:textId="77777777" w:rsidTr="0099542D">
        <w:trPr>
          <w:jc w:val="center"/>
        </w:trPr>
        <w:tc>
          <w:tcPr>
            <w:tcW w:w="2689" w:type="dxa"/>
            <w:gridSpan w:val="2"/>
            <w:vMerge w:val="restart"/>
            <w:shd w:val="clear" w:color="auto" w:fill="B4C6E7" w:themeFill="accent1" w:themeFillTint="66"/>
          </w:tcPr>
          <w:p w14:paraId="02905271" w14:textId="77777777" w:rsidR="006925E7" w:rsidRDefault="006925E7" w:rsidP="0099542D">
            <w:pPr>
              <w:ind w:firstLine="0"/>
              <w:jc w:val="center"/>
            </w:pPr>
          </w:p>
        </w:tc>
        <w:tc>
          <w:tcPr>
            <w:tcW w:w="2693" w:type="dxa"/>
            <w:shd w:val="clear" w:color="auto" w:fill="B4C6E7" w:themeFill="accent1" w:themeFillTint="66"/>
          </w:tcPr>
          <w:p w14:paraId="75B775D1" w14:textId="77777777" w:rsidR="006925E7" w:rsidRDefault="006925E7" w:rsidP="0099542D">
            <w:pPr>
              <w:ind w:firstLine="0"/>
              <w:jc w:val="center"/>
            </w:pPr>
            <w:r>
              <w:t>0</w:t>
            </w:r>
          </w:p>
        </w:tc>
        <w:tc>
          <w:tcPr>
            <w:tcW w:w="2551" w:type="dxa"/>
            <w:shd w:val="clear" w:color="auto" w:fill="B4C6E7" w:themeFill="accent1" w:themeFillTint="66"/>
          </w:tcPr>
          <w:p w14:paraId="1A2FB8AF" w14:textId="77777777" w:rsidR="006925E7" w:rsidRDefault="006925E7" w:rsidP="0099542D">
            <w:pPr>
              <w:ind w:firstLine="0"/>
              <w:jc w:val="center"/>
            </w:pPr>
            <w:r>
              <w:t>1</w:t>
            </w:r>
          </w:p>
        </w:tc>
      </w:tr>
      <w:tr w:rsidR="006925E7" w14:paraId="1FF978D7" w14:textId="77777777" w:rsidTr="0099542D">
        <w:trPr>
          <w:jc w:val="center"/>
        </w:trPr>
        <w:tc>
          <w:tcPr>
            <w:tcW w:w="2689" w:type="dxa"/>
            <w:gridSpan w:val="2"/>
            <w:vMerge/>
            <w:shd w:val="clear" w:color="auto" w:fill="B4C6E7" w:themeFill="accent1" w:themeFillTint="66"/>
          </w:tcPr>
          <w:p w14:paraId="533D038C" w14:textId="77777777" w:rsidR="006925E7" w:rsidRDefault="006925E7" w:rsidP="0099542D">
            <w:pPr>
              <w:ind w:firstLine="0"/>
              <w:jc w:val="center"/>
            </w:pPr>
          </w:p>
        </w:tc>
        <w:tc>
          <w:tcPr>
            <w:tcW w:w="5244" w:type="dxa"/>
            <w:gridSpan w:val="2"/>
            <w:shd w:val="clear" w:color="auto" w:fill="B4C6E7" w:themeFill="accent1" w:themeFillTint="66"/>
          </w:tcPr>
          <w:p w14:paraId="66BDF1FE" w14:textId="77777777" w:rsidR="006925E7" w:rsidRDefault="006925E7" w:rsidP="0099542D">
            <w:pPr>
              <w:ind w:firstLine="0"/>
              <w:jc w:val="center"/>
            </w:pPr>
            <w:r>
              <w:t>Etichette predette</w:t>
            </w:r>
          </w:p>
        </w:tc>
      </w:tr>
    </w:tbl>
    <w:p w14:paraId="504E2FCF" w14:textId="57AFA412" w:rsidR="003E78B0" w:rsidRPr="00473BCB" w:rsidRDefault="003E78B0" w:rsidP="003E78B0">
      <w:r>
        <w:t xml:space="preserve">La confusion matrix media in </w:t>
      </w:r>
      <w:r w:rsidR="006925E7">
        <w:fldChar w:fldCharType="begin"/>
      </w:r>
      <w:r w:rsidR="006925E7">
        <w:instrText xml:space="preserve"> REF _Ref102642807 \h </w:instrText>
      </w:r>
      <w:r w:rsidR="006925E7">
        <w:fldChar w:fldCharType="separate"/>
      </w:r>
      <w:r w:rsidR="00D26798">
        <w:t xml:space="preserve">Tabella </w:t>
      </w:r>
      <w:r w:rsidR="00D26798">
        <w:rPr>
          <w:noProof/>
        </w:rPr>
        <w:t>19</w:t>
      </w:r>
      <w:r w:rsidR="006925E7">
        <w:fldChar w:fldCharType="end"/>
      </w:r>
      <w:r w:rsidR="006925E7">
        <w:t xml:space="preserve"> </w:t>
      </w:r>
      <w:r>
        <w:t xml:space="preserve">evidenzia che sulla totalità del dataset mediamente </w:t>
      </w:r>
      <w:r w:rsidR="00121903">
        <w:t>1.8</w:t>
      </w:r>
      <w:r>
        <w:t xml:space="preserve"> elementi vengono classificati erroneamente come patologici e </w:t>
      </w:r>
      <w:r w:rsidR="00121903">
        <w:t>1</w:t>
      </w:r>
      <w:r>
        <w:t>.</w:t>
      </w:r>
      <w:r w:rsidR="00121903">
        <w:t>4</w:t>
      </w:r>
      <w:r>
        <w:t xml:space="preserve"> elementi vengono classificati erroneamente come sani. Inoltre, la deviazione standard è maggiore per la classificazione degli elementi </w:t>
      </w:r>
      <w:r w:rsidR="00121903">
        <w:t>patologici</w:t>
      </w:r>
      <w:r>
        <w:t>.</w:t>
      </w:r>
    </w:p>
    <w:p w14:paraId="53C3E017" w14:textId="1D8D2CAC" w:rsidR="003E78B0" w:rsidRDefault="003E78B0" w:rsidP="003E78B0">
      <w:pPr>
        <w:pStyle w:val="Titolo3"/>
      </w:pPr>
      <w:bookmarkStart w:id="285" w:name="_Toc101538019"/>
      <w:bookmarkStart w:id="286" w:name="_Toc102653561"/>
      <w:bookmarkStart w:id="287" w:name="_Toc102844848"/>
      <w:r>
        <w:t xml:space="preserve">Predizione a 3 giorni con </w:t>
      </w:r>
      <w:r w:rsidRPr="00FB6938">
        <w:t>sequenze</w:t>
      </w:r>
      <w:r>
        <w:t xml:space="preserve"> lunghe 3 giorni</w:t>
      </w:r>
      <w:bookmarkEnd w:id="285"/>
      <w:bookmarkEnd w:id="286"/>
      <w:bookmarkEnd w:id="287"/>
    </w:p>
    <w:p w14:paraId="1C78AAC6" w14:textId="77777777" w:rsidR="003E78B0" w:rsidRDefault="003E78B0" w:rsidP="003E78B0">
      <w:r>
        <w:t>In questo caso manteniamo gli stessi parametri ma impostiamo sequenze lunghe 3 giorni e intervallo di predizione uguale a 3 giorni.</w:t>
      </w:r>
    </w:p>
    <w:p w14:paraId="5C3C2E4B" w14:textId="77777777" w:rsidR="003E78B0" w:rsidRDefault="003E78B0" w:rsidP="003E78B0">
      <w:r>
        <w:lastRenderedPageBreak/>
        <w:t xml:space="preserve">La dimensione dei mini-batch è di 15 elementi con dei fold ognuno da 45 elementi, per un totale di 180 sequenze nel dataset. </w:t>
      </w:r>
    </w:p>
    <w:p w14:paraId="76441991" w14:textId="77777777" w:rsidR="003320F3" w:rsidRDefault="003320F3" w:rsidP="003320F3">
      <w:r>
        <w:t>L’accuratezza che otteniamo è la seguente:</w:t>
      </w:r>
    </w:p>
    <w:p w14:paraId="2D95D5B9" w14:textId="31EC977A" w:rsidR="003320F3" w:rsidRDefault="003320F3" w:rsidP="003320F3">
      <m:oMathPara>
        <m:oMath>
          <m:r>
            <w:rPr>
              <w:rFonts w:ascii="Cambria Math" w:hAnsi="Cambria Math"/>
            </w:rPr>
            <m:t>acc=90.28% ±1.29%</m:t>
          </m:r>
        </m:oMath>
      </m:oMathPara>
    </w:p>
    <w:p w14:paraId="33ED2013" w14:textId="77777777" w:rsidR="003E78B0" w:rsidRDefault="003E78B0" w:rsidP="003E78B0">
      <w:r>
        <w:t>Otteniamo un’accuratezza approssimativa del 9</w:t>
      </w:r>
      <w:r w:rsidR="00D557C0">
        <w:t>0</w:t>
      </w:r>
      <w:r>
        <w:t>% con 1,</w:t>
      </w:r>
      <w:r w:rsidR="00D557C0">
        <w:t>2</w:t>
      </w:r>
      <w:r>
        <w:t xml:space="preserve">9% di deviazione standard. L’errore di classificazione è approssimativamente del </w:t>
      </w:r>
      <w:r w:rsidR="00D557C0">
        <w:t>10</w:t>
      </w:r>
      <w:r>
        <w:t>%.</w:t>
      </w:r>
    </w:p>
    <w:p w14:paraId="2AF43632" w14:textId="7527E2C5" w:rsidR="003E78B0" w:rsidRDefault="003E78B0" w:rsidP="003E78B0">
      <w:r>
        <w:t>La media e la deviazione standard delle confusion matrix sono le seguenti:</w:t>
      </w:r>
    </w:p>
    <w:p w14:paraId="0AB6550F" w14:textId="2E640EE6" w:rsidR="00440195" w:rsidRDefault="00440195" w:rsidP="00440195">
      <w:pPr>
        <w:pStyle w:val="Didascalia"/>
      </w:pPr>
      <w:bookmarkStart w:id="288" w:name="_Ref102642954"/>
      <w:r>
        <w:t xml:space="preserve">Tabella </w:t>
      </w:r>
      <w:r>
        <w:fldChar w:fldCharType="begin"/>
      </w:r>
      <w:r>
        <w:instrText xml:space="preserve"> SEQ Tabella \* ARABIC </w:instrText>
      </w:r>
      <w:r>
        <w:fldChar w:fldCharType="separate"/>
      </w:r>
      <w:r w:rsidR="00D26798">
        <w:t>20</w:t>
      </w:r>
      <w:r>
        <w:fldChar w:fldCharType="end"/>
      </w:r>
      <w:bookmarkEnd w:id="288"/>
      <w:r>
        <w:t>: Confusion matrix per predizioni con anticipo di 3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6925E7" w14:paraId="215958AA" w14:textId="77777777" w:rsidTr="0099542D">
        <w:trPr>
          <w:jc w:val="center"/>
        </w:trPr>
        <w:tc>
          <w:tcPr>
            <w:tcW w:w="1696" w:type="dxa"/>
            <w:vMerge w:val="restart"/>
            <w:shd w:val="clear" w:color="auto" w:fill="B4C6E7" w:themeFill="accent1" w:themeFillTint="66"/>
          </w:tcPr>
          <w:p w14:paraId="4F265FC2" w14:textId="77777777" w:rsidR="006925E7" w:rsidRDefault="006925E7" w:rsidP="0099542D">
            <w:pPr>
              <w:ind w:firstLine="0"/>
              <w:jc w:val="center"/>
            </w:pPr>
            <w:r>
              <w:t>Etichette di riferimento</w:t>
            </w:r>
          </w:p>
        </w:tc>
        <w:tc>
          <w:tcPr>
            <w:tcW w:w="993" w:type="dxa"/>
            <w:shd w:val="clear" w:color="auto" w:fill="B4C6E7" w:themeFill="accent1" w:themeFillTint="66"/>
          </w:tcPr>
          <w:p w14:paraId="0E3466A1" w14:textId="77777777" w:rsidR="006925E7" w:rsidRDefault="006925E7" w:rsidP="0099542D">
            <w:pPr>
              <w:ind w:firstLine="0"/>
              <w:jc w:val="center"/>
            </w:pPr>
            <w:r>
              <w:t>0</w:t>
            </w:r>
          </w:p>
        </w:tc>
        <w:tc>
          <w:tcPr>
            <w:tcW w:w="2693" w:type="dxa"/>
          </w:tcPr>
          <w:p w14:paraId="0B51D71A" w14:textId="4DEF4A5F" w:rsidR="006925E7" w:rsidRDefault="006925E7" w:rsidP="0099542D">
            <w:pPr>
              <w:ind w:firstLine="0"/>
              <w:jc w:val="center"/>
            </w:pPr>
            <w:r>
              <w:t>37.9 ± 1.4</w:t>
            </w:r>
          </w:p>
        </w:tc>
        <w:tc>
          <w:tcPr>
            <w:tcW w:w="2551" w:type="dxa"/>
          </w:tcPr>
          <w:p w14:paraId="5DB5C527" w14:textId="17C64796" w:rsidR="006925E7" w:rsidRDefault="006925E7" w:rsidP="0099542D">
            <w:pPr>
              <w:ind w:firstLine="0"/>
              <w:jc w:val="center"/>
            </w:pPr>
            <w:r>
              <w:t>7.1 ± 1.4</w:t>
            </w:r>
          </w:p>
        </w:tc>
      </w:tr>
      <w:tr w:rsidR="006925E7" w14:paraId="6F91B178" w14:textId="77777777" w:rsidTr="0099542D">
        <w:trPr>
          <w:jc w:val="center"/>
        </w:trPr>
        <w:tc>
          <w:tcPr>
            <w:tcW w:w="1696" w:type="dxa"/>
            <w:vMerge/>
            <w:shd w:val="clear" w:color="auto" w:fill="B4C6E7" w:themeFill="accent1" w:themeFillTint="66"/>
          </w:tcPr>
          <w:p w14:paraId="7BAB3005" w14:textId="77777777" w:rsidR="006925E7" w:rsidRDefault="006925E7" w:rsidP="0099542D">
            <w:pPr>
              <w:ind w:firstLine="0"/>
              <w:jc w:val="center"/>
            </w:pPr>
          </w:p>
        </w:tc>
        <w:tc>
          <w:tcPr>
            <w:tcW w:w="993" w:type="dxa"/>
            <w:shd w:val="clear" w:color="auto" w:fill="B4C6E7" w:themeFill="accent1" w:themeFillTint="66"/>
          </w:tcPr>
          <w:p w14:paraId="715E2DD8" w14:textId="77777777" w:rsidR="006925E7" w:rsidRDefault="006925E7" w:rsidP="0099542D">
            <w:pPr>
              <w:ind w:firstLine="0"/>
              <w:jc w:val="center"/>
            </w:pPr>
            <w:r>
              <w:t>1</w:t>
            </w:r>
          </w:p>
        </w:tc>
        <w:tc>
          <w:tcPr>
            <w:tcW w:w="2693" w:type="dxa"/>
          </w:tcPr>
          <w:p w14:paraId="4511A563" w14:textId="5CAF3476" w:rsidR="006925E7" w:rsidRDefault="00440195" w:rsidP="0099542D">
            <w:pPr>
              <w:ind w:firstLine="0"/>
              <w:jc w:val="center"/>
            </w:pPr>
            <w:r>
              <w:t>10.4</w:t>
            </w:r>
            <w:r w:rsidR="006925E7">
              <w:t xml:space="preserve"> ± </w:t>
            </w:r>
            <w:r>
              <w:t>2.0</w:t>
            </w:r>
          </w:p>
        </w:tc>
        <w:tc>
          <w:tcPr>
            <w:tcW w:w="2551" w:type="dxa"/>
          </w:tcPr>
          <w:p w14:paraId="5102B2C9" w14:textId="50F465D0" w:rsidR="006925E7" w:rsidRDefault="006925E7" w:rsidP="0099542D">
            <w:pPr>
              <w:ind w:firstLine="0"/>
              <w:jc w:val="center"/>
            </w:pPr>
            <w:r>
              <w:t xml:space="preserve">124.6 ± </w:t>
            </w:r>
            <w:r w:rsidR="00440195">
              <w:t>2.0</w:t>
            </w:r>
          </w:p>
        </w:tc>
      </w:tr>
      <w:tr w:rsidR="006925E7" w14:paraId="330B3F27" w14:textId="77777777" w:rsidTr="0099542D">
        <w:trPr>
          <w:jc w:val="center"/>
        </w:trPr>
        <w:tc>
          <w:tcPr>
            <w:tcW w:w="2689" w:type="dxa"/>
            <w:gridSpan w:val="2"/>
            <w:vMerge w:val="restart"/>
            <w:shd w:val="clear" w:color="auto" w:fill="B4C6E7" w:themeFill="accent1" w:themeFillTint="66"/>
          </w:tcPr>
          <w:p w14:paraId="43522A60" w14:textId="77777777" w:rsidR="006925E7" w:rsidRDefault="006925E7" w:rsidP="0099542D">
            <w:pPr>
              <w:ind w:firstLine="0"/>
              <w:jc w:val="center"/>
            </w:pPr>
          </w:p>
        </w:tc>
        <w:tc>
          <w:tcPr>
            <w:tcW w:w="2693" w:type="dxa"/>
            <w:shd w:val="clear" w:color="auto" w:fill="B4C6E7" w:themeFill="accent1" w:themeFillTint="66"/>
          </w:tcPr>
          <w:p w14:paraId="4230805D" w14:textId="77777777" w:rsidR="006925E7" w:rsidRDefault="006925E7" w:rsidP="0099542D">
            <w:pPr>
              <w:ind w:firstLine="0"/>
              <w:jc w:val="center"/>
            </w:pPr>
            <w:r>
              <w:t>0</w:t>
            </w:r>
          </w:p>
        </w:tc>
        <w:tc>
          <w:tcPr>
            <w:tcW w:w="2551" w:type="dxa"/>
            <w:shd w:val="clear" w:color="auto" w:fill="B4C6E7" w:themeFill="accent1" w:themeFillTint="66"/>
          </w:tcPr>
          <w:p w14:paraId="59B9414E" w14:textId="77777777" w:rsidR="006925E7" w:rsidRDefault="006925E7" w:rsidP="0099542D">
            <w:pPr>
              <w:ind w:firstLine="0"/>
              <w:jc w:val="center"/>
            </w:pPr>
            <w:r>
              <w:t>1</w:t>
            </w:r>
          </w:p>
        </w:tc>
      </w:tr>
      <w:tr w:rsidR="006925E7" w14:paraId="117B685E" w14:textId="77777777" w:rsidTr="0099542D">
        <w:trPr>
          <w:jc w:val="center"/>
        </w:trPr>
        <w:tc>
          <w:tcPr>
            <w:tcW w:w="2689" w:type="dxa"/>
            <w:gridSpan w:val="2"/>
            <w:vMerge/>
            <w:shd w:val="clear" w:color="auto" w:fill="B4C6E7" w:themeFill="accent1" w:themeFillTint="66"/>
          </w:tcPr>
          <w:p w14:paraId="518291A2" w14:textId="77777777" w:rsidR="006925E7" w:rsidRDefault="006925E7" w:rsidP="0099542D">
            <w:pPr>
              <w:ind w:firstLine="0"/>
              <w:jc w:val="center"/>
            </w:pPr>
          </w:p>
        </w:tc>
        <w:tc>
          <w:tcPr>
            <w:tcW w:w="5244" w:type="dxa"/>
            <w:gridSpan w:val="2"/>
            <w:shd w:val="clear" w:color="auto" w:fill="B4C6E7" w:themeFill="accent1" w:themeFillTint="66"/>
          </w:tcPr>
          <w:p w14:paraId="1919E539" w14:textId="77777777" w:rsidR="006925E7" w:rsidRDefault="006925E7" w:rsidP="0099542D">
            <w:pPr>
              <w:ind w:firstLine="0"/>
              <w:jc w:val="center"/>
            </w:pPr>
            <w:r>
              <w:t>Etichette predette</w:t>
            </w:r>
          </w:p>
        </w:tc>
      </w:tr>
    </w:tbl>
    <w:p w14:paraId="3F9DEC0F" w14:textId="4E7FE023" w:rsidR="003E78B0" w:rsidRPr="00473BCB" w:rsidRDefault="003E78B0" w:rsidP="003E78B0">
      <w:r>
        <w:t xml:space="preserve">La confusion matrix media in </w:t>
      </w:r>
      <w:r w:rsidR="00440195">
        <w:fldChar w:fldCharType="begin"/>
      </w:r>
      <w:r w:rsidR="00440195">
        <w:instrText xml:space="preserve"> REF _Ref102642954 \h </w:instrText>
      </w:r>
      <w:r w:rsidR="00440195">
        <w:fldChar w:fldCharType="separate"/>
      </w:r>
      <w:r w:rsidR="00D26798">
        <w:t xml:space="preserve">Tabella </w:t>
      </w:r>
      <w:r w:rsidR="00D26798">
        <w:rPr>
          <w:noProof/>
        </w:rPr>
        <w:t>20</w:t>
      </w:r>
      <w:r w:rsidR="00440195">
        <w:fldChar w:fldCharType="end"/>
      </w:r>
      <w:r w:rsidR="00440195">
        <w:t xml:space="preserve"> </w:t>
      </w:r>
      <w:r>
        <w:t xml:space="preserve">evidenzia che sulla totalità del dataset mediamente </w:t>
      </w:r>
      <w:r w:rsidR="00D557C0">
        <w:t>10,4</w:t>
      </w:r>
      <w:r>
        <w:t xml:space="preserve"> elementi vengono classificati erroneamente come patologici e 7</w:t>
      </w:r>
      <w:r w:rsidR="00D557C0">
        <w:t>,1</w:t>
      </w:r>
      <w:r>
        <w:t xml:space="preserve"> elementi vengono classificati erroneamente come sani. Inoltre, la deviazione standard è maggiore per la classificazione degli elementi </w:t>
      </w:r>
      <w:r w:rsidR="00D557C0">
        <w:t>sani</w:t>
      </w:r>
      <w:r>
        <w:t>.</w:t>
      </w:r>
    </w:p>
    <w:p w14:paraId="2875C63B" w14:textId="7C2C9253" w:rsidR="003E78B0" w:rsidRDefault="003E78B0" w:rsidP="003E78B0">
      <w:pPr>
        <w:pStyle w:val="Titolo3"/>
      </w:pPr>
      <w:bookmarkStart w:id="289" w:name="_Toc101538020"/>
      <w:bookmarkStart w:id="290" w:name="_Toc102653562"/>
      <w:bookmarkStart w:id="291" w:name="_Toc102844849"/>
      <w:r>
        <w:t xml:space="preserve">Predizione a 3 giorni con </w:t>
      </w:r>
      <w:r w:rsidRPr="00FB6938">
        <w:t>sequenze</w:t>
      </w:r>
      <w:r>
        <w:t xml:space="preserve"> lunghe 1 giorno</w:t>
      </w:r>
      <w:bookmarkEnd w:id="289"/>
      <w:bookmarkEnd w:id="290"/>
      <w:bookmarkEnd w:id="291"/>
    </w:p>
    <w:p w14:paraId="4942838D" w14:textId="77777777" w:rsidR="003E78B0" w:rsidRDefault="003E78B0" w:rsidP="003E78B0">
      <w:r>
        <w:t>In questo caso manteniamo gli stessi parametri ma impostiamo sequenze lunghe 1 giorno.</w:t>
      </w:r>
    </w:p>
    <w:p w14:paraId="17BD81F4" w14:textId="77777777" w:rsidR="003E78B0" w:rsidRDefault="003E78B0" w:rsidP="003E78B0">
      <w:r>
        <w:t>La dimensione dei mini-batch è di 10 elementi con dei fold ognuno da 31 elementi, per un totale di 124 sequenze nel dataset. Da notare che il numero di sequenze è minore rispetto al caso precedente.</w:t>
      </w:r>
    </w:p>
    <w:p w14:paraId="0158E815" w14:textId="77777777" w:rsidR="003320F3" w:rsidRDefault="003320F3" w:rsidP="003320F3">
      <w:r>
        <w:t>L’accuratezza che otteniamo è la seguente:</w:t>
      </w:r>
    </w:p>
    <w:p w14:paraId="4ACC12A5" w14:textId="51E26B88" w:rsidR="003320F3" w:rsidRDefault="003320F3" w:rsidP="003320F3">
      <m:oMathPara>
        <m:oMath>
          <m:r>
            <w:rPr>
              <w:rFonts w:ascii="Cambria Math" w:hAnsi="Cambria Math"/>
            </w:rPr>
            <m:t>acc=88.95% ±1.14%</m:t>
          </m:r>
        </m:oMath>
      </m:oMathPara>
    </w:p>
    <w:p w14:paraId="00C81D6E" w14:textId="77777777" w:rsidR="003E78B0" w:rsidRDefault="003E78B0" w:rsidP="003E78B0">
      <w:r>
        <w:t xml:space="preserve">Otteniamo un’accuratezza approssimativa del </w:t>
      </w:r>
      <w:r w:rsidR="005A2899">
        <w:t>89</w:t>
      </w:r>
      <w:r>
        <w:t>% con 1,</w:t>
      </w:r>
      <w:r w:rsidR="005A2899">
        <w:t>14</w:t>
      </w:r>
      <w:r>
        <w:t xml:space="preserve">% di deviazione standard. L’errore di classificazione è approssimativamente del </w:t>
      </w:r>
      <w:r w:rsidR="00D557C0">
        <w:t>11</w:t>
      </w:r>
      <w:r>
        <w:t>%.</w:t>
      </w:r>
    </w:p>
    <w:p w14:paraId="181DBCEF" w14:textId="04526D82" w:rsidR="003E78B0" w:rsidRDefault="003E78B0" w:rsidP="003E78B0">
      <w:r>
        <w:t>La media e la deviazione standard delle confusion matrix sono le seguenti:</w:t>
      </w:r>
    </w:p>
    <w:p w14:paraId="2AC4452A" w14:textId="083D5F85" w:rsidR="00440195" w:rsidRDefault="00440195" w:rsidP="00440195">
      <w:pPr>
        <w:pStyle w:val="Didascalia"/>
      </w:pPr>
      <w:bookmarkStart w:id="292" w:name="_Ref102643094"/>
      <w:r>
        <w:lastRenderedPageBreak/>
        <w:t xml:space="preserve">Tabella </w:t>
      </w:r>
      <w:r>
        <w:fldChar w:fldCharType="begin"/>
      </w:r>
      <w:r>
        <w:instrText xml:space="preserve"> SEQ Tabella \* ARABIC </w:instrText>
      </w:r>
      <w:r>
        <w:fldChar w:fldCharType="separate"/>
      </w:r>
      <w:r w:rsidR="00D26798">
        <w:t>21</w:t>
      </w:r>
      <w:r>
        <w:fldChar w:fldCharType="end"/>
      </w:r>
      <w:bookmarkEnd w:id="292"/>
      <w:r>
        <w:t>: Confusion matrix per predizioni con anticpo di 3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440195" w14:paraId="27753737" w14:textId="77777777" w:rsidTr="0099542D">
        <w:trPr>
          <w:jc w:val="center"/>
        </w:trPr>
        <w:tc>
          <w:tcPr>
            <w:tcW w:w="1696" w:type="dxa"/>
            <w:vMerge w:val="restart"/>
            <w:shd w:val="clear" w:color="auto" w:fill="B4C6E7" w:themeFill="accent1" w:themeFillTint="66"/>
          </w:tcPr>
          <w:p w14:paraId="107F1EED" w14:textId="77777777" w:rsidR="00440195" w:rsidRDefault="00440195" w:rsidP="0099542D">
            <w:pPr>
              <w:ind w:firstLine="0"/>
              <w:jc w:val="center"/>
            </w:pPr>
            <w:r>
              <w:t>Etichette di riferimento</w:t>
            </w:r>
          </w:p>
        </w:tc>
        <w:tc>
          <w:tcPr>
            <w:tcW w:w="993" w:type="dxa"/>
            <w:shd w:val="clear" w:color="auto" w:fill="B4C6E7" w:themeFill="accent1" w:themeFillTint="66"/>
          </w:tcPr>
          <w:p w14:paraId="77D2352C" w14:textId="77777777" w:rsidR="00440195" w:rsidRDefault="00440195" w:rsidP="0099542D">
            <w:pPr>
              <w:ind w:firstLine="0"/>
              <w:jc w:val="center"/>
            </w:pPr>
            <w:r>
              <w:t>0</w:t>
            </w:r>
          </w:p>
        </w:tc>
        <w:tc>
          <w:tcPr>
            <w:tcW w:w="2693" w:type="dxa"/>
          </w:tcPr>
          <w:p w14:paraId="564ED956" w14:textId="593BB74B" w:rsidR="00440195" w:rsidRDefault="00440195" w:rsidP="0099542D">
            <w:pPr>
              <w:ind w:firstLine="0"/>
              <w:jc w:val="center"/>
            </w:pPr>
            <w:r>
              <w:t>27.2 ± 1.5</w:t>
            </w:r>
          </w:p>
        </w:tc>
        <w:tc>
          <w:tcPr>
            <w:tcW w:w="2551" w:type="dxa"/>
          </w:tcPr>
          <w:p w14:paraId="29F497ED" w14:textId="5D0F6CB1" w:rsidR="00440195" w:rsidRDefault="00440195" w:rsidP="0099542D">
            <w:pPr>
              <w:ind w:firstLine="0"/>
              <w:jc w:val="center"/>
            </w:pPr>
            <w:r>
              <w:t>3.8 ± 1.5</w:t>
            </w:r>
          </w:p>
        </w:tc>
      </w:tr>
      <w:tr w:rsidR="00440195" w14:paraId="1CA1E859" w14:textId="77777777" w:rsidTr="0099542D">
        <w:trPr>
          <w:jc w:val="center"/>
        </w:trPr>
        <w:tc>
          <w:tcPr>
            <w:tcW w:w="1696" w:type="dxa"/>
            <w:vMerge/>
            <w:shd w:val="clear" w:color="auto" w:fill="B4C6E7" w:themeFill="accent1" w:themeFillTint="66"/>
          </w:tcPr>
          <w:p w14:paraId="56D403D5" w14:textId="77777777" w:rsidR="00440195" w:rsidRDefault="00440195" w:rsidP="0099542D">
            <w:pPr>
              <w:ind w:firstLine="0"/>
              <w:jc w:val="center"/>
            </w:pPr>
          </w:p>
        </w:tc>
        <w:tc>
          <w:tcPr>
            <w:tcW w:w="993" w:type="dxa"/>
            <w:shd w:val="clear" w:color="auto" w:fill="B4C6E7" w:themeFill="accent1" w:themeFillTint="66"/>
          </w:tcPr>
          <w:p w14:paraId="1EA3EDD4" w14:textId="77777777" w:rsidR="00440195" w:rsidRDefault="00440195" w:rsidP="0099542D">
            <w:pPr>
              <w:ind w:firstLine="0"/>
              <w:jc w:val="center"/>
            </w:pPr>
            <w:r>
              <w:t>1</w:t>
            </w:r>
          </w:p>
        </w:tc>
        <w:tc>
          <w:tcPr>
            <w:tcW w:w="2693" w:type="dxa"/>
          </w:tcPr>
          <w:p w14:paraId="11E7A3A1" w14:textId="21F79465" w:rsidR="00440195" w:rsidRDefault="00440195" w:rsidP="0099542D">
            <w:pPr>
              <w:ind w:firstLine="0"/>
              <w:jc w:val="center"/>
            </w:pPr>
            <w:r>
              <w:t>9.9 ± 1.5</w:t>
            </w:r>
          </w:p>
        </w:tc>
        <w:tc>
          <w:tcPr>
            <w:tcW w:w="2551" w:type="dxa"/>
          </w:tcPr>
          <w:p w14:paraId="7E7D0125" w14:textId="36BB16AB" w:rsidR="00440195" w:rsidRDefault="00440195" w:rsidP="0099542D">
            <w:pPr>
              <w:ind w:firstLine="0"/>
              <w:jc w:val="center"/>
            </w:pPr>
            <w:r>
              <w:t>83.1 ± 1.5</w:t>
            </w:r>
          </w:p>
        </w:tc>
      </w:tr>
      <w:tr w:rsidR="00440195" w14:paraId="6D069334" w14:textId="77777777" w:rsidTr="0099542D">
        <w:trPr>
          <w:jc w:val="center"/>
        </w:trPr>
        <w:tc>
          <w:tcPr>
            <w:tcW w:w="2689" w:type="dxa"/>
            <w:gridSpan w:val="2"/>
            <w:vMerge w:val="restart"/>
            <w:shd w:val="clear" w:color="auto" w:fill="B4C6E7" w:themeFill="accent1" w:themeFillTint="66"/>
          </w:tcPr>
          <w:p w14:paraId="0A5B5436" w14:textId="77777777" w:rsidR="00440195" w:rsidRDefault="00440195" w:rsidP="0099542D">
            <w:pPr>
              <w:ind w:firstLine="0"/>
              <w:jc w:val="center"/>
            </w:pPr>
          </w:p>
        </w:tc>
        <w:tc>
          <w:tcPr>
            <w:tcW w:w="2693" w:type="dxa"/>
            <w:shd w:val="clear" w:color="auto" w:fill="B4C6E7" w:themeFill="accent1" w:themeFillTint="66"/>
          </w:tcPr>
          <w:p w14:paraId="6CBA3FBB" w14:textId="77777777" w:rsidR="00440195" w:rsidRDefault="00440195" w:rsidP="0099542D">
            <w:pPr>
              <w:ind w:firstLine="0"/>
              <w:jc w:val="center"/>
            </w:pPr>
            <w:r>
              <w:t>0</w:t>
            </w:r>
          </w:p>
        </w:tc>
        <w:tc>
          <w:tcPr>
            <w:tcW w:w="2551" w:type="dxa"/>
            <w:shd w:val="clear" w:color="auto" w:fill="B4C6E7" w:themeFill="accent1" w:themeFillTint="66"/>
          </w:tcPr>
          <w:p w14:paraId="402BD7E7" w14:textId="77777777" w:rsidR="00440195" w:rsidRDefault="00440195" w:rsidP="0099542D">
            <w:pPr>
              <w:ind w:firstLine="0"/>
              <w:jc w:val="center"/>
            </w:pPr>
            <w:r>
              <w:t>1</w:t>
            </w:r>
          </w:p>
        </w:tc>
      </w:tr>
      <w:tr w:rsidR="00440195" w14:paraId="3BA58A9B" w14:textId="77777777" w:rsidTr="0099542D">
        <w:trPr>
          <w:jc w:val="center"/>
        </w:trPr>
        <w:tc>
          <w:tcPr>
            <w:tcW w:w="2689" w:type="dxa"/>
            <w:gridSpan w:val="2"/>
            <w:vMerge/>
            <w:shd w:val="clear" w:color="auto" w:fill="B4C6E7" w:themeFill="accent1" w:themeFillTint="66"/>
          </w:tcPr>
          <w:p w14:paraId="304A2D60" w14:textId="77777777" w:rsidR="00440195" w:rsidRDefault="00440195" w:rsidP="0099542D">
            <w:pPr>
              <w:ind w:firstLine="0"/>
              <w:jc w:val="center"/>
            </w:pPr>
          </w:p>
        </w:tc>
        <w:tc>
          <w:tcPr>
            <w:tcW w:w="5244" w:type="dxa"/>
            <w:gridSpan w:val="2"/>
            <w:shd w:val="clear" w:color="auto" w:fill="B4C6E7" w:themeFill="accent1" w:themeFillTint="66"/>
          </w:tcPr>
          <w:p w14:paraId="28BB7C8A" w14:textId="77777777" w:rsidR="00440195" w:rsidRDefault="00440195" w:rsidP="0099542D">
            <w:pPr>
              <w:ind w:firstLine="0"/>
              <w:jc w:val="center"/>
            </w:pPr>
            <w:r>
              <w:t>Etichette predette</w:t>
            </w:r>
          </w:p>
        </w:tc>
      </w:tr>
    </w:tbl>
    <w:p w14:paraId="12C55E25" w14:textId="1BF5D6BA" w:rsidR="003E78B0" w:rsidRPr="00473BCB" w:rsidRDefault="003E78B0" w:rsidP="003E78B0">
      <w:r>
        <w:t xml:space="preserve">La confusion matrix media in </w:t>
      </w:r>
      <w:r w:rsidR="00440195">
        <w:fldChar w:fldCharType="begin"/>
      </w:r>
      <w:r w:rsidR="00440195">
        <w:instrText xml:space="preserve"> REF _Ref102643094 \h </w:instrText>
      </w:r>
      <w:r w:rsidR="00440195">
        <w:fldChar w:fldCharType="separate"/>
      </w:r>
      <w:r w:rsidR="00D26798">
        <w:t xml:space="preserve">Tabella </w:t>
      </w:r>
      <w:r w:rsidR="00D26798">
        <w:rPr>
          <w:noProof/>
        </w:rPr>
        <w:t>21</w:t>
      </w:r>
      <w:r w:rsidR="00440195">
        <w:fldChar w:fldCharType="end"/>
      </w:r>
      <w:r w:rsidR="00440195">
        <w:t xml:space="preserve"> </w:t>
      </w:r>
      <w:r>
        <w:t xml:space="preserve">evidenzia che sulla totalità del dataset mediamente </w:t>
      </w:r>
      <w:r w:rsidR="00D557C0">
        <w:t>9</w:t>
      </w:r>
      <w:r>
        <w:t>,</w:t>
      </w:r>
      <w:r w:rsidR="00D557C0">
        <w:t>9</w:t>
      </w:r>
      <w:r>
        <w:t xml:space="preserve"> elementi vengono classificati erroneamente come patologici e </w:t>
      </w:r>
      <w:r w:rsidR="00D557C0">
        <w:t>3</w:t>
      </w:r>
      <w:r>
        <w:t>,</w:t>
      </w:r>
      <w:r w:rsidR="00D557C0">
        <w:t>8</w:t>
      </w:r>
      <w:r>
        <w:t xml:space="preserve"> elementi vengono classificati erroneamente come sani. Inoltre, l</w:t>
      </w:r>
      <w:r w:rsidR="00D557C0">
        <w:t>e</w:t>
      </w:r>
      <w:r>
        <w:t xml:space="preserve"> deviazion</w:t>
      </w:r>
      <w:r w:rsidR="00D557C0">
        <w:t>i</w:t>
      </w:r>
      <w:r>
        <w:t xml:space="preserve"> standard per la classificazione degli elementi patologici</w:t>
      </w:r>
      <w:r w:rsidR="00D557C0">
        <w:t xml:space="preserve"> e la classificazione degli elementi sani sono approssimativamente uguali</w:t>
      </w:r>
      <w:r>
        <w:t>.</w:t>
      </w:r>
    </w:p>
    <w:p w14:paraId="39CEEF26" w14:textId="24DD6F32" w:rsidR="003E78B0" w:rsidRDefault="003E78B0" w:rsidP="003E78B0">
      <w:pPr>
        <w:pStyle w:val="Titolo3"/>
      </w:pPr>
      <w:bookmarkStart w:id="293" w:name="_Toc101538021"/>
      <w:bookmarkStart w:id="294" w:name="_Toc102653563"/>
      <w:bookmarkStart w:id="295" w:name="_Toc102844850"/>
      <w:r>
        <w:t xml:space="preserve">Predizione a 7 giorni con </w:t>
      </w:r>
      <w:r w:rsidRPr="00FB6938">
        <w:t>sequenze</w:t>
      </w:r>
      <w:r>
        <w:t xml:space="preserve"> lunghe 3 giorni</w:t>
      </w:r>
      <w:bookmarkEnd w:id="293"/>
      <w:bookmarkEnd w:id="294"/>
      <w:bookmarkEnd w:id="295"/>
    </w:p>
    <w:p w14:paraId="52B95FB1" w14:textId="77777777" w:rsidR="003E78B0" w:rsidRDefault="003E78B0" w:rsidP="003E78B0">
      <w:r>
        <w:t>In questo caso manteniamo gli stessi parametri e impostiamo l’intervallo di predizione uguale a 7 giorni</w:t>
      </w:r>
      <w:r w:rsidR="002202CE">
        <w:t>.</w:t>
      </w:r>
    </w:p>
    <w:p w14:paraId="2C98EFCE" w14:textId="77777777" w:rsidR="003E78B0" w:rsidRDefault="003E78B0" w:rsidP="003E78B0">
      <w:r>
        <w:t>La dimensione dei mini-batch è di 15 elementi con dei fold ognuno da 4</w:t>
      </w:r>
      <w:r w:rsidR="002202CE">
        <w:t>5</w:t>
      </w:r>
      <w:r>
        <w:t xml:space="preserve"> elementi, per un totale di 18</w:t>
      </w:r>
      <w:r w:rsidR="002202CE">
        <w:t>0</w:t>
      </w:r>
      <w:r>
        <w:t xml:space="preserve"> sequenze nel dataset. </w:t>
      </w:r>
    </w:p>
    <w:p w14:paraId="023477E6" w14:textId="02EF237D" w:rsidR="003E78B0" w:rsidRDefault="00D641E5" w:rsidP="003E78B0">
      <w:r>
        <w:t>L’accuratezza che otteniamo è la seguente</w:t>
      </w:r>
      <w:r w:rsidR="003E78B0">
        <w:t>:</w:t>
      </w:r>
    </w:p>
    <w:p w14:paraId="2B312D61" w14:textId="1BC22C70" w:rsidR="00D641E5" w:rsidRDefault="00D641E5" w:rsidP="003E78B0">
      <m:oMathPara>
        <m:oMath>
          <m:r>
            <w:rPr>
              <w:rFonts w:ascii="Cambria Math" w:hAnsi="Cambria Math"/>
            </w:rPr>
            <m:t>acc=85.33% ±1.02%</m:t>
          </m:r>
        </m:oMath>
      </m:oMathPara>
    </w:p>
    <w:p w14:paraId="43377F74" w14:textId="77777777" w:rsidR="003E78B0" w:rsidRDefault="003E78B0" w:rsidP="003E78B0">
      <w:r>
        <w:t>Otteniamo un’accuratezza approssimativa del 8</w:t>
      </w:r>
      <w:r w:rsidR="002202CE">
        <w:t>5</w:t>
      </w:r>
      <w:r>
        <w:t xml:space="preserve">% con </w:t>
      </w:r>
      <w:r w:rsidR="002202CE">
        <w:t>1</w:t>
      </w:r>
      <w:r>
        <w:t>,</w:t>
      </w:r>
      <w:r w:rsidR="002202CE">
        <w:t>02</w:t>
      </w:r>
      <w:r>
        <w:t>% di deviazione standard. L’errore di classificazione è approssimativamente del 1</w:t>
      </w:r>
      <w:r w:rsidR="002202CE">
        <w:t>5</w:t>
      </w:r>
      <w:r>
        <w:t>%.</w:t>
      </w:r>
    </w:p>
    <w:p w14:paraId="432150D1" w14:textId="4FA18DF7" w:rsidR="003E78B0" w:rsidRDefault="003E78B0" w:rsidP="003E78B0">
      <w:r>
        <w:t>La media e la deviazione standard delle confusion matrix sono le seguenti:</w:t>
      </w:r>
    </w:p>
    <w:p w14:paraId="635B2E10" w14:textId="07D113B7" w:rsidR="00421D5C" w:rsidRDefault="00421D5C" w:rsidP="00421D5C">
      <w:pPr>
        <w:pStyle w:val="Didascalia"/>
      </w:pPr>
      <w:bookmarkStart w:id="296" w:name="_Ref102643235"/>
      <w:r>
        <w:t xml:space="preserve">Tabella </w:t>
      </w:r>
      <w:r>
        <w:fldChar w:fldCharType="begin"/>
      </w:r>
      <w:r>
        <w:instrText xml:space="preserve"> SEQ Tabella \* ARABIC </w:instrText>
      </w:r>
      <w:r>
        <w:fldChar w:fldCharType="separate"/>
      </w:r>
      <w:r w:rsidR="00D26798">
        <w:t>22</w:t>
      </w:r>
      <w:r>
        <w:fldChar w:fldCharType="end"/>
      </w:r>
      <w:bookmarkEnd w:id="296"/>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440195" w14:paraId="007C3FEC" w14:textId="77777777" w:rsidTr="0099542D">
        <w:trPr>
          <w:jc w:val="center"/>
        </w:trPr>
        <w:tc>
          <w:tcPr>
            <w:tcW w:w="1696" w:type="dxa"/>
            <w:vMerge w:val="restart"/>
            <w:shd w:val="clear" w:color="auto" w:fill="B4C6E7" w:themeFill="accent1" w:themeFillTint="66"/>
          </w:tcPr>
          <w:p w14:paraId="71724E71" w14:textId="77777777" w:rsidR="00440195" w:rsidRDefault="00440195" w:rsidP="0099542D">
            <w:pPr>
              <w:ind w:firstLine="0"/>
              <w:jc w:val="center"/>
            </w:pPr>
            <w:r>
              <w:t>Etichette di riferimento</w:t>
            </w:r>
          </w:p>
        </w:tc>
        <w:tc>
          <w:tcPr>
            <w:tcW w:w="993" w:type="dxa"/>
            <w:shd w:val="clear" w:color="auto" w:fill="B4C6E7" w:themeFill="accent1" w:themeFillTint="66"/>
          </w:tcPr>
          <w:p w14:paraId="49384BEC" w14:textId="77777777" w:rsidR="00440195" w:rsidRDefault="00440195" w:rsidP="0099542D">
            <w:pPr>
              <w:ind w:firstLine="0"/>
              <w:jc w:val="center"/>
            </w:pPr>
            <w:r>
              <w:t>0</w:t>
            </w:r>
          </w:p>
        </w:tc>
        <w:tc>
          <w:tcPr>
            <w:tcW w:w="2693" w:type="dxa"/>
          </w:tcPr>
          <w:p w14:paraId="0FC574C7" w14:textId="62C79F2A" w:rsidR="00440195" w:rsidRDefault="00440195" w:rsidP="0099542D">
            <w:pPr>
              <w:ind w:firstLine="0"/>
              <w:jc w:val="center"/>
            </w:pPr>
            <w:r>
              <w:t>32.4 ± 1.4</w:t>
            </w:r>
          </w:p>
        </w:tc>
        <w:tc>
          <w:tcPr>
            <w:tcW w:w="2551" w:type="dxa"/>
          </w:tcPr>
          <w:p w14:paraId="251DBA2E" w14:textId="368802E5" w:rsidR="00440195" w:rsidRDefault="00440195" w:rsidP="0099542D">
            <w:pPr>
              <w:ind w:firstLine="0"/>
              <w:jc w:val="center"/>
            </w:pPr>
            <w:r>
              <w:t>12.6 ± 1.4</w:t>
            </w:r>
          </w:p>
        </w:tc>
      </w:tr>
      <w:tr w:rsidR="00440195" w14:paraId="47D75795" w14:textId="77777777" w:rsidTr="0099542D">
        <w:trPr>
          <w:jc w:val="center"/>
        </w:trPr>
        <w:tc>
          <w:tcPr>
            <w:tcW w:w="1696" w:type="dxa"/>
            <w:vMerge/>
            <w:shd w:val="clear" w:color="auto" w:fill="B4C6E7" w:themeFill="accent1" w:themeFillTint="66"/>
          </w:tcPr>
          <w:p w14:paraId="39ACDF9B" w14:textId="77777777" w:rsidR="00440195" w:rsidRDefault="00440195" w:rsidP="0099542D">
            <w:pPr>
              <w:ind w:firstLine="0"/>
              <w:jc w:val="center"/>
            </w:pPr>
          </w:p>
        </w:tc>
        <w:tc>
          <w:tcPr>
            <w:tcW w:w="993" w:type="dxa"/>
            <w:shd w:val="clear" w:color="auto" w:fill="B4C6E7" w:themeFill="accent1" w:themeFillTint="66"/>
          </w:tcPr>
          <w:p w14:paraId="380B10DB" w14:textId="77777777" w:rsidR="00440195" w:rsidRDefault="00440195" w:rsidP="0099542D">
            <w:pPr>
              <w:ind w:firstLine="0"/>
              <w:jc w:val="center"/>
            </w:pPr>
            <w:r>
              <w:t>1</w:t>
            </w:r>
          </w:p>
        </w:tc>
        <w:tc>
          <w:tcPr>
            <w:tcW w:w="2693" w:type="dxa"/>
          </w:tcPr>
          <w:p w14:paraId="1B9274CE" w14:textId="268EFE9D" w:rsidR="00440195" w:rsidRDefault="00440195" w:rsidP="0099542D">
            <w:pPr>
              <w:ind w:firstLine="0"/>
              <w:jc w:val="center"/>
            </w:pPr>
            <w:r>
              <w:t>13.8 ± 1.3</w:t>
            </w:r>
          </w:p>
        </w:tc>
        <w:tc>
          <w:tcPr>
            <w:tcW w:w="2551" w:type="dxa"/>
          </w:tcPr>
          <w:p w14:paraId="5C97D51B" w14:textId="5B3AAC3F" w:rsidR="00440195" w:rsidRDefault="00440195" w:rsidP="0099542D">
            <w:pPr>
              <w:ind w:firstLine="0"/>
              <w:jc w:val="center"/>
            </w:pPr>
            <w:r>
              <w:t>121.2 ± 1.3</w:t>
            </w:r>
          </w:p>
        </w:tc>
      </w:tr>
      <w:tr w:rsidR="00440195" w14:paraId="763FE7C3" w14:textId="77777777" w:rsidTr="0099542D">
        <w:trPr>
          <w:jc w:val="center"/>
        </w:trPr>
        <w:tc>
          <w:tcPr>
            <w:tcW w:w="2689" w:type="dxa"/>
            <w:gridSpan w:val="2"/>
            <w:vMerge w:val="restart"/>
            <w:shd w:val="clear" w:color="auto" w:fill="B4C6E7" w:themeFill="accent1" w:themeFillTint="66"/>
          </w:tcPr>
          <w:p w14:paraId="2B47C2C0" w14:textId="77777777" w:rsidR="00440195" w:rsidRDefault="00440195" w:rsidP="0099542D">
            <w:pPr>
              <w:ind w:firstLine="0"/>
              <w:jc w:val="center"/>
            </w:pPr>
          </w:p>
        </w:tc>
        <w:tc>
          <w:tcPr>
            <w:tcW w:w="2693" w:type="dxa"/>
            <w:shd w:val="clear" w:color="auto" w:fill="B4C6E7" w:themeFill="accent1" w:themeFillTint="66"/>
          </w:tcPr>
          <w:p w14:paraId="7B070E7F" w14:textId="77777777" w:rsidR="00440195" w:rsidRDefault="00440195" w:rsidP="0099542D">
            <w:pPr>
              <w:ind w:firstLine="0"/>
              <w:jc w:val="center"/>
            </w:pPr>
            <w:r>
              <w:t>0</w:t>
            </w:r>
          </w:p>
        </w:tc>
        <w:tc>
          <w:tcPr>
            <w:tcW w:w="2551" w:type="dxa"/>
            <w:shd w:val="clear" w:color="auto" w:fill="B4C6E7" w:themeFill="accent1" w:themeFillTint="66"/>
          </w:tcPr>
          <w:p w14:paraId="58C41AAB" w14:textId="77777777" w:rsidR="00440195" w:rsidRDefault="00440195" w:rsidP="0099542D">
            <w:pPr>
              <w:ind w:firstLine="0"/>
              <w:jc w:val="center"/>
            </w:pPr>
            <w:r>
              <w:t>1</w:t>
            </w:r>
          </w:p>
        </w:tc>
      </w:tr>
      <w:tr w:rsidR="00440195" w14:paraId="60DB3BCA" w14:textId="77777777" w:rsidTr="0099542D">
        <w:trPr>
          <w:jc w:val="center"/>
        </w:trPr>
        <w:tc>
          <w:tcPr>
            <w:tcW w:w="2689" w:type="dxa"/>
            <w:gridSpan w:val="2"/>
            <w:vMerge/>
            <w:shd w:val="clear" w:color="auto" w:fill="B4C6E7" w:themeFill="accent1" w:themeFillTint="66"/>
          </w:tcPr>
          <w:p w14:paraId="0CAB1549" w14:textId="77777777" w:rsidR="00440195" w:rsidRDefault="00440195" w:rsidP="0099542D">
            <w:pPr>
              <w:ind w:firstLine="0"/>
              <w:jc w:val="center"/>
            </w:pPr>
          </w:p>
        </w:tc>
        <w:tc>
          <w:tcPr>
            <w:tcW w:w="5244" w:type="dxa"/>
            <w:gridSpan w:val="2"/>
            <w:shd w:val="clear" w:color="auto" w:fill="B4C6E7" w:themeFill="accent1" w:themeFillTint="66"/>
          </w:tcPr>
          <w:p w14:paraId="1A5C454C" w14:textId="77777777" w:rsidR="00440195" w:rsidRDefault="00440195" w:rsidP="0099542D">
            <w:pPr>
              <w:ind w:firstLine="0"/>
              <w:jc w:val="center"/>
            </w:pPr>
            <w:r>
              <w:t>Etichette predette</w:t>
            </w:r>
          </w:p>
        </w:tc>
      </w:tr>
    </w:tbl>
    <w:p w14:paraId="5591F82E" w14:textId="4EFE09B6" w:rsidR="003E78B0" w:rsidRDefault="003E78B0" w:rsidP="003E78B0">
      <w:r>
        <w:t xml:space="preserve">La confusion matrix media in </w:t>
      </w:r>
      <w:r w:rsidR="00421D5C">
        <w:fldChar w:fldCharType="begin"/>
      </w:r>
      <w:r w:rsidR="00421D5C">
        <w:instrText xml:space="preserve"> REF _Ref102643235 \h </w:instrText>
      </w:r>
      <w:r w:rsidR="00421D5C">
        <w:fldChar w:fldCharType="separate"/>
      </w:r>
      <w:r w:rsidR="00D26798">
        <w:t xml:space="preserve">Tabella </w:t>
      </w:r>
      <w:r w:rsidR="00D26798">
        <w:rPr>
          <w:noProof/>
        </w:rPr>
        <w:t>22</w:t>
      </w:r>
      <w:r w:rsidR="00421D5C">
        <w:fldChar w:fldCharType="end"/>
      </w:r>
      <w:r w:rsidR="00421D5C">
        <w:t xml:space="preserve"> </w:t>
      </w:r>
      <w:r>
        <w:t>evidenzia che sulla totalità del dataset mediamente 1</w:t>
      </w:r>
      <w:r w:rsidR="005A2899">
        <w:t>3</w:t>
      </w:r>
      <w:r>
        <w:t>,</w:t>
      </w:r>
      <w:r w:rsidR="005A2899">
        <w:t>8</w:t>
      </w:r>
      <w:r>
        <w:t xml:space="preserve"> elementi vengono classificati erroneamente come patologici e 1</w:t>
      </w:r>
      <w:r w:rsidR="005A2899">
        <w:t>2,6</w:t>
      </w:r>
      <w:r>
        <w:t xml:space="preserve"> elementi </w:t>
      </w:r>
      <w:r>
        <w:lastRenderedPageBreak/>
        <w:t xml:space="preserve">vengono classificati erroneamente come sani. Inoltre, la deviazione standard è maggiore per la classificazione degli elementi </w:t>
      </w:r>
      <w:r w:rsidR="005A2899">
        <w:t>patologici</w:t>
      </w:r>
      <w:r>
        <w:t>.</w:t>
      </w:r>
    </w:p>
    <w:p w14:paraId="5BEAD5E0" w14:textId="2B1B5B60" w:rsidR="003E78B0" w:rsidRDefault="003E78B0" w:rsidP="003E78B0">
      <w:pPr>
        <w:pStyle w:val="Titolo3"/>
      </w:pPr>
      <w:bookmarkStart w:id="297" w:name="_Toc101538022"/>
      <w:bookmarkStart w:id="298" w:name="_Toc102653564"/>
      <w:bookmarkStart w:id="299" w:name="_Toc102844851"/>
      <w:r>
        <w:t xml:space="preserve">Predizione a 7 giorni con </w:t>
      </w:r>
      <w:r w:rsidRPr="00FB6938">
        <w:t>sequenze</w:t>
      </w:r>
      <w:r>
        <w:t xml:space="preserve"> lunghe 1 giorno</w:t>
      </w:r>
      <w:bookmarkEnd w:id="297"/>
      <w:bookmarkEnd w:id="298"/>
      <w:bookmarkEnd w:id="299"/>
    </w:p>
    <w:p w14:paraId="5B1BD20F" w14:textId="77777777" w:rsidR="003E78B0" w:rsidRDefault="003E78B0" w:rsidP="003E78B0">
      <w:r>
        <w:t>In questo caso manteniamo gli stessi parametri del paragrafo precedente impostando però la lunghezza delle sequenze di 1 giorno.</w:t>
      </w:r>
    </w:p>
    <w:p w14:paraId="55566190" w14:textId="77777777" w:rsidR="003E78B0" w:rsidRDefault="003E78B0" w:rsidP="003E78B0">
      <w:r>
        <w:t xml:space="preserve">La dimensione dei mini-batch è di 10 elementi con dei fold ognuno da 30 elementi, per un totale di 120 sequenze nel dataset. </w:t>
      </w:r>
    </w:p>
    <w:p w14:paraId="6DE9C287" w14:textId="3226511C" w:rsidR="003E78B0" w:rsidRDefault="003E78B0" w:rsidP="003E78B0">
      <w:r>
        <w:t>I risultati che otteniamo sono i seguenti:</w:t>
      </w:r>
    </w:p>
    <w:p w14:paraId="03027F75" w14:textId="0D5187A3" w:rsidR="00355933" w:rsidRDefault="00355933" w:rsidP="003E78B0">
      <m:oMathPara>
        <m:oMath>
          <m:r>
            <w:rPr>
              <w:rFonts w:ascii="Cambria Math" w:hAnsi="Cambria Math"/>
            </w:rPr>
            <m:t>acc=83.83% ±1.36%</m:t>
          </m:r>
        </m:oMath>
      </m:oMathPara>
    </w:p>
    <w:p w14:paraId="73A08A5D" w14:textId="77777777" w:rsidR="003E78B0" w:rsidRDefault="003E78B0" w:rsidP="003E78B0">
      <w:r>
        <w:t>Otteniamo un’accuratezza approssimativa del 8</w:t>
      </w:r>
      <w:r w:rsidR="00A35DF9">
        <w:t>3</w:t>
      </w:r>
      <w:r>
        <w:t>% con 1,</w:t>
      </w:r>
      <w:r w:rsidR="00A35DF9">
        <w:t>36</w:t>
      </w:r>
      <w:r>
        <w:t>% di deviazione standard. L’errore di classificazione è approssimativamente del 1</w:t>
      </w:r>
      <w:r w:rsidR="00A35DF9">
        <w:t>7</w:t>
      </w:r>
      <w:r>
        <w:t>%.</w:t>
      </w:r>
    </w:p>
    <w:p w14:paraId="70E90972" w14:textId="3D473B0F" w:rsidR="003E78B0" w:rsidRDefault="003E78B0" w:rsidP="003E78B0">
      <w:r>
        <w:t>La media e la deviazione standard delle confusion matrix sono le seguenti:</w:t>
      </w:r>
    </w:p>
    <w:p w14:paraId="319A3579" w14:textId="7B2FBD1E" w:rsidR="00421D5C" w:rsidRDefault="00421D5C" w:rsidP="00421D5C">
      <w:pPr>
        <w:pStyle w:val="Didascalia"/>
      </w:pPr>
      <w:bookmarkStart w:id="300" w:name="_Ref102643326"/>
      <w:r>
        <w:t xml:space="preserve">Tabella </w:t>
      </w:r>
      <w:r>
        <w:fldChar w:fldCharType="begin"/>
      </w:r>
      <w:r>
        <w:instrText xml:space="preserve"> SEQ Tabella \* ARABIC </w:instrText>
      </w:r>
      <w:r>
        <w:fldChar w:fldCharType="separate"/>
      </w:r>
      <w:r w:rsidR="00D26798">
        <w:t>23</w:t>
      </w:r>
      <w:r>
        <w:fldChar w:fldCharType="end"/>
      </w:r>
      <w:bookmarkEnd w:id="300"/>
      <w:r>
        <w:t>: Confusion matrix 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421D5C" w14:paraId="33F18B21" w14:textId="77777777" w:rsidTr="0099542D">
        <w:trPr>
          <w:jc w:val="center"/>
        </w:trPr>
        <w:tc>
          <w:tcPr>
            <w:tcW w:w="1696" w:type="dxa"/>
            <w:vMerge w:val="restart"/>
            <w:shd w:val="clear" w:color="auto" w:fill="B4C6E7" w:themeFill="accent1" w:themeFillTint="66"/>
          </w:tcPr>
          <w:p w14:paraId="3F2CD9C9" w14:textId="77777777" w:rsidR="00421D5C" w:rsidRDefault="00421D5C" w:rsidP="0099542D">
            <w:pPr>
              <w:ind w:firstLine="0"/>
              <w:jc w:val="center"/>
            </w:pPr>
            <w:r>
              <w:t>Etichette di riferimento</w:t>
            </w:r>
          </w:p>
        </w:tc>
        <w:tc>
          <w:tcPr>
            <w:tcW w:w="993" w:type="dxa"/>
            <w:shd w:val="clear" w:color="auto" w:fill="B4C6E7" w:themeFill="accent1" w:themeFillTint="66"/>
          </w:tcPr>
          <w:p w14:paraId="36ABBFD9" w14:textId="77777777" w:rsidR="00421D5C" w:rsidRDefault="00421D5C" w:rsidP="0099542D">
            <w:pPr>
              <w:ind w:firstLine="0"/>
              <w:jc w:val="center"/>
            </w:pPr>
            <w:r>
              <w:t>0</w:t>
            </w:r>
          </w:p>
        </w:tc>
        <w:tc>
          <w:tcPr>
            <w:tcW w:w="2693" w:type="dxa"/>
          </w:tcPr>
          <w:p w14:paraId="75EBBAC6" w14:textId="513B66D4" w:rsidR="00421D5C" w:rsidRDefault="00421D5C" w:rsidP="0099542D">
            <w:pPr>
              <w:ind w:firstLine="0"/>
              <w:jc w:val="center"/>
            </w:pPr>
            <w:r>
              <w:t>18.1 ± 1.1</w:t>
            </w:r>
          </w:p>
        </w:tc>
        <w:tc>
          <w:tcPr>
            <w:tcW w:w="2551" w:type="dxa"/>
          </w:tcPr>
          <w:p w14:paraId="6F69410D" w14:textId="15D76A01" w:rsidR="00421D5C" w:rsidRDefault="00421D5C" w:rsidP="0099542D">
            <w:pPr>
              <w:ind w:firstLine="0"/>
              <w:jc w:val="center"/>
            </w:pPr>
            <w:r>
              <w:t>11.9 ± 1.1</w:t>
            </w:r>
          </w:p>
        </w:tc>
      </w:tr>
      <w:tr w:rsidR="00421D5C" w14:paraId="46D65CC6" w14:textId="77777777" w:rsidTr="0099542D">
        <w:trPr>
          <w:jc w:val="center"/>
        </w:trPr>
        <w:tc>
          <w:tcPr>
            <w:tcW w:w="1696" w:type="dxa"/>
            <w:vMerge/>
            <w:shd w:val="clear" w:color="auto" w:fill="B4C6E7" w:themeFill="accent1" w:themeFillTint="66"/>
          </w:tcPr>
          <w:p w14:paraId="5473511F" w14:textId="77777777" w:rsidR="00421D5C" w:rsidRDefault="00421D5C" w:rsidP="0099542D">
            <w:pPr>
              <w:ind w:firstLine="0"/>
              <w:jc w:val="center"/>
            </w:pPr>
          </w:p>
        </w:tc>
        <w:tc>
          <w:tcPr>
            <w:tcW w:w="993" w:type="dxa"/>
            <w:shd w:val="clear" w:color="auto" w:fill="B4C6E7" w:themeFill="accent1" w:themeFillTint="66"/>
          </w:tcPr>
          <w:p w14:paraId="66FBEDD2" w14:textId="77777777" w:rsidR="00421D5C" w:rsidRDefault="00421D5C" w:rsidP="0099542D">
            <w:pPr>
              <w:ind w:firstLine="0"/>
              <w:jc w:val="center"/>
            </w:pPr>
            <w:r>
              <w:t>1</w:t>
            </w:r>
          </w:p>
        </w:tc>
        <w:tc>
          <w:tcPr>
            <w:tcW w:w="2693" w:type="dxa"/>
          </w:tcPr>
          <w:p w14:paraId="69DF9024" w14:textId="1B67BAF9" w:rsidR="00421D5C" w:rsidRDefault="00421D5C" w:rsidP="0099542D">
            <w:pPr>
              <w:ind w:firstLine="0"/>
              <w:jc w:val="center"/>
            </w:pPr>
            <w:r>
              <w:t>8.1 ± 1.3</w:t>
            </w:r>
          </w:p>
        </w:tc>
        <w:tc>
          <w:tcPr>
            <w:tcW w:w="2551" w:type="dxa"/>
          </w:tcPr>
          <w:p w14:paraId="40A9A2C6" w14:textId="4C6DC228" w:rsidR="00421D5C" w:rsidRDefault="00421D5C" w:rsidP="0099542D">
            <w:pPr>
              <w:ind w:firstLine="0"/>
              <w:jc w:val="center"/>
            </w:pPr>
            <w:r>
              <w:t>81.9 ± 1.3</w:t>
            </w:r>
          </w:p>
        </w:tc>
      </w:tr>
      <w:tr w:rsidR="00421D5C" w14:paraId="7FDF1AC4" w14:textId="77777777" w:rsidTr="0099542D">
        <w:trPr>
          <w:jc w:val="center"/>
        </w:trPr>
        <w:tc>
          <w:tcPr>
            <w:tcW w:w="2689" w:type="dxa"/>
            <w:gridSpan w:val="2"/>
            <w:vMerge w:val="restart"/>
            <w:shd w:val="clear" w:color="auto" w:fill="B4C6E7" w:themeFill="accent1" w:themeFillTint="66"/>
          </w:tcPr>
          <w:p w14:paraId="28B1DF6A" w14:textId="77777777" w:rsidR="00421D5C" w:rsidRDefault="00421D5C" w:rsidP="0099542D">
            <w:pPr>
              <w:ind w:firstLine="0"/>
              <w:jc w:val="center"/>
            </w:pPr>
          </w:p>
        </w:tc>
        <w:tc>
          <w:tcPr>
            <w:tcW w:w="2693" w:type="dxa"/>
            <w:shd w:val="clear" w:color="auto" w:fill="B4C6E7" w:themeFill="accent1" w:themeFillTint="66"/>
          </w:tcPr>
          <w:p w14:paraId="4AD4A3EC" w14:textId="77777777" w:rsidR="00421D5C" w:rsidRDefault="00421D5C" w:rsidP="0099542D">
            <w:pPr>
              <w:ind w:firstLine="0"/>
              <w:jc w:val="center"/>
            </w:pPr>
            <w:r>
              <w:t>0</w:t>
            </w:r>
          </w:p>
        </w:tc>
        <w:tc>
          <w:tcPr>
            <w:tcW w:w="2551" w:type="dxa"/>
            <w:shd w:val="clear" w:color="auto" w:fill="B4C6E7" w:themeFill="accent1" w:themeFillTint="66"/>
          </w:tcPr>
          <w:p w14:paraId="5AA17A56" w14:textId="77777777" w:rsidR="00421D5C" w:rsidRDefault="00421D5C" w:rsidP="0099542D">
            <w:pPr>
              <w:ind w:firstLine="0"/>
              <w:jc w:val="center"/>
            </w:pPr>
            <w:r>
              <w:t>1</w:t>
            </w:r>
          </w:p>
        </w:tc>
      </w:tr>
      <w:tr w:rsidR="00421D5C" w14:paraId="06268E63" w14:textId="77777777" w:rsidTr="0099542D">
        <w:trPr>
          <w:jc w:val="center"/>
        </w:trPr>
        <w:tc>
          <w:tcPr>
            <w:tcW w:w="2689" w:type="dxa"/>
            <w:gridSpan w:val="2"/>
            <w:vMerge/>
            <w:shd w:val="clear" w:color="auto" w:fill="B4C6E7" w:themeFill="accent1" w:themeFillTint="66"/>
          </w:tcPr>
          <w:p w14:paraId="2D12D621" w14:textId="77777777" w:rsidR="00421D5C" w:rsidRDefault="00421D5C" w:rsidP="0099542D">
            <w:pPr>
              <w:ind w:firstLine="0"/>
              <w:jc w:val="center"/>
            </w:pPr>
          </w:p>
        </w:tc>
        <w:tc>
          <w:tcPr>
            <w:tcW w:w="5244" w:type="dxa"/>
            <w:gridSpan w:val="2"/>
            <w:shd w:val="clear" w:color="auto" w:fill="B4C6E7" w:themeFill="accent1" w:themeFillTint="66"/>
          </w:tcPr>
          <w:p w14:paraId="46AD6C75" w14:textId="77777777" w:rsidR="00421D5C" w:rsidRDefault="00421D5C" w:rsidP="0099542D">
            <w:pPr>
              <w:ind w:firstLine="0"/>
              <w:jc w:val="center"/>
            </w:pPr>
            <w:r>
              <w:t>Etichette predette</w:t>
            </w:r>
          </w:p>
        </w:tc>
      </w:tr>
    </w:tbl>
    <w:p w14:paraId="1CF8835A" w14:textId="5C0DC4B1" w:rsidR="003E78B0" w:rsidRDefault="003E78B0" w:rsidP="003E78B0">
      <w:r>
        <w:t xml:space="preserve">La confusion matrix media in </w:t>
      </w:r>
      <w:r w:rsidR="00421D5C">
        <w:fldChar w:fldCharType="begin"/>
      </w:r>
      <w:r w:rsidR="00421D5C">
        <w:instrText xml:space="preserve"> REF _Ref102643326 \h </w:instrText>
      </w:r>
      <w:r w:rsidR="00421D5C">
        <w:fldChar w:fldCharType="separate"/>
      </w:r>
      <w:r w:rsidR="00D26798">
        <w:t xml:space="preserve">Tabella </w:t>
      </w:r>
      <w:r w:rsidR="00D26798">
        <w:rPr>
          <w:noProof/>
        </w:rPr>
        <w:t>23</w:t>
      </w:r>
      <w:r w:rsidR="00421D5C">
        <w:fldChar w:fldCharType="end"/>
      </w:r>
      <w:r w:rsidR="00421D5C">
        <w:t xml:space="preserve"> </w:t>
      </w:r>
      <w:r>
        <w:t xml:space="preserve">evidenzia che sulla totalità del dataset mediamente </w:t>
      </w:r>
      <w:r w:rsidR="00A35DF9">
        <w:t>8</w:t>
      </w:r>
      <w:r>
        <w:t>,</w:t>
      </w:r>
      <w:r w:rsidR="00A35DF9">
        <w:t>1</w:t>
      </w:r>
      <w:r>
        <w:t xml:space="preserve"> elementi vengono classificati erroneamente come patologici e 11,</w:t>
      </w:r>
      <w:r w:rsidR="00A35DF9">
        <w:t>9</w:t>
      </w:r>
      <w:r>
        <w:t xml:space="preserve"> elementi vengono classificati erroneamente come sani. Inoltre, la deviazione standard è maggiore per la classificazione degli elementi sani.</w:t>
      </w:r>
    </w:p>
    <w:p w14:paraId="04D3DA82" w14:textId="23015417" w:rsidR="003E78B0" w:rsidRPr="00B67839" w:rsidRDefault="003E78B0" w:rsidP="003E78B0">
      <w:pPr>
        <w:pStyle w:val="Titolo3"/>
      </w:pPr>
      <w:bookmarkStart w:id="301" w:name="_Toc101538023"/>
      <w:bookmarkStart w:id="302" w:name="_Toc102653565"/>
      <w:bookmarkStart w:id="303" w:name="_Toc102844852"/>
      <w:r>
        <w:t>Considerazioni</w:t>
      </w:r>
      <w:bookmarkEnd w:id="301"/>
      <w:bookmarkEnd w:id="302"/>
      <w:bookmarkEnd w:id="303"/>
    </w:p>
    <w:p w14:paraId="4E72534A" w14:textId="77777777" w:rsidR="003E78B0" w:rsidRDefault="003E78B0" w:rsidP="003E78B0">
      <w:r>
        <w:t>A seguire le accuratezze ottenute con la combinazione di tensione della cella minima e potenza del pannello:</w:t>
      </w:r>
    </w:p>
    <w:p w14:paraId="12F22237" w14:textId="29320E35" w:rsidR="00CA2E4D" w:rsidRDefault="00CA2E4D" w:rsidP="00CA2E4D">
      <w:pPr>
        <w:pStyle w:val="Didascalia"/>
      </w:pPr>
      <w:bookmarkStart w:id="304" w:name="_Ref102643388"/>
      <w:r>
        <w:t xml:space="preserve">Tabella </w:t>
      </w:r>
      <w:r>
        <w:fldChar w:fldCharType="begin"/>
      </w:r>
      <w:r>
        <w:instrText xml:space="preserve"> SEQ Tabella \* ARABIC </w:instrText>
      </w:r>
      <w:r>
        <w:fldChar w:fldCharType="separate"/>
      </w:r>
      <w:r w:rsidR="00D26798">
        <w:t>24</w:t>
      </w:r>
      <w:r>
        <w:fldChar w:fldCharType="end"/>
      </w:r>
      <w:bookmarkEnd w:id="304"/>
      <w:r>
        <w:t xml:space="preserve">: </w:t>
      </w:r>
      <w:r w:rsidR="00421D5C" w:rsidRPr="000238A7">
        <w:t>Tabella delle accuratezze</w:t>
      </w:r>
      <w:r w:rsidR="00421D5C">
        <w:t xml:space="preserve"> ottenute con la tensione della cella minima, la potenza del pannello, il SOC, l’irradiazione e la corrente della batteria</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3E78B0" w14:paraId="4B1DC343" w14:textId="77777777" w:rsidTr="00CA2E4D">
        <w:trPr>
          <w:jc w:val="center"/>
        </w:trPr>
        <w:tc>
          <w:tcPr>
            <w:tcW w:w="2669" w:type="dxa"/>
            <w:shd w:val="clear" w:color="auto" w:fill="auto"/>
          </w:tcPr>
          <w:p w14:paraId="6E1753C5" w14:textId="77777777" w:rsidR="003E78B0" w:rsidRPr="00F13C10" w:rsidRDefault="003E78B0" w:rsidP="003920F5">
            <w:pPr>
              <w:ind w:firstLine="0"/>
              <w:jc w:val="center"/>
              <w:rPr>
                <w:rFonts w:eastAsia="Calibri"/>
                <w:sz w:val="26"/>
                <w:szCs w:val="26"/>
              </w:rPr>
            </w:pPr>
          </w:p>
        </w:tc>
        <w:tc>
          <w:tcPr>
            <w:tcW w:w="2634" w:type="dxa"/>
            <w:shd w:val="clear" w:color="auto" w:fill="auto"/>
          </w:tcPr>
          <w:p w14:paraId="0FF5AAD3" w14:textId="77777777" w:rsidR="003E78B0" w:rsidRPr="000A704F" w:rsidRDefault="003E78B0" w:rsidP="003920F5">
            <w:pPr>
              <w:ind w:firstLine="0"/>
              <w:jc w:val="center"/>
              <w:rPr>
                <w:rFonts w:eastAsia="Calibri"/>
              </w:rPr>
            </w:pPr>
            <w:r w:rsidRPr="000A704F">
              <w:rPr>
                <w:rFonts w:eastAsia="Calibri"/>
              </w:rPr>
              <w:t>Sequenze da 3 giorni</w:t>
            </w:r>
          </w:p>
        </w:tc>
        <w:tc>
          <w:tcPr>
            <w:tcW w:w="2635" w:type="dxa"/>
            <w:shd w:val="clear" w:color="auto" w:fill="auto"/>
          </w:tcPr>
          <w:p w14:paraId="5EA716AD" w14:textId="77777777" w:rsidR="003E78B0" w:rsidRPr="000A704F" w:rsidRDefault="003E78B0" w:rsidP="003920F5">
            <w:pPr>
              <w:ind w:firstLine="0"/>
              <w:jc w:val="center"/>
              <w:rPr>
                <w:rFonts w:eastAsia="Calibri"/>
              </w:rPr>
            </w:pPr>
            <w:r w:rsidRPr="000A704F">
              <w:rPr>
                <w:rFonts w:eastAsia="Calibri"/>
              </w:rPr>
              <w:t>Sequenze da 1 giorno</w:t>
            </w:r>
          </w:p>
        </w:tc>
      </w:tr>
      <w:tr w:rsidR="003E78B0" w14:paraId="5DD4B65F" w14:textId="77777777" w:rsidTr="00CA2E4D">
        <w:trPr>
          <w:jc w:val="center"/>
        </w:trPr>
        <w:tc>
          <w:tcPr>
            <w:tcW w:w="2669" w:type="dxa"/>
            <w:shd w:val="clear" w:color="auto" w:fill="auto"/>
          </w:tcPr>
          <w:p w14:paraId="4FD8C811" w14:textId="77777777" w:rsidR="003E78B0" w:rsidRPr="000A704F" w:rsidRDefault="003E78B0" w:rsidP="003920F5">
            <w:pPr>
              <w:ind w:firstLine="0"/>
              <w:jc w:val="center"/>
              <w:rPr>
                <w:rFonts w:eastAsia="Calibri"/>
              </w:rPr>
            </w:pPr>
            <w:r w:rsidRPr="000A704F">
              <w:rPr>
                <w:rFonts w:eastAsia="Calibri"/>
              </w:rPr>
              <w:lastRenderedPageBreak/>
              <w:t>Previsione ad 1 giorno</w:t>
            </w:r>
          </w:p>
        </w:tc>
        <w:tc>
          <w:tcPr>
            <w:tcW w:w="2634" w:type="dxa"/>
            <w:shd w:val="clear" w:color="auto" w:fill="auto"/>
          </w:tcPr>
          <w:p w14:paraId="4A800F23" w14:textId="77777777" w:rsidR="003E78B0" w:rsidRPr="00F13C10" w:rsidRDefault="00EA6549" w:rsidP="003920F5">
            <w:pPr>
              <w:ind w:firstLine="0"/>
              <w:jc w:val="center"/>
              <w:rPr>
                <w:rFonts w:eastAsia="Calibri"/>
                <w:sz w:val="26"/>
                <w:szCs w:val="26"/>
              </w:rPr>
            </w:pPr>
            <w:r w:rsidRPr="00EA6549">
              <w:rPr>
                <w:rFonts w:eastAsia="Calibri"/>
                <w:sz w:val="26"/>
                <w:szCs w:val="26"/>
              </w:rPr>
              <w:t>93.40% ± 0.76%</w:t>
            </w:r>
          </w:p>
        </w:tc>
        <w:tc>
          <w:tcPr>
            <w:tcW w:w="2635" w:type="dxa"/>
            <w:shd w:val="clear" w:color="auto" w:fill="auto"/>
          </w:tcPr>
          <w:p w14:paraId="2DD19F30" w14:textId="769FFE53" w:rsidR="003E78B0" w:rsidRPr="00F13C10" w:rsidRDefault="003E78B0" w:rsidP="003920F5">
            <w:pPr>
              <w:ind w:firstLine="0"/>
              <w:jc w:val="center"/>
              <w:rPr>
                <w:rFonts w:eastAsia="Calibri"/>
                <w:sz w:val="26"/>
                <w:szCs w:val="26"/>
              </w:rPr>
            </w:pPr>
            <w:r w:rsidRPr="00F13C10">
              <w:rPr>
                <w:rFonts w:eastAsia="Calibri"/>
                <w:sz w:val="26"/>
                <w:szCs w:val="26"/>
              </w:rPr>
              <w:t>9</w:t>
            </w:r>
            <w:r>
              <w:rPr>
                <w:rFonts w:eastAsia="Calibri"/>
                <w:sz w:val="26"/>
                <w:szCs w:val="26"/>
              </w:rPr>
              <w:t>7</w:t>
            </w:r>
            <w:r w:rsidR="00421D5C">
              <w:rPr>
                <w:rFonts w:eastAsia="Calibri"/>
                <w:sz w:val="26"/>
                <w:szCs w:val="26"/>
              </w:rPr>
              <w:t>.</w:t>
            </w:r>
            <w:r w:rsidRPr="00F13C10">
              <w:rPr>
                <w:rFonts w:eastAsia="Calibri"/>
                <w:sz w:val="26"/>
                <w:szCs w:val="26"/>
              </w:rPr>
              <w:t>6</w:t>
            </w:r>
            <w:r w:rsidR="00A35DF9">
              <w:rPr>
                <w:rFonts w:eastAsia="Calibri"/>
                <w:sz w:val="26"/>
                <w:szCs w:val="26"/>
              </w:rPr>
              <w:t>5</w:t>
            </w:r>
            <w:r w:rsidRPr="00F13C10">
              <w:rPr>
                <w:rFonts w:eastAsia="Calibri"/>
                <w:sz w:val="26"/>
                <w:szCs w:val="26"/>
              </w:rPr>
              <w:t xml:space="preserve">% ± </w:t>
            </w:r>
            <w:r w:rsidR="00A35DF9">
              <w:rPr>
                <w:rFonts w:eastAsia="Calibri"/>
                <w:sz w:val="26"/>
                <w:szCs w:val="26"/>
              </w:rPr>
              <w:t>0</w:t>
            </w:r>
            <w:r w:rsidR="00421D5C">
              <w:rPr>
                <w:rFonts w:eastAsia="Calibri"/>
                <w:sz w:val="26"/>
                <w:szCs w:val="26"/>
              </w:rPr>
              <w:t>.</w:t>
            </w:r>
            <w:r w:rsidR="00A35DF9">
              <w:rPr>
                <w:rFonts w:eastAsia="Calibri"/>
                <w:sz w:val="26"/>
                <w:szCs w:val="26"/>
              </w:rPr>
              <w:t>83</w:t>
            </w:r>
            <w:r w:rsidRPr="00F13C10">
              <w:rPr>
                <w:rFonts w:eastAsia="Calibri"/>
                <w:sz w:val="26"/>
                <w:szCs w:val="26"/>
              </w:rPr>
              <w:t>%</w:t>
            </w:r>
          </w:p>
        </w:tc>
      </w:tr>
      <w:tr w:rsidR="003E78B0" w14:paraId="2C02E908" w14:textId="77777777" w:rsidTr="00CA2E4D">
        <w:trPr>
          <w:jc w:val="center"/>
        </w:trPr>
        <w:tc>
          <w:tcPr>
            <w:tcW w:w="2669" w:type="dxa"/>
            <w:shd w:val="clear" w:color="auto" w:fill="auto"/>
          </w:tcPr>
          <w:p w14:paraId="446554B8" w14:textId="77777777" w:rsidR="003E78B0" w:rsidRPr="000A704F" w:rsidRDefault="003E78B0" w:rsidP="003920F5">
            <w:pPr>
              <w:ind w:firstLine="0"/>
              <w:jc w:val="center"/>
              <w:rPr>
                <w:rFonts w:eastAsia="Calibri"/>
              </w:rPr>
            </w:pPr>
            <w:r w:rsidRPr="000A704F">
              <w:rPr>
                <w:rFonts w:eastAsia="Calibri"/>
              </w:rPr>
              <w:t>Previsione a 3 giorni</w:t>
            </w:r>
          </w:p>
        </w:tc>
        <w:tc>
          <w:tcPr>
            <w:tcW w:w="2634" w:type="dxa"/>
            <w:shd w:val="clear" w:color="auto" w:fill="auto"/>
          </w:tcPr>
          <w:p w14:paraId="7E6FFA7F" w14:textId="77777777" w:rsidR="003E78B0" w:rsidRPr="00F13C10" w:rsidRDefault="00EA6549" w:rsidP="003920F5">
            <w:pPr>
              <w:ind w:firstLine="0"/>
              <w:jc w:val="center"/>
              <w:rPr>
                <w:rFonts w:eastAsia="Calibri"/>
                <w:sz w:val="26"/>
                <w:szCs w:val="26"/>
              </w:rPr>
            </w:pPr>
            <w:r w:rsidRPr="00EA6549">
              <w:rPr>
                <w:rFonts w:eastAsia="Calibri"/>
                <w:sz w:val="26"/>
                <w:szCs w:val="26"/>
              </w:rPr>
              <w:t>90.28% ± 1.29%</w:t>
            </w:r>
          </w:p>
        </w:tc>
        <w:tc>
          <w:tcPr>
            <w:tcW w:w="2635" w:type="dxa"/>
            <w:shd w:val="clear" w:color="auto" w:fill="auto"/>
          </w:tcPr>
          <w:p w14:paraId="28E9CA4E" w14:textId="77777777" w:rsidR="003E78B0" w:rsidRPr="00F13C10" w:rsidRDefault="00EA6549" w:rsidP="003920F5">
            <w:pPr>
              <w:ind w:firstLine="0"/>
              <w:jc w:val="center"/>
              <w:rPr>
                <w:rFonts w:eastAsia="Calibri"/>
                <w:sz w:val="26"/>
                <w:szCs w:val="26"/>
              </w:rPr>
            </w:pPr>
            <w:r w:rsidRPr="00EA6549">
              <w:rPr>
                <w:rFonts w:eastAsia="Calibri"/>
                <w:sz w:val="26"/>
                <w:szCs w:val="26"/>
              </w:rPr>
              <w:t>88.95% ± 1.14%</w:t>
            </w:r>
          </w:p>
        </w:tc>
      </w:tr>
      <w:tr w:rsidR="003E78B0" w14:paraId="7979E4EF" w14:textId="77777777" w:rsidTr="00CA2E4D">
        <w:trPr>
          <w:jc w:val="center"/>
        </w:trPr>
        <w:tc>
          <w:tcPr>
            <w:tcW w:w="2669" w:type="dxa"/>
            <w:shd w:val="clear" w:color="auto" w:fill="auto"/>
          </w:tcPr>
          <w:p w14:paraId="06B29174" w14:textId="77777777" w:rsidR="003E78B0" w:rsidRPr="000A704F" w:rsidRDefault="003E78B0" w:rsidP="003920F5">
            <w:pPr>
              <w:ind w:firstLine="0"/>
              <w:jc w:val="center"/>
              <w:rPr>
                <w:rFonts w:eastAsia="Calibri"/>
              </w:rPr>
            </w:pPr>
            <w:r w:rsidRPr="000A704F">
              <w:rPr>
                <w:rFonts w:eastAsia="Calibri"/>
              </w:rPr>
              <w:t>Previsione a 7 giorni</w:t>
            </w:r>
          </w:p>
        </w:tc>
        <w:tc>
          <w:tcPr>
            <w:tcW w:w="2634" w:type="dxa"/>
            <w:shd w:val="clear" w:color="auto" w:fill="auto"/>
          </w:tcPr>
          <w:p w14:paraId="0B82D5CD" w14:textId="77777777" w:rsidR="003E78B0" w:rsidRPr="00F13C10" w:rsidRDefault="00EA6549" w:rsidP="003920F5">
            <w:pPr>
              <w:ind w:firstLine="0"/>
              <w:jc w:val="center"/>
              <w:rPr>
                <w:rFonts w:eastAsia="Calibri"/>
                <w:sz w:val="26"/>
                <w:szCs w:val="26"/>
              </w:rPr>
            </w:pPr>
            <w:r w:rsidRPr="00EA6549">
              <w:rPr>
                <w:rFonts w:eastAsia="Calibri"/>
                <w:sz w:val="26"/>
                <w:szCs w:val="26"/>
              </w:rPr>
              <w:t>85.33% ± 1.02%</w:t>
            </w:r>
          </w:p>
        </w:tc>
        <w:tc>
          <w:tcPr>
            <w:tcW w:w="2635" w:type="dxa"/>
            <w:shd w:val="clear" w:color="auto" w:fill="auto"/>
          </w:tcPr>
          <w:p w14:paraId="3550D7F7" w14:textId="1A6FCF35" w:rsidR="003E78B0" w:rsidRPr="00F13C10" w:rsidRDefault="003E78B0" w:rsidP="003920F5">
            <w:pPr>
              <w:keepNext/>
              <w:ind w:firstLine="0"/>
              <w:jc w:val="center"/>
              <w:rPr>
                <w:rFonts w:eastAsia="Calibri"/>
                <w:sz w:val="26"/>
                <w:szCs w:val="26"/>
              </w:rPr>
            </w:pPr>
            <w:r w:rsidRPr="00F13C10">
              <w:rPr>
                <w:rFonts w:eastAsia="Calibri"/>
                <w:sz w:val="26"/>
                <w:szCs w:val="26"/>
              </w:rPr>
              <w:t>8</w:t>
            </w:r>
            <w:r w:rsidR="00A35DF9">
              <w:rPr>
                <w:rFonts w:eastAsia="Calibri"/>
                <w:sz w:val="26"/>
                <w:szCs w:val="26"/>
              </w:rPr>
              <w:t>3</w:t>
            </w:r>
            <w:r w:rsidR="00421D5C">
              <w:rPr>
                <w:rFonts w:eastAsia="Calibri"/>
                <w:sz w:val="26"/>
                <w:szCs w:val="26"/>
              </w:rPr>
              <w:t>.</w:t>
            </w:r>
            <w:r w:rsidR="00A35DF9">
              <w:rPr>
                <w:rFonts w:eastAsia="Calibri"/>
                <w:sz w:val="26"/>
                <w:szCs w:val="26"/>
              </w:rPr>
              <w:t>3</w:t>
            </w:r>
            <w:r>
              <w:rPr>
                <w:rFonts w:eastAsia="Calibri"/>
                <w:sz w:val="26"/>
                <w:szCs w:val="26"/>
              </w:rPr>
              <w:t>3</w:t>
            </w:r>
            <w:r w:rsidRPr="00F13C10">
              <w:rPr>
                <w:rFonts w:eastAsia="Calibri"/>
                <w:sz w:val="26"/>
                <w:szCs w:val="26"/>
              </w:rPr>
              <w:t>% ± 1</w:t>
            </w:r>
            <w:r w:rsidR="00421D5C">
              <w:rPr>
                <w:rFonts w:eastAsia="Calibri"/>
                <w:sz w:val="26"/>
                <w:szCs w:val="26"/>
              </w:rPr>
              <w:t>.</w:t>
            </w:r>
            <w:r w:rsidR="00A35DF9">
              <w:rPr>
                <w:rFonts w:eastAsia="Calibri"/>
                <w:sz w:val="26"/>
                <w:szCs w:val="26"/>
              </w:rPr>
              <w:t>36</w:t>
            </w:r>
            <w:r w:rsidRPr="00F13C10">
              <w:rPr>
                <w:rFonts w:eastAsia="Calibri"/>
                <w:sz w:val="26"/>
                <w:szCs w:val="26"/>
              </w:rPr>
              <w:t>%</w:t>
            </w:r>
          </w:p>
        </w:tc>
      </w:tr>
    </w:tbl>
    <w:p w14:paraId="5450AC98" w14:textId="7383E245" w:rsidR="003E78B0" w:rsidRDefault="003E78B0" w:rsidP="003E78B0">
      <w:r>
        <w:t xml:space="preserve">A seguire un diagramma a barre </w:t>
      </w:r>
      <w:r w:rsidR="00421D5C">
        <w:t xml:space="preserve">che riporta </w:t>
      </w:r>
      <w:r>
        <w:t>le accuratezze in</w:t>
      </w:r>
      <w:r w:rsidR="00421D5C">
        <w:t xml:space="preserve"> </w:t>
      </w:r>
      <w:r w:rsidR="00421D5C">
        <w:fldChar w:fldCharType="begin"/>
      </w:r>
      <w:r w:rsidR="00421D5C">
        <w:instrText xml:space="preserve"> REF _Ref102643388 \h </w:instrText>
      </w:r>
      <w:r w:rsidR="00421D5C">
        <w:fldChar w:fldCharType="separate"/>
      </w:r>
      <w:r w:rsidR="00D26798">
        <w:t xml:space="preserve">Tabella </w:t>
      </w:r>
      <w:r w:rsidR="00D26798">
        <w:rPr>
          <w:noProof/>
        </w:rPr>
        <w:t>24</w:t>
      </w:r>
      <w:r w:rsidR="00421D5C">
        <w:fldChar w:fldCharType="end"/>
      </w:r>
      <w:r w:rsidR="00421D5C">
        <w:t>:</w:t>
      </w:r>
      <w:r w:rsidR="00421D5C">
        <w:fldChar w:fldCharType="begin"/>
      </w:r>
      <w:r w:rsidR="00421D5C">
        <w:instrText xml:space="preserve"> REF _Ref102643420 \h </w:instrText>
      </w:r>
      <w:r w:rsidR="00421D5C">
        <w:fldChar w:fldCharType="separate"/>
      </w:r>
      <w:r w:rsidR="00D26798">
        <w:t xml:space="preserve">Tabella </w:t>
      </w:r>
      <w:r w:rsidR="00D26798">
        <w:rPr>
          <w:noProof/>
        </w:rPr>
        <w:t>10</w:t>
      </w:r>
      <w:r w:rsidR="00D26798">
        <w:t xml:space="preserve">: </w:t>
      </w:r>
      <w:r w:rsidR="00D26798" w:rsidRPr="000238A7">
        <w:t>Tabella delle accuratezze</w:t>
      </w:r>
      <w:r w:rsidR="00D26798">
        <w:t xml:space="preserve"> ottenute con la tensione della cella minima e la potenza del pannello</w:t>
      </w:r>
      <w:r w:rsidR="00421D5C">
        <w:fldChar w:fldCharType="end"/>
      </w:r>
    </w:p>
    <w:p w14:paraId="35FA2227" w14:textId="70432B32" w:rsidR="003E78B0" w:rsidRDefault="0015376C" w:rsidP="003E78B0">
      <w:pPr>
        <w:pStyle w:val="Didascalia"/>
      </w:pPr>
      <w:r>
        <w:drawing>
          <wp:inline distT="0" distB="0" distL="0" distR="0" wp14:anchorId="5EDB12EF" wp14:editId="30D82D00">
            <wp:extent cx="5753735" cy="2975610"/>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3735" cy="2975610"/>
                    </a:xfrm>
                    <a:prstGeom prst="rect">
                      <a:avLst/>
                    </a:prstGeom>
                    <a:noFill/>
                    <a:ln>
                      <a:noFill/>
                    </a:ln>
                  </pic:spPr>
                </pic:pic>
              </a:graphicData>
            </a:graphic>
          </wp:inline>
        </w:drawing>
      </w:r>
    </w:p>
    <w:p w14:paraId="57FD1153" w14:textId="7CD7C394" w:rsidR="003E78B0" w:rsidRDefault="003E78B0" w:rsidP="003E78B0">
      <w:pPr>
        <w:pStyle w:val="Didascalia"/>
        <w:jc w:val="left"/>
      </w:pPr>
      <w:bookmarkStart w:id="305" w:name="_Toc102844926"/>
      <w:r>
        <w:t xml:space="preserve">Figura </w:t>
      </w:r>
      <w:r w:rsidR="002071C3">
        <w:fldChar w:fldCharType="begin"/>
      </w:r>
      <w:r w:rsidR="002071C3">
        <w:instrText xml:space="preserve"> STYLEREF 1 \s </w:instrText>
      </w:r>
      <w:r w:rsidR="002071C3">
        <w:fldChar w:fldCharType="separate"/>
      </w:r>
      <w:r w:rsidR="00D26798">
        <w:t>VII</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7</w:t>
      </w:r>
      <w:r w:rsidR="002071C3">
        <w:fldChar w:fldCharType="end"/>
      </w:r>
      <w:r>
        <w:t xml:space="preserve">: </w:t>
      </w:r>
      <w:r w:rsidRPr="00006A03">
        <w:t>Confronto delle accuratezza di predizione ad 1, 3 e 7 giorni dall'evento al variare della lunghezza delle sequenze</w:t>
      </w:r>
      <w:bookmarkEnd w:id="305"/>
    </w:p>
    <w:p w14:paraId="228E9138" w14:textId="77777777" w:rsidR="003E78B0" w:rsidRDefault="003E78B0" w:rsidP="003E78B0">
      <w:r>
        <w:t xml:space="preserve">Osserviamo come l’accuratezza decresca a mano a mano che il numero di giorni dall’evento aumenta. L’accuratezza migliore in assoluto è uguale al </w:t>
      </w:r>
      <w:r w:rsidRPr="00421D5C">
        <w:rPr>
          <w:rFonts w:eastAsia="Calibri"/>
        </w:rPr>
        <w:t>97,</w:t>
      </w:r>
      <w:r w:rsidR="00AA728D" w:rsidRPr="00421D5C">
        <w:rPr>
          <w:rFonts w:eastAsia="Calibri"/>
        </w:rPr>
        <w:t>65</w:t>
      </w:r>
      <w:r w:rsidRPr="00421D5C">
        <w:rPr>
          <w:rFonts w:eastAsia="Calibri"/>
        </w:rPr>
        <w:t xml:space="preserve">% ± </w:t>
      </w:r>
      <w:r w:rsidR="00AA728D" w:rsidRPr="00421D5C">
        <w:rPr>
          <w:rFonts w:eastAsia="Calibri"/>
        </w:rPr>
        <w:t xml:space="preserve">0,83 </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00AA728D" w:rsidRPr="00421D5C">
        <w:rPr>
          <w:rFonts w:eastAsia="Calibri"/>
        </w:rPr>
        <w:t>83,33% ± 1,36%</w:t>
      </w:r>
      <w:r w:rsidR="00AA728D">
        <w:rPr>
          <w:rFonts w:eastAsia="Calibri"/>
          <w:sz w:val="26"/>
          <w:szCs w:val="26"/>
        </w:rPr>
        <w:t xml:space="preserve">. </w:t>
      </w:r>
      <w:r>
        <w:t xml:space="preserve">Inoltre, notiamo che a 3 giorni e a 7 giorni dall’evento le accuratezze </w:t>
      </w:r>
      <w:r w:rsidR="00AA728D">
        <w:t>nel</w:t>
      </w:r>
      <w:r>
        <w:t xml:space="preserve"> caso di sequenze lunghe 3 giorni </w:t>
      </w:r>
      <w:r w:rsidR="00AA728D">
        <w:t>sono maggior</w:t>
      </w:r>
      <w:r w:rsidR="00116512">
        <w:t>i</w:t>
      </w:r>
      <w:r w:rsidR="00AA728D">
        <w:t xml:space="preserve"> di quelle ad </w:t>
      </w:r>
      <w:r>
        <w:t xml:space="preserve">1 giorno </w:t>
      </w:r>
      <w:r w:rsidR="00AA728D">
        <w:t>rispettivamente</w:t>
      </w:r>
      <w:r w:rsidR="00116512">
        <w:t xml:space="preserve"> di 1,3% e 2%</w:t>
      </w:r>
      <w:r w:rsidR="00AA728D">
        <w:t xml:space="preserve">. </w:t>
      </w:r>
      <w:r w:rsidR="00116512">
        <w:t>N</w:t>
      </w:r>
      <w:r>
        <w:t xml:space="preserve">el caso di </w:t>
      </w:r>
      <w:r w:rsidR="00116512">
        <w:t xml:space="preserve">previsione ad 1 giorno dell’evento l’accuratezza per </w:t>
      </w:r>
      <w:r>
        <w:t xml:space="preserve">sequenze lunghe 1 giorno </w:t>
      </w:r>
      <w:r w:rsidR="00116512">
        <w:t>è maggiore di quelle lunghe 3 giorni di 4,24%.</w:t>
      </w:r>
    </w:p>
    <w:p w14:paraId="5265D2AE" w14:textId="4EC18869" w:rsidR="003E78B0" w:rsidRPr="00140D02" w:rsidRDefault="003E78B0" w:rsidP="003E78B0">
      <w:r>
        <w:t>Andiamo ora a raffigurare l’andamento dei falsi positivi (</w:t>
      </w:r>
      <w:r w:rsidR="00121903">
        <w:fldChar w:fldCharType="begin"/>
      </w:r>
      <w:r w:rsidR="00121903">
        <w:instrText xml:space="preserve"> REF _Ref100314630 \h </w:instrText>
      </w:r>
      <w:r w:rsidR="00121903">
        <w:fldChar w:fldCharType="separate"/>
      </w:r>
      <w:r w:rsidR="00D26798">
        <w:t xml:space="preserve">Figura </w:t>
      </w:r>
      <w:r w:rsidR="00D26798">
        <w:rPr>
          <w:noProof/>
        </w:rPr>
        <w:t>VII</w:t>
      </w:r>
      <w:r w:rsidR="00D26798">
        <w:noBreakHyphen/>
      </w:r>
      <w:r w:rsidR="00D26798">
        <w:rPr>
          <w:noProof/>
        </w:rPr>
        <w:t>8</w:t>
      </w:r>
      <w:r w:rsidR="00121903">
        <w:fldChar w:fldCharType="end"/>
      </w:r>
      <w:r>
        <w:t>) e dei falsi negativi (</w:t>
      </w:r>
      <w:r w:rsidR="00121903">
        <w:fldChar w:fldCharType="begin"/>
      </w:r>
      <w:r w:rsidR="00121903">
        <w:instrText xml:space="preserve"> REF _Ref100314633 \h </w:instrText>
      </w:r>
      <w:r w:rsidR="00121903">
        <w:fldChar w:fldCharType="separate"/>
      </w:r>
      <w:r w:rsidR="00D26798">
        <w:t xml:space="preserve">Figura </w:t>
      </w:r>
      <w:r w:rsidR="00D26798">
        <w:rPr>
          <w:noProof/>
        </w:rPr>
        <w:t>VII</w:t>
      </w:r>
      <w:r w:rsidR="00D26798">
        <w:noBreakHyphen/>
      </w:r>
      <w:r w:rsidR="00D26798">
        <w:rPr>
          <w:noProof/>
        </w:rPr>
        <w:t>9</w:t>
      </w:r>
      <w:r w:rsidR="00121903">
        <w:fldChar w:fldCharType="end"/>
      </w:r>
      <w:r>
        <w:t>):</w:t>
      </w:r>
    </w:p>
    <w:p w14:paraId="2750460A" w14:textId="475DD87A" w:rsidR="003E78B0" w:rsidRDefault="0015376C" w:rsidP="003E78B0">
      <w:pPr>
        <w:keepNext/>
      </w:pPr>
      <w:r>
        <w:rPr>
          <w:noProof/>
        </w:rPr>
        <w:lastRenderedPageBreak/>
        <w:drawing>
          <wp:inline distT="0" distB="0" distL="0" distR="0" wp14:anchorId="15723ACF" wp14:editId="6C244AFE">
            <wp:extent cx="5767705" cy="3136900"/>
            <wp:effectExtent l="0" t="0" r="0"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7705" cy="3136900"/>
                    </a:xfrm>
                    <a:prstGeom prst="rect">
                      <a:avLst/>
                    </a:prstGeom>
                    <a:noFill/>
                    <a:ln>
                      <a:noFill/>
                    </a:ln>
                  </pic:spPr>
                </pic:pic>
              </a:graphicData>
            </a:graphic>
          </wp:inline>
        </w:drawing>
      </w:r>
    </w:p>
    <w:p w14:paraId="4D9BA587" w14:textId="29D3A071" w:rsidR="003E78B0" w:rsidRDefault="003E78B0" w:rsidP="003E78B0">
      <w:pPr>
        <w:pStyle w:val="Didascalia"/>
        <w:jc w:val="left"/>
      </w:pPr>
      <w:bookmarkStart w:id="306" w:name="_Ref100314630"/>
      <w:bookmarkStart w:id="307" w:name="_Toc102844927"/>
      <w:r>
        <w:t xml:space="preserve">Figura </w:t>
      </w:r>
      <w:r w:rsidR="002071C3">
        <w:fldChar w:fldCharType="begin"/>
      </w:r>
      <w:r w:rsidR="002071C3">
        <w:instrText xml:space="preserve"> STYLEREF 1 \s </w:instrText>
      </w:r>
      <w:r w:rsidR="002071C3">
        <w:fldChar w:fldCharType="separate"/>
      </w:r>
      <w:r w:rsidR="00D26798">
        <w:t>VII</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8</w:t>
      </w:r>
      <w:r w:rsidR="002071C3">
        <w:fldChar w:fldCharType="end"/>
      </w:r>
      <w:bookmarkEnd w:id="306"/>
      <w:r w:rsidRPr="008E003A">
        <w:t>: Confronto dei falsi positivi in casi di predizione ad 1, 3 e 7 giorni dall'evento al variare della lunghezza delle sequenze</w:t>
      </w:r>
      <w:bookmarkEnd w:id="307"/>
    </w:p>
    <w:p w14:paraId="672A1936" w14:textId="693549DB" w:rsidR="003E78B0" w:rsidRDefault="0015376C" w:rsidP="003E78B0">
      <w:pPr>
        <w:keepNext/>
      </w:pPr>
      <w:r>
        <w:rPr>
          <w:noProof/>
        </w:rPr>
        <w:drawing>
          <wp:inline distT="0" distB="0" distL="0" distR="0" wp14:anchorId="5A46E4D3" wp14:editId="5887B4F0">
            <wp:extent cx="5746750" cy="3115945"/>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46750" cy="3115945"/>
                    </a:xfrm>
                    <a:prstGeom prst="rect">
                      <a:avLst/>
                    </a:prstGeom>
                    <a:noFill/>
                    <a:ln>
                      <a:noFill/>
                    </a:ln>
                  </pic:spPr>
                </pic:pic>
              </a:graphicData>
            </a:graphic>
          </wp:inline>
        </w:drawing>
      </w:r>
    </w:p>
    <w:p w14:paraId="55161F68" w14:textId="616B6D9D" w:rsidR="003E78B0" w:rsidRDefault="003E78B0" w:rsidP="003E78B0">
      <w:pPr>
        <w:pStyle w:val="Didascalia"/>
        <w:jc w:val="left"/>
      </w:pPr>
      <w:bookmarkStart w:id="308" w:name="_Ref100314633"/>
      <w:bookmarkStart w:id="309" w:name="_Toc102844928"/>
      <w:r>
        <w:t xml:space="preserve">Figura </w:t>
      </w:r>
      <w:r w:rsidR="002071C3">
        <w:fldChar w:fldCharType="begin"/>
      </w:r>
      <w:r w:rsidR="002071C3">
        <w:instrText xml:space="preserve"> STYLEREF 1 \s </w:instrText>
      </w:r>
      <w:r w:rsidR="002071C3">
        <w:fldChar w:fldCharType="separate"/>
      </w:r>
      <w:r w:rsidR="00D26798">
        <w:t>VII</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9</w:t>
      </w:r>
      <w:r w:rsidR="002071C3">
        <w:fldChar w:fldCharType="end"/>
      </w:r>
      <w:bookmarkEnd w:id="308"/>
      <w:r>
        <w:t xml:space="preserve">: </w:t>
      </w:r>
      <w:r w:rsidRPr="00DE3D34">
        <w:t xml:space="preserve"> Confronto dei falsi </w:t>
      </w:r>
      <w:r>
        <w:t>negativi</w:t>
      </w:r>
      <w:r w:rsidRPr="00DE3D34">
        <w:t xml:space="preserve"> in casi di predizione ad 1, 3 e 7 giorni dall'evento al variare della lunghezza delle sequenze</w:t>
      </w:r>
      <w:bookmarkEnd w:id="309"/>
    </w:p>
    <w:p w14:paraId="4CBFBD1C" w14:textId="28B980D7" w:rsidR="00A625B7" w:rsidRDefault="00A625B7" w:rsidP="003E78B0">
      <w:r>
        <w:t>In</w:t>
      </w:r>
      <w:r w:rsidR="00121903">
        <w:t xml:space="preserve"> </w:t>
      </w:r>
      <w:r w:rsidR="00121903">
        <w:fldChar w:fldCharType="begin"/>
      </w:r>
      <w:r w:rsidR="00121903">
        <w:instrText xml:space="preserve"> REF _Ref100314630 \h </w:instrText>
      </w:r>
      <w:r w:rsidR="00121903">
        <w:fldChar w:fldCharType="separate"/>
      </w:r>
      <w:r w:rsidR="00D26798">
        <w:t xml:space="preserve">Figura </w:t>
      </w:r>
      <w:r w:rsidR="00D26798">
        <w:rPr>
          <w:noProof/>
        </w:rPr>
        <w:t>VII</w:t>
      </w:r>
      <w:r w:rsidR="00D26798">
        <w:noBreakHyphen/>
      </w:r>
      <w:r w:rsidR="00D26798">
        <w:rPr>
          <w:noProof/>
        </w:rPr>
        <w:t>8</w:t>
      </w:r>
      <w:r w:rsidR="00121903">
        <w:fldChar w:fldCharType="end"/>
      </w:r>
      <w:r w:rsidR="003E78B0">
        <w:t xml:space="preserve"> </w:t>
      </w:r>
      <w:r w:rsidR="00527203">
        <w:t xml:space="preserve">i falsi positivi </w:t>
      </w:r>
      <w:r w:rsidR="003E78B0">
        <w:t xml:space="preserve">per </w:t>
      </w:r>
      <w:r w:rsidR="00527203">
        <w:t xml:space="preserve">sequenze lunghe 1 giorno con intervallo di </w:t>
      </w:r>
      <w:r w:rsidR="003E78B0">
        <w:t>predizion</w:t>
      </w:r>
      <w:r w:rsidR="00527203">
        <w:t>e di</w:t>
      </w:r>
      <w:r w:rsidR="003E78B0">
        <w:t xml:space="preserve"> 1 giorno </w:t>
      </w:r>
      <w:r w:rsidR="00527203">
        <w:t xml:space="preserve">sono all’incirca il </w:t>
      </w:r>
      <w:r w:rsidR="00051C33">
        <w:t>4</w:t>
      </w:r>
      <w:r w:rsidR="003E78B0">
        <w:t xml:space="preserve">%, per predizioni a 3 giorni </w:t>
      </w:r>
      <w:r w:rsidR="00527203">
        <w:t>sono</w:t>
      </w:r>
      <w:r w:rsidR="003E78B0">
        <w:t xml:space="preserve"> all’incirca</w:t>
      </w:r>
      <w:r w:rsidR="00527203">
        <w:t xml:space="preserve"> il</w:t>
      </w:r>
      <w:r w:rsidR="003E78B0">
        <w:t xml:space="preserve"> 1</w:t>
      </w:r>
      <w:r w:rsidR="00051C33">
        <w:t>2</w:t>
      </w:r>
      <w:r w:rsidR="003E78B0">
        <w:t xml:space="preserve">% e per predizioni a 7 giorni </w:t>
      </w:r>
      <w:r w:rsidR="00527203">
        <w:t>sono</w:t>
      </w:r>
      <w:r w:rsidR="003E78B0">
        <w:t xml:space="preserve"> all’incirca </w:t>
      </w:r>
      <w:r w:rsidR="00527203">
        <w:t xml:space="preserve">il </w:t>
      </w:r>
      <w:r w:rsidR="00051C33">
        <w:t>40</w:t>
      </w:r>
      <w:r w:rsidR="003E78B0">
        <w:t xml:space="preserve">%. </w:t>
      </w:r>
      <w:r w:rsidR="00527203">
        <w:t xml:space="preserve">Per </w:t>
      </w:r>
      <w:r w:rsidR="003E78B0">
        <w:t>sequenze lunghe 3 giorni pass</w:t>
      </w:r>
      <w:r w:rsidR="00527203">
        <w:t>i</w:t>
      </w:r>
      <w:r w:rsidR="003E78B0">
        <w:t>a</w:t>
      </w:r>
      <w:r w:rsidR="00527203">
        <w:t>mo invece</w:t>
      </w:r>
      <w:r w:rsidR="003E78B0">
        <w:t xml:space="preserve"> </w:t>
      </w:r>
      <w:r w:rsidR="003E78B0">
        <w:lastRenderedPageBreak/>
        <w:t>all’incirca dal 1</w:t>
      </w:r>
      <w:r w:rsidR="00051C33">
        <w:t>5</w:t>
      </w:r>
      <w:r w:rsidR="003E78B0">
        <w:t>%, al 1</w:t>
      </w:r>
      <w:r w:rsidR="00051C33">
        <w:t>6</w:t>
      </w:r>
      <w:r w:rsidR="003E78B0">
        <w:t xml:space="preserve">% al </w:t>
      </w:r>
      <w:r w:rsidR="00051C33">
        <w:t>28</w:t>
      </w:r>
      <w:r w:rsidR="003E78B0">
        <w:t>.</w:t>
      </w:r>
      <w:r w:rsidR="00051C33">
        <w:t xml:space="preserve"> Constatiamo</w:t>
      </w:r>
      <w:r>
        <w:t xml:space="preserve"> un maggiore aumento dei falsi positivi per le sequenze lunghe 1 giorno rispetto alle sequenze lunghe 3 giorni.</w:t>
      </w:r>
    </w:p>
    <w:p w14:paraId="72C6BD53" w14:textId="71A1F524" w:rsidR="003E78B0" w:rsidRPr="00FF5857" w:rsidRDefault="003E78B0" w:rsidP="003E78B0">
      <w:r>
        <w:t xml:space="preserve">Riguardo i falsi negativi in </w:t>
      </w:r>
      <w:r w:rsidR="00121903">
        <w:fldChar w:fldCharType="begin"/>
      </w:r>
      <w:r w:rsidR="00121903">
        <w:instrText xml:space="preserve"> REF _Ref100314633 \h </w:instrText>
      </w:r>
      <w:r w:rsidR="00121903">
        <w:fldChar w:fldCharType="separate"/>
      </w:r>
      <w:r w:rsidR="00D26798">
        <w:t xml:space="preserve">Figura </w:t>
      </w:r>
      <w:r w:rsidR="00D26798">
        <w:rPr>
          <w:noProof/>
        </w:rPr>
        <w:t>VII</w:t>
      </w:r>
      <w:r w:rsidR="00D26798">
        <w:noBreakHyphen/>
      </w:r>
      <w:r w:rsidR="00D26798">
        <w:rPr>
          <w:noProof/>
        </w:rPr>
        <w:t>9</w:t>
      </w:r>
      <w:r w:rsidR="00121903">
        <w:fldChar w:fldCharType="end"/>
      </w:r>
      <w:r w:rsidR="00121903">
        <w:t xml:space="preserve"> </w:t>
      </w:r>
      <w:r>
        <w:t xml:space="preserve">le sequenze lunghe 3 giorni passano all’incirca dal 4%, al </w:t>
      </w:r>
      <w:r w:rsidR="00051C33">
        <w:t>6</w:t>
      </w:r>
      <w:r>
        <w:t>%, al 1</w:t>
      </w:r>
      <w:r w:rsidR="00051C33">
        <w:t>0</w:t>
      </w:r>
      <w:r>
        <w:t xml:space="preserve">% rispetto alle sequenze lunghe 1 giorno che vanno dal </w:t>
      </w:r>
      <w:r w:rsidR="00051C33">
        <w:t>2</w:t>
      </w:r>
      <w:r>
        <w:t xml:space="preserve">%, al </w:t>
      </w:r>
      <w:r w:rsidR="00051C33">
        <w:t>11</w:t>
      </w:r>
      <w:r>
        <w:t xml:space="preserve">% </w:t>
      </w:r>
      <w:r w:rsidR="00051C33">
        <w:t>per poi diminuire fino al 9</w:t>
      </w:r>
      <w:r>
        <w:t xml:space="preserve">%. </w:t>
      </w:r>
      <w:r w:rsidR="00051C33">
        <w:t>Constatiamo che per sequenze lunghe 3 giorni l’aumento è lineare rispetto all’intervallo di predizione</w:t>
      </w:r>
      <w:r w:rsidR="001C3A36">
        <w:t>, mentre nel caso di sequenze lunghe 1 giorno</w:t>
      </w:r>
      <w:r w:rsidR="00F55628">
        <w:t xml:space="preserve"> abbiamo un forte aumento tra 1 e 3 giorni mentre poi si inverte la pendenza diventando un decremento del 2 % a 7</w:t>
      </w:r>
      <w:r w:rsidR="000270F0">
        <w:t xml:space="preserve"> </w:t>
      </w:r>
      <w:r w:rsidR="00F55628">
        <w:t>giorni.</w:t>
      </w:r>
    </w:p>
    <w:p w14:paraId="4D5A1768" w14:textId="3DE47463" w:rsidR="003E78B0" w:rsidRDefault="003E78B0" w:rsidP="003E78B0">
      <w:r>
        <w:t xml:space="preserve">Osservando sia </w:t>
      </w:r>
      <w:r w:rsidR="00121903">
        <w:fldChar w:fldCharType="begin"/>
      </w:r>
      <w:r w:rsidR="00121903">
        <w:instrText xml:space="preserve"> REF _Ref100314630 \h </w:instrText>
      </w:r>
      <w:r w:rsidR="00121903">
        <w:fldChar w:fldCharType="separate"/>
      </w:r>
      <w:r w:rsidR="00D26798">
        <w:t xml:space="preserve">Figura </w:t>
      </w:r>
      <w:r w:rsidR="00D26798">
        <w:rPr>
          <w:noProof/>
        </w:rPr>
        <w:t>VII</w:t>
      </w:r>
      <w:r w:rsidR="00D26798">
        <w:noBreakHyphen/>
      </w:r>
      <w:r w:rsidR="00D26798">
        <w:rPr>
          <w:noProof/>
        </w:rPr>
        <w:t>8</w:t>
      </w:r>
      <w:r w:rsidR="00121903">
        <w:fldChar w:fldCharType="end"/>
      </w:r>
      <w:r w:rsidR="00121903">
        <w:t xml:space="preserve"> </w:t>
      </w:r>
      <w:r>
        <w:t xml:space="preserve">che </w:t>
      </w:r>
      <w:r w:rsidR="00121903">
        <w:fldChar w:fldCharType="begin"/>
      </w:r>
      <w:r w:rsidR="00121903">
        <w:instrText xml:space="preserve"> REF _Ref100314633 \h </w:instrText>
      </w:r>
      <w:r w:rsidR="00121903">
        <w:fldChar w:fldCharType="separate"/>
      </w:r>
      <w:r w:rsidR="00D26798">
        <w:t xml:space="preserve">Figura </w:t>
      </w:r>
      <w:r w:rsidR="00D26798">
        <w:rPr>
          <w:noProof/>
        </w:rPr>
        <w:t>VII</w:t>
      </w:r>
      <w:r w:rsidR="00D26798">
        <w:noBreakHyphen/>
      </w:r>
      <w:r w:rsidR="00D26798">
        <w:rPr>
          <w:noProof/>
        </w:rPr>
        <w:t>9</w:t>
      </w:r>
      <w:r w:rsidR="00121903">
        <w:fldChar w:fldCharType="end"/>
      </w:r>
      <w:r w:rsidR="00121903">
        <w:t xml:space="preserve"> </w:t>
      </w:r>
      <w:r>
        <w:t xml:space="preserve">vediamo che </w:t>
      </w:r>
      <w:r w:rsidR="00F55628">
        <w:t>per</w:t>
      </w:r>
      <w:r>
        <w:t xml:space="preserve"> predizione ad 1 giorno dall’evento con sequenze lunghe 1 giorno</w:t>
      </w:r>
      <w:r w:rsidR="00F55628">
        <w:t>,</w:t>
      </w:r>
      <w:r>
        <w:t xml:space="preserve"> sia i falsi positivi che negativi sono inferiori rispetto al caso di sequenze lunghe 3 giorni. Ciò non si verifica con gli altri intervalli di predizione.</w:t>
      </w:r>
    </w:p>
    <w:p w14:paraId="50804DA3" w14:textId="20D2DBC8" w:rsidR="00002B49" w:rsidRDefault="00002B49" w:rsidP="00002B49">
      <w:pPr>
        <w:pStyle w:val="Titolo1"/>
      </w:pPr>
      <w:bookmarkStart w:id="310" w:name="_Toc102844853"/>
      <w:r>
        <w:t>Risultati con reti alternative</w:t>
      </w:r>
      <w:bookmarkEnd w:id="310"/>
    </w:p>
    <w:p w14:paraId="6A4C1D0C" w14:textId="5DBBBD11" w:rsidR="008F1C80" w:rsidRDefault="00002B49" w:rsidP="00002B49">
      <w:r>
        <w:t xml:space="preserve">In questo capitolo andremmo a vedere i risultati ottenuti con reti più complesse di quella usata nel capitolo </w:t>
      </w:r>
      <w:r>
        <w:fldChar w:fldCharType="begin"/>
      </w:r>
      <w:r>
        <w:instrText xml:space="preserve"> REF _Ref102833241 \w \h </w:instrText>
      </w:r>
      <w:r>
        <w:fldChar w:fldCharType="separate"/>
      </w:r>
      <w:r w:rsidR="00D26798">
        <w:t>VII</w:t>
      </w:r>
      <w:r>
        <w:fldChar w:fldCharType="end"/>
      </w:r>
      <w:r>
        <w:t xml:space="preserve">. </w:t>
      </w:r>
      <w:r w:rsidR="008F1C80">
        <w:t>Facendo questo</w:t>
      </w:r>
      <w:r>
        <w:t xml:space="preserve"> tentativo </w:t>
      </w:r>
      <w:r w:rsidR="008F1C80">
        <w:t>vogliamo</w:t>
      </w:r>
      <w:r>
        <w:t xml:space="preserve"> vedere se riusciamo ad estrarre maggiori </w:t>
      </w:r>
      <w:r w:rsidR="008F1C80">
        <w:t>correlazioni</w:t>
      </w:r>
      <w:r>
        <w:t xml:space="preserve"> dai dati disponibili e quindi</w:t>
      </w:r>
      <w:r w:rsidR="008F1C80">
        <w:t xml:space="preserve"> una maggiore affidabilità. </w:t>
      </w:r>
    </w:p>
    <w:p w14:paraId="54464625" w14:textId="2021A5FC" w:rsidR="00002B49" w:rsidRDefault="00002B49" w:rsidP="00002B49">
      <w:r>
        <w:t xml:space="preserve">Le prove verranno fatte </w:t>
      </w:r>
      <w:r w:rsidR="008F1C80">
        <w:t xml:space="preserve">combinando la tensione della cella minima, la potenza del pannello solare, il SOC del pacco batterie, l’irradiazione del pannello solare e il bilancio delle correnti del pacco batterie. I parametri della rete rimarranno quelli impostati in </w:t>
      </w:r>
      <w:r w:rsidR="005F67EA">
        <w:fldChar w:fldCharType="begin"/>
      </w:r>
      <w:r w:rsidR="005F67EA">
        <w:instrText xml:space="preserve"> REF _Ref102745763 \h </w:instrText>
      </w:r>
      <w:r w:rsidR="005F67EA">
        <w:fldChar w:fldCharType="separate"/>
      </w:r>
      <w:r w:rsidR="00D26798">
        <w:t xml:space="preserve">Tabella </w:t>
      </w:r>
      <w:r w:rsidR="00D26798">
        <w:rPr>
          <w:noProof/>
        </w:rPr>
        <w:t>2</w:t>
      </w:r>
      <w:r w:rsidR="005F67EA">
        <w:fldChar w:fldCharType="end"/>
      </w:r>
      <w:r w:rsidR="005F67EA">
        <w:t xml:space="preserve"> e </w:t>
      </w:r>
      <w:r w:rsidR="005F67EA">
        <w:fldChar w:fldCharType="begin"/>
      </w:r>
      <w:r w:rsidR="005F67EA">
        <w:instrText xml:space="preserve"> REF _Ref102834100 \h </w:instrText>
      </w:r>
      <w:r w:rsidR="005F67EA">
        <w:fldChar w:fldCharType="separate"/>
      </w:r>
      <w:r w:rsidR="00D26798">
        <w:t xml:space="preserve">Tabella </w:t>
      </w:r>
      <w:r w:rsidR="00D26798">
        <w:rPr>
          <w:noProof/>
        </w:rPr>
        <w:t>3</w:t>
      </w:r>
      <w:r w:rsidR="005F67EA">
        <w:fldChar w:fldCharType="end"/>
      </w:r>
      <w:r w:rsidR="005F67EA">
        <w:t xml:space="preserve">. </w:t>
      </w:r>
    </w:p>
    <w:p w14:paraId="56086708" w14:textId="14DCFCDC" w:rsidR="005F67EA" w:rsidRDefault="005F67EA" w:rsidP="005F67EA">
      <w:pPr>
        <w:pStyle w:val="Titolo2"/>
      </w:pPr>
      <w:r>
        <w:tab/>
      </w:r>
      <w:bookmarkStart w:id="311" w:name="_Toc102844854"/>
      <w:r>
        <w:t>Prima rete alternativa</w:t>
      </w:r>
      <w:bookmarkEnd w:id="311"/>
    </w:p>
    <w:p w14:paraId="7CDD4E79" w14:textId="6AE1D3F4" w:rsidR="005F67EA" w:rsidRDefault="005F67EA" w:rsidP="005F67EA">
      <w:r>
        <w:t>In questo paragrafo andremmo a commentare i risultati ottenuti con una rete composta da 2 layer BiLSTM consecutivi, seguiti da un layer fully connected con funzione di attivazione softmax, seguito da un classification layer.</w:t>
      </w:r>
      <w:r w:rsidR="00D879B3">
        <w:t xml:space="preserve"> La scelta di aggiungere un altro layer BiLSTM è motivato dal fatto che vogliamo andare ad estrarre correlazioni tra i dati che possano non essere ancora state rilevate</w:t>
      </w:r>
      <w:r w:rsidR="00322A45">
        <w:t xml:space="preserve"> (vedi appendice in </w:t>
      </w:r>
      <w:r w:rsidR="00322A45">
        <w:fldChar w:fldCharType="begin"/>
      </w:r>
      <w:r w:rsidR="00322A45">
        <w:instrText xml:space="preserve"> REF _Ref102844646 \h </w:instrText>
      </w:r>
      <w:r w:rsidR="00322A45">
        <w:fldChar w:fldCharType="separate"/>
      </w:r>
      <w:r w:rsidR="00D26798">
        <w:t xml:space="preserve">Figura </w:t>
      </w:r>
      <w:r w:rsidR="00D26798">
        <w:rPr>
          <w:noProof/>
        </w:rPr>
        <w:t>X</w:t>
      </w:r>
      <w:r w:rsidR="00D26798">
        <w:noBreakHyphen/>
      </w:r>
      <w:r w:rsidR="00D26798">
        <w:rPr>
          <w:noProof/>
        </w:rPr>
        <w:t>20</w:t>
      </w:r>
      <w:r w:rsidR="00322A45">
        <w:fldChar w:fldCharType="end"/>
      </w:r>
      <w:r w:rsidR="00322A45">
        <w:t xml:space="preserve"> per il codice)</w:t>
      </w:r>
      <w:r w:rsidR="0002358B">
        <w:t xml:space="preserve">. </w:t>
      </w:r>
    </w:p>
    <w:p w14:paraId="7AAA3596" w14:textId="77777777" w:rsidR="0002358B" w:rsidRDefault="0002358B" w:rsidP="0002358B">
      <w:pPr>
        <w:pStyle w:val="Titolo3"/>
      </w:pPr>
      <w:bookmarkStart w:id="312" w:name="_Toc102844855"/>
      <w:r>
        <w:lastRenderedPageBreak/>
        <w:t xml:space="preserve">Predizione ad 1 giorno </w:t>
      </w:r>
      <w:r w:rsidRPr="00FB6938">
        <w:t>con</w:t>
      </w:r>
      <w:r>
        <w:t xml:space="preserve"> sequenze lunghe 3 giorni</w:t>
      </w:r>
      <w:bookmarkEnd w:id="312"/>
    </w:p>
    <w:p w14:paraId="6ED6BF10" w14:textId="77777777" w:rsidR="0002358B" w:rsidRDefault="0002358B" w:rsidP="0002358B">
      <w:r>
        <w:t xml:space="preserve">Poniamoci nel caso in cui le sequenze durino 3 giorni, siano sfalsate di 1 giorno, e ci sia una proporzione di sequenze tale che per una sequenza patologica ce ne siano 3 sane. </w:t>
      </w:r>
    </w:p>
    <w:p w14:paraId="3F6CC784" w14:textId="77777777" w:rsidR="0002358B" w:rsidRDefault="0002358B" w:rsidP="0002358B">
      <w:r>
        <w:t xml:space="preserve">La dimensione dei mini-batch è di 12 elementi con dei fold ognuno da 47 elementi, per un totale di 188 sequenze nel dataset. </w:t>
      </w:r>
    </w:p>
    <w:p w14:paraId="4B2EF2C9" w14:textId="77777777" w:rsidR="0002358B" w:rsidRDefault="0002358B" w:rsidP="0002358B">
      <w:r>
        <w:t>L’accuratezza che otteniamo è la seguente:</w:t>
      </w:r>
    </w:p>
    <w:p w14:paraId="6324EF12" w14:textId="08A1DBBC" w:rsidR="0002358B" w:rsidRDefault="0002358B" w:rsidP="0002358B">
      <m:oMathPara>
        <m:oMath>
          <m:r>
            <w:rPr>
              <w:rFonts w:ascii="Cambria Math" w:hAnsi="Cambria Math"/>
            </w:rPr>
            <m:t>acc=93.</m:t>
          </m:r>
          <m:r>
            <w:rPr>
              <w:rFonts w:ascii="Cambria Math" w:hAnsi="Cambria Math"/>
            </w:rPr>
            <m:t>183</m:t>
          </m:r>
          <m:r>
            <w:rPr>
              <w:rFonts w:ascii="Cambria Math" w:hAnsi="Cambria Math"/>
            </w:rPr>
            <m:t>% ±</m:t>
          </m:r>
          <m:r>
            <w:rPr>
              <w:rFonts w:ascii="Cambria Math" w:hAnsi="Cambria Math"/>
            </w:rPr>
            <m:t>1</m:t>
          </m:r>
          <m:r>
            <w:rPr>
              <w:rFonts w:ascii="Cambria Math" w:hAnsi="Cambria Math"/>
            </w:rPr>
            <m:t>.</m:t>
          </m:r>
          <m:r>
            <w:rPr>
              <w:rFonts w:ascii="Cambria Math" w:hAnsi="Cambria Math"/>
            </w:rPr>
            <m:t>41</m:t>
          </m:r>
          <m:r>
            <w:rPr>
              <w:rFonts w:ascii="Cambria Math" w:hAnsi="Cambria Math"/>
            </w:rPr>
            <m:t>%</m:t>
          </m:r>
        </m:oMath>
      </m:oMathPara>
    </w:p>
    <w:p w14:paraId="1AF46E84" w14:textId="55D57592" w:rsidR="0002358B" w:rsidRDefault="0002358B" w:rsidP="0002358B">
      <w:r>
        <w:t xml:space="preserve">Otteniamo un’accuratezza approssimativa del 93% con </w:t>
      </w:r>
      <m:oMath>
        <m:r>
          <w:rPr>
            <w:rFonts w:ascii="Cambria Math" w:hAnsi="Cambria Math"/>
          </w:rPr>
          <m:t>1.41</m:t>
        </m:r>
      </m:oMath>
      <w:r>
        <w:t xml:space="preserve">% di deviazione standard. L’errore di classificazione è approssimativamente del 7%. </w:t>
      </w:r>
    </w:p>
    <w:p w14:paraId="2E4083CA" w14:textId="77777777" w:rsidR="0002358B" w:rsidRDefault="0002358B" w:rsidP="0002358B">
      <w:r>
        <w:t>Per quanto riguarda la matrice di confusione:</w:t>
      </w:r>
    </w:p>
    <w:p w14:paraId="7C0C9AF2" w14:textId="765A74CC" w:rsidR="0002358B" w:rsidRDefault="0002358B" w:rsidP="0002358B">
      <w:pPr>
        <w:pStyle w:val="Didascalia"/>
      </w:pPr>
      <w:bookmarkStart w:id="313" w:name="_Ref102835966"/>
      <w:r>
        <w:t xml:space="preserve">Tabella </w:t>
      </w:r>
      <w:r>
        <w:fldChar w:fldCharType="begin"/>
      </w:r>
      <w:r>
        <w:instrText xml:space="preserve"> SEQ Tabella \* ARABIC </w:instrText>
      </w:r>
      <w:r>
        <w:fldChar w:fldCharType="separate"/>
      </w:r>
      <w:r w:rsidR="00D26798">
        <w:t>25</w:t>
      </w:r>
      <w:r>
        <w:fldChar w:fldCharType="end"/>
      </w:r>
      <w:bookmarkEnd w:id="313"/>
      <w:r>
        <w:t>: Confusion matrix per predizioni con anticipo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02358B" w14:paraId="73E2023C" w14:textId="77777777" w:rsidTr="00C55A0D">
        <w:trPr>
          <w:jc w:val="center"/>
        </w:trPr>
        <w:tc>
          <w:tcPr>
            <w:tcW w:w="1696" w:type="dxa"/>
            <w:vMerge w:val="restart"/>
            <w:shd w:val="clear" w:color="auto" w:fill="B4C6E7" w:themeFill="accent1" w:themeFillTint="66"/>
          </w:tcPr>
          <w:p w14:paraId="0AA12975" w14:textId="77777777" w:rsidR="0002358B" w:rsidRDefault="0002358B" w:rsidP="00C55A0D">
            <w:pPr>
              <w:ind w:firstLine="0"/>
              <w:jc w:val="center"/>
            </w:pPr>
            <w:r>
              <w:t>Etichette di riferimento</w:t>
            </w:r>
          </w:p>
        </w:tc>
        <w:tc>
          <w:tcPr>
            <w:tcW w:w="993" w:type="dxa"/>
            <w:shd w:val="clear" w:color="auto" w:fill="B4C6E7" w:themeFill="accent1" w:themeFillTint="66"/>
          </w:tcPr>
          <w:p w14:paraId="63C02493" w14:textId="77777777" w:rsidR="0002358B" w:rsidRDefault="0002358B" w:rsidP="00C55A0D">
            <w:pPr>
              <w:ind w:firstLine="0"/>
              <w:jc w:val="center"/>
            </w:pPr>
            <w:r>
              <w:t>0</w:t>
            </w:r>
          </w:p>
        </w:tc>
        <w:tc>
          <w:tcPr>
            <w:tcW w:w="2693" w:type="dxa"/>
          </w:tcPr>
          <w:p w14:paraId="5D4808A5" w14:textId="1865E0B3" w:rsidR="0002358B" w:rsidRDefault="0002358B" w:rsidP="00C55A0D">
            <w:pPr>
              <w:ind w:firstLine="0"/>
              <w:jc w:val="center"/>
            </w:pPr>
            <w:r>
              <w:t>4</w:t>
            </w:r>
            <w:r w:rsidR="00835B80">
              <w:t>1</w:t>
            </w:r>
            <w:r>
              <w:t>.</w:t>
            </w:r>
            <w:r w:rsidR="00835B80">
              <w:t>7</w:t>
            </w:r>
            <w:r>
              <w:t xml:space="preserve"> ± 1.</w:t>
            </w:r>
            <w:r w:rsidR="00835B80">
              <w:t>8</w:t>
            </w:r>
          </w:p>
        </w:tc>
        <w:tc>
          <w:tcPr>
            <w:tcW w:w="2551" w:type="dxa"/>
          </w:tcPr>
          <w:p w14:paraId="2F809BB4" w14:textId="72E86A92" w:rsidR="0002358B" w:rsidRDefault="00835B80" w:rsidP="00C55A0D">
            <w:pPr>
              <w:ind w:firstLine="0"/>
              <w:jc w:val="center"/>
            </w:pPr>
            <w:r>
              <w:t>5.3</w:t>
            </w:r>
            <w:r w:rsidR="0002358B">
              <w:t xml:space="preserve"> ± 1.</w:t>
            </w:r>
            <w:r>
              <w:t>8</w:t>
            </w:r>
          </w:p>
        </w:tc>
      </w:tr>
      <w:tr w:rsidR="0002358B" w14:paraId="36ADB0C7" w14:textId="77777777" w:rsidTr="00C55A0D">
        <w:trPr>
          <w:jc w:val="center"/>
        </w:trPr>
        <w:tc>
          <w:tcPr>
            <w:tcW w:w="1696" w:type="dxa"/>
            <w:vMerge/>
            <w:shd w:val="clear" w:color="auto" w:fill="B4C6E7" w:themeFill="accent1" w:themeFillTint="66"/>
          </w:tcPr>
          <w:p w14:paraId="407C9A54" w14:textId="77777777" w:rsidR="0002358B" w:rsidRDefault="0002358B" w:rsidP="00C55A0D">
            <w:pPr>
              <w:ind w:firstLine="0"/>
              <w:jc w:val="center"/>
            </w:pPr>
          </w:p>
        </w:tc>
        <w:tc>
          <w:tcPr>
            <w:tcW w:w="993" w:type="dxa"/>
            <w:shd w:val="clear" w:color="auto" w:fill="B4C6E7" w:themeFill="accent1" w:themeFillTint="66"/>
          </w:tcPr>
          <w:p w14:paraId="07395CF7" w14:textId="77777777" w:rsidR="0002358B" w:rsidRDefault="0002358B" w:rsidP="00C55A0D">
            <w:pPr>
              <w:ind w:firstLine="0"/>
              <w:jc w:val="center"/>
            </w:pPr>
            <w:r>
              <w:t>1</w:t>
            </w:r>
          </w:p>
        </w:tc>
        <w:tc>
          <w:tcPr>
            <w:tcW w:w="2693" w:type="dxa"/>
          </w:tcPr>
          <w:p w14:paraId="3EB0180B" w14:textId="3F54CE4E" w:rsidR="0002358B" w:rsidRDefault="00835B80" w:rsidP="00C55A0D">
            <w:pPr>
              <w:ind w:firstLine="0"/>
              <w:jc w:val="center"/>
            </w:pPr>
            <w:r>
              <w:t>7</w:t>
            </w:r>
            <w:r w:rsidR="0002358B">
              <w:t>.6 ± 1.</w:t>
            </w:r>
            <w:r>
              <w:t>6</w:t>
            </w:r>
            <w:r w:rsidR="0002358B">
              <w:t xml:space="preserve"> </w:t>
            </w:r>
          </w:p>
        </w:tc>
        <w:tc>
          <w:tcPr>
            <w:tcW w:w="2551" w:type="dxa"/>
          </w:tcPr>
          <w:p w14:paraId="04972D33" w14:textId="30F0DF4F" w:rsidR="0002358B" w:rsidRDefault="0002358B" w:rsidP="00C55A0D">
            <w:pPr>
              <w:ind w:firstLine="0"/>
              <w:jc w:val="center"/>
            </w:pPr>
            <w:r>
              <w:t>13</w:t>
            </w:r>
            <w:r w:rsidR="00835B80">
              <w:t>3</w:t>
            </w:r>
            <w:r>
              <w:t>.4 ± 1</w:t>
            </w:r>
            <w:r w:rsidR="00835B80">
              <w:t>.6</w:t>
            </w:r>
          </w:p>
        </w:tc>
      </w:tr>
      <w:tr w:rsidR="0002358B" w14:paraId="4B16B168" w14:textId="77777777" w:rsidTr="00C55A0D">
        <w:trPr>
          <w:jc w:val="center"/>
        </w:trPr>
        <w:tc>
          <w:tcPr>
            <w:tcW w:w="2689" w:type="dxa"/>
            <w:gridSpan w:val="2"/>
            <w:vMerge w:val="restart"/>
            <w:shd w:val="clear" w:color="auto" w:fill="B4C6E7" w:themeFill="accent1" w:themeFillTint="66"/>
          </w:tcPr>
          <w:p w14:paraId="4063A56C" w14:textId="77777777" w:rsidR="0002358B" w:rsidRDefault="0002358B" w:rsidP="00C55A0D">
            <w:pPr>
              <w:ind w:firstLine="0"/>
              <w:jc w:val="center"/>
            </w:pPr>
          </w:p>
        </w:tc>
        <w:tc>
          <w:tcPr>
            <w:tcW w:w="2693" w:type="dxa"/>
            <w:shd w:val="clear" w:color="auto" w:fill="B4C6E7" w:themeFill="accent1" w:themeFillTint="66"/>
          </w:tcPr>
          <w:p w14:paraId="49CE05FD" w14:textId="77777777" w:rsidR="0002358B" w:rsidRDefault="0002358B" w:rsidP="00C55A0D">
            <w:pPr>
              <w:ind w:firstLine="0"/>
              <w:jc w:val="center"/>
            </w:pPr>
            <w:r>
              <w:t>0</w:t>
            </w:r>
          </w:p>
        </w:tc>
        <w:tc>
          <w:tcPr>
            <w:tcW w:w="2551" w:type="dxa"/>
            <w:shd w:val="clear" w:color="auto" w:fill="B4C6E7" w:themeFill="accent1" w:themeFillTint="66"/>
          </w:tcPr>
          <w:p w14:paraId="7FC88802" w14:textId="77777777" w:rsidR="0002358B" w:rsidRDefault="0002358B" w:rsidP="00C55A0D">
            <w:pPr>
              <w:ind w:firstLine="0"/>
              <w:jc w:val="center"/>
            </w:pPr>
            <w:r>
              <w:t>1</w:t>
            </w:r>
          </w:p>
        </w:tc>
      </w:tr>
      <w:tr w:rsidR="0002358B" w14:paraId="381FFAB8" w14:textId="77777777" w:rsidTr="00C55A0D">
        <w:trPr>
          <w:jc w:val="center"/>
        </w:trPr>
        <w:tc>
          <w:tcPr>
            <w:tcW w:w="2689" w:type="dxa"/>
            <w:gridSpan w:val="2"/>
            <w:vMerge/>
            <w:shd w:val="clear" w:color="auto" w:fill="B4C6E7" w:themeFill="accent1" w:themeFillTint="66"/>
          </w:tcPr>
          <w:p w14:paraId="40A0C636" w14:textId="77777777" w:rsidR="0002358B" w:rsidRDefault="0002358B" w:rsidP="00C55A0D">
            <w:pPr>
              <w:ind w:firstLine="0"/>
              <w:jc w:val="center"/>
            </w:pPr>
          </w:p>
        </w:tc>
        <w:tc>
          <w:tcPr>
            <w:tcW w:w="5244" w:type="dxa"/>
            <w:gridSpan w:val="2"/>
            <w:shd w:val="clear" w:color="auto" w:fill="B4C6E7" w:themeFill="accent1" w:themeFillTint="66"/>
          </w:tcPr>
          <w:p w14:paraId="72E0E0E1" w14:textId="77777777" w:rsidR="0002358B" w:rsidRDefault="0002358B" w:rsidP="00C55A0D">
            <w:pPr>
              <w:ind w:firstLine="0"/>
              <w:jc w:val="center"/>
            </w:pPr>
            <w:r>
              <w:t>Etichette predette</w:t>
            </w:r>
          </w:p>
        </w:tc>
      </w:tr>
    </w:tbl>
    <w:p w14:paraId="3DE23CBC" w14:textId="249F82F1" w:rsidR="0002358B" w:rsidRPr="00473BCB" w:rsidRDefault="0002358B" w:rsidP="0002358B">
      <w:r>
        <w:t xml:space="preserve">La confusion matrix media in </w:t>
      </w:r>
      <w:r w:rsidR="00835B80">
        <w:fldChar w:fldCharType="begin"/>
      </w:r>
      <w:r w:rsidR="00835B80">
        <w:instrText xml:space="preserve"> REF _Ref102835966 \h </w:instrText>
      </w:r>
      <w:r w:rsidR="00835B80">
        <w:fldChar w:fldCharType="separate"/>
      </w:r>
      <w:r w:rsidR="00D26798">
        <w:t xml:space="preserve">Tabella </w:t>
      </w:r>
      <w:r w:rsidR="00D26798">
        <w:rPr>
          <w:noProof/>
        </w:rPr>
        <w:t>25</w:t>
      </w:r>
      <w:r w:rsidR="00835B80">
        <w:fldChar w:fldCharType="end"/>
      </w:r>
      <w:r w:rsidR="00835B80">
        <w:t xml:space="preserve"> </w:t>
      </w:r>
      <w:r>
        <w:t xml:space="preserve">evidenzia che sulla totalità del dataset mediamente </w:t>
      </w:r>
      <w:r w:rsidR="00835B80">
        <w:t>7</w:t>
      </w:r>
      <w:r>
        <w:t xml:space="preserve">,6 elementi vengono classificati erroneamente come patologici e </w:t>
      </w:r>
      <w:r w:rsidR="00835B80">
        <w:t>5</w:t>
      </w:r>
      <w:r>
        <w:t>,</w:t>
      </w:r>
      <w:r w:rsidR="00835B80">
        <w:t xml:space="preserve">3 </w:t>
      </w:r>
      <w:r>
        <w:t>elementi vengono classificati erroneamente come sani. Inoltre, la deviazione standard per la classificazione degli elementi patologici e sani è approssimativamente uguale.</w:t>
      </w:r>
    </w:p>
    <w:p w14:paraId="4815A7D6" w14:textId="77777777" w:rsidR="00835B80" w:rsidRDefault="00835B80" w:rsidP="00835B80">
      <w:pPr>
        <w:pStyle w:val="Titolo3"/>
        <w:numPr>
          <w:ilvl w:val="2"/>
          <w:numId w:val="28"/>
        </w:numPr>
      </w:pPr>
      <w:bookmarkStart w:id="314" w:name="_Toc102844856"/>
      <w:r>
        <w:t xml:space="preserve">Predizione ad 1 giorno con </w:t>
      </w:r>
      <w:r w:rsidRPr="00FB6938">
        <w:t>sequenze</w:t>
      </w:r>
      <w:r>
        <w:t xml:space="preserve"> lunghe 1 giorno</w:t>
      </w:r>
      <w:bookmarkEnd w:id="314"/>
    </w:p>
    <w:p w14:paraId="01D49982" w14:textId="77777777" w:rsidR="00835B80" w:rsidRDefault="00835B80" w:rsidP="00835B80">
      <w:r>
        <w:t xml:space="preserve">Poniamoci nelle stesse condizioni del caso precedente ma con sequenze di durata 1 giorno. </w:t>
      </w:r>
    </w:p>
    <w:p w14:paraId="5411BEC2" w14:textId="77777777" w:rsidR="00835B80" w:rsidRDefault="00835B80" w:rsidP="00835B80">
      <w:r>
        <w:t xml:space="preserve">La dimensione dei mini-batch è di 17 elementi con dei fold ognuno da 34 elementi, per un totale di 136 sequenze nel dataset. </w:t>
      </w:r>
    </w:p>
    <w:p w14:paraId="47CFEA9A" w14:textId="77777777" w:rsidR="00835B80" w:rsidRDefault="00835B80" w:rsidP="00835B80">
      <w:r>
        <w:t>L’accuratezza che otteniamo è la seguente:</w:t>
      </w:r>
    </w:p>
    <w:p w14:paraId="0E67E36D" w14:textId="77777777" w:rsidR="00835B80" w:rsidRDefault="00835B80" w:rsidP="00835B80">
      <m:oMathPara>
        <m:oMath>
          <m:r>
            <w:rPr>
              <w:rFonts w:ascii="Cambria Math" w:hAnsi="Cambria Math"/>
            </w:rPr>
            <m:t>acc=97.65% ±0.83%</m:t>
          </m:r>
        </m:oMath>
      </m:oMathPara>
    </w:p>
    <w:p w14:paraId="428C7908" w14:textId="77777777" w:rsidR="00835B80" w:rsidRDefault="00835B80" w:rsidP="00835B80">
      <w:r>
        <w:t>Otteniamo un’accuratezza del 98% con 0,83% di deviazione standard. L’errore di classificazione è approssimativamente del 2%.</w:t>
      </w:r>
    </w:p>
    <w:p w14:paraId="220BF6BC" w14:textId="77777777" w:rsidR="00835B80" w:rsidRDefault="00835B80" w:rsidP="00835B80">
      <w:r>
        <w:lastRenderedPageBreak/>
        <w:t>La media e la deviazione standard delle confusion matrix sono le seguenti:</w:t>
      </w:r>
    </w:p>
    <w:p w14:paraId="40054112" w14:textId="44038725" w:rsidR="00835B80" w:rsidRDefault="00835B80" w:rsidP="00835B80">
      <w:pPr>
        <w:pStyle w:val="Didascalia"/>
      </w:pPr>
      <w:bookmarkStart w:id="315" w:name="_Ref102836482"/>
      <w:r>
        <w:t xml:space="preserve">Tabella </w:t>
      </w:r>
      <w:r>
        <w:fldChar w:fldCharType="begin"/>
      </w:r>
      <w:r>
        <w:instrText xml:space="preserve"> SEQ Tabella \* ARABIC </w:instrText>
      </w:r>
      <w:r>
        <w:fldChar w:fldCharType="separate"/>
      </w:r>
      <w:r w:rsidR="00D26798">
        <w:t>26</w:t>
      </w:r>
      <w:r>
        <w:fldChar w:fldCharType="end"/>
      </w:r>
      <w:bookmarkEnd w:id="315"/>
      <w:r>
        <w:t>: Confusion matrix per predizioni con anticipo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26632F" w14:paraId="5541E618" w14:textId="77777777" w:rsidTr="00C55A0D">
        <w:trPr>
          <w:jc w:val="center"/>
        </w:trPr>
        <w:tc>
          <w:tcPr>
            <w:tcW w:w="1696" w:type="dxa"/>
            <w:vMerge w:val="restart"/>
            <w:shd w:val="clear" w:color="auto" w:fill="B4C6E7" w:themeFill="accent1" w:themeFillTint="66"/>
          </w:tcPr>
          <w:p w14:paraId="7FA37E41" w14:textId="77777777" w:rsidR="0026632F" w:rsidRDefault="0026632F" w:rsidP="00C55A0D">
            <w:pPr>
              <w:ind w:firstLine="0"/>
              <w:jc w:val="center"/>
            </w:pPr>
            <w:r>
              <w:t>Etichette di riferimento</w:t>
            </w:r>
          </w:p>
        </w:tc>
        <w:tc>
          <w:tcPr>
            <w:tcW w:w="993" w:type="dxa"/>
            <w:shd w:val="clear" w:color="auto" w:fill="B4C6E7" w:themeFill="accent1" w:themeFillTint="66"/>
          </w:tcPr>
          <w:p w14:paraId="3E2F82D5" w14:textId="77777777" w:rsidR="0026632F" w:rsidRDefault="0026632F" w:rsidP="00C55A0D">
            <w:pPr>
              <w:ind w:firstLine="0"/>
              <w:jc w:val="center"/>
            </w:pPr>
            <w:r>
              <w:t>0</w:t>
            </w:r>
          </w:p>
        </w:tc>
        <w:tc>
          <w:tcPr>
            <w:tcW w:w="2693" w:type="dxa"/>
          </w:tcPr>
          <w:p w14:paraId="3FBB006B" w14:textId="510F44FC" w:rsidR="0026632F" w:rsidRDefault="0026632F" w:rsidP="00C55A0D">
            <w:pPr>
              <w:ind w:firstLine="0"/>
              <w:jc w:val="center"/>
            </w:pPr>
            <w:r>
              <w:t>3</w:t>
            </w:r>
            <w:r w:rsidR="00355933">
              <w:t>3</w:t>
            </w:r>
            <w:r>
              <w:t>.2 ± 1.3</w:t>
            </w:r>
          </w:p>
        </w:tc>
        <w:tc>
          <w:tcPr>
            <w:tcW w:w="2551" w:type="dxa"/>
          </w:tcPr>
          <w:p w14:paraId="040BD6F3" w14:textId="77777777" w:rsidR="0026632F" w:rsidRDefault="0026632F" w:rsidP="00C55A0D">
            <w:pPr>
              <w:ind w:firstLine="0"/>
              <w:jc w:val="center"/>
            </w:pPr>
            <w:r>
              <w:t>0.8 ± 1.3</w:t>
            </w:r>
          </w:p>
        </w:tc>
      </w:tr>
      <w:tr w:rsidR="0026632F" w14:paraId="0E0433C6" w14:textId="77777777" w:rsidTr="00C55A0D">
        <w:trPr>
          <w:jc w:val="center"/>
        </w:trPr>
        <w:tc>
          <w:tcPr>
            <w:tcW w:w="1696" w:type="dxa"/>
            <w:vMerge/>
            <w:shd w:val="clear" w:color="auto" w:fill="B4C6E7" w:themeFill="accent1" w:themeFillTint="66"/>
          </w:tcPr>
          <w:p w14:paraId="5C24FAF0" w14:textId="77777777" w:rsidR="0026632F" w:rsidRDefault="0026632F" w:rsidP="00C55A0D">
            <w:pPr>
              <w:ind w:firstLine="0"/>
              <w:jc w:val="center"/>
            </w:pPr>
          </w:p>
        </w:tc>
        <w:tc>
          <w:tcPr>
            <w:tcW w:w="993" w:type="dxa"/>
            <w:shd w:val="clear" w:color="auto" w:fill="B4C6E7" w:themeFill="accent1" w:themeFillTint="66"/>
          </w:tcPr>
          <w:p w14:paraId="11BBA953" w14:textId="77777777" w:rsidR="0026632F" w:rsidRDefault="0026632F" w:rsidP="00C55A0D">
            <w:pPr>
              <w:ind w:firstLine="0"/>
              <w:jc w:val="center"/>
            </w:pPr>
            <w:r>
              <w:t>1</w:t>
            </w:r>
          </w:p>
        </w:tc>
        <w:tc>
          <w:tcPr>
            <w:tcW w:w="2693" w:type="dxa"/>
          </w:tcPr>
          <w:p w14:paraId="675B8A59" w14:textId="77777777" w:rsidR="0026632F" w:rsidRDefault="0026632F" w:rsidP="00C55A0D">
            <w:pPr>
              <w:ind w:firstLine="0"/>
              <w:jc w:val="center"/>
            </w:pPr>
            <w:r>
              <w:t>2.2 ± 1.0</w:t>
            </w:r>
          </w:p>
        </w:tc>
        <w:tc>
          <w:tcPr>
            <w:tcW w:w="2551" w:type="dxa"/>
          </w:tcPr>
          <w:p w14:paraId="3DD77730" w14:textId="77777777" w:rsidR="0026632F" w:rsidRDefault="0026632F" w:rsidP="00C55A0D">
            <w:pPr>
              <w:ind w:firstLine="0"/>
              <w:jc w:val="center"/>
            </w:pPr>
            <w:r>
              <w:t>99.8 ± 1.0</w:t>
            </w:r>
          </w:p>
        </w:tc>
      </w:tr>
      <w:tr w:rsidR="0026632F" w14:paraId="79487398" w14:textId="77777777" w:rsidTr="00C55A0D">
        <w:trPr>
          <w:jc w:val="center"/>
        </w:trPr>
        <w:tc>
          <w:tcPr>
            <w:tcW w:w="2689" w:type="dxa"/>
            <w:gridSpan w:val="2"/>
            <w:vMerge w:val="restart"/>
            <w:shd w:val="clear" w:color="auto" w:fill="B4C6E7" w:themeFill="accent1" w:themeFillTint="66"/>
          </w:tcPr>
          <w:p w14:paraId="5242E368" w14:textId="77777777" w:rsidR="0026632F" w:rsidRDefault="0026632F" w:rsidP="00C55A0D">
            <w:pPr>
              <w:ind w:firstLine="0"/>
              <w:jc w:val="center"/>
            </w:pPr>
          </w:p>
        </w:tc>
        <w:tc>
          <w:tcPr>
            <w:tcW w:w="2693" w:type="dxa"/>
            <w:shd w:val="clear" w:color="auto" w:fill="B4C6E7" w:themeFill="accent1" w:themeFillTint="66"/>
          </w:tcPr>
          <w:p w14:paraId="6B1AFAA0" w14:textId="77777777" w:rsidR="0026632F" w:rsidRDefault="0026632F" w:rsidP="00C55A0D">
            <w:pPr>
              <w:ind w:firstLine="0"/>
              <w:jc w:val="center"/>
            </w:pPr>
            <w:r>
              <w:t>0</w:t>
            </w:r>
          </w:p>
        </w:tc>
        <w:tc>
          <w:tcPr>
            <w:tcW w:w="2551" w:type="dxa"/>
            <w:shd w:val="clear" w:color="auto" w:fill="B4C6E7" w:themeFill="accent1" w:themeFillTint="66"/>
          </w:tcPr>
          <w:p w14:paraId="050DB0E8" w14:textId="77777777" w:rsidR="0026632F" w:rsidRDefault="0026632F" w:rsidP="00C55A0D">
            <w:pPr>
              <w:ind w:firstLine="0"/>
              <w:jc w:val="center"/>
            </w:pPr>
            <w:r>
              <w:t>1</w:t>
            </w:r>
          </w:p>
        </w:tc>
      </w:tr>
      <w:tr w:rsidR="0026632F" w14:paraId="6BA65280" w14:textId="77777777" w:rsidTr="00C55A0D">
        <w:trPr>
          <w:jc w:val="center"/>
        </w:trPr>
        <w:tc>
          <w:tcPr>
            <w:tcW w:w="2689" w:type="dxa"/>
            <w:gridSpan w:val="2"/>
            <w:vMerge/>
            <w:shd w:val="clear" w:color="auto" w:fill="B4C6E7" w:themeFill="accent1" w:themeFillTint="66"/>
          </w:tcPr>
          <w:p w14:paraId="6B877AB6" w14:textId="77777777" w:rsidR="0026632F" w:rsidRDefault="0026632F" w:rsidP="00C55A0D">
            <w:pPr>
              <w:ind w:firstLine="0"/>
              <w:jc w:val="center"/>
            </w:pPr>
          </w:p>
        </w:tc>
        <w:tc>
          <w:tcPr>
            <w:tcW w:w="5244" w:type="dxa"/>
            <w:gridSpan w:val="2"/>
            <w:shd w:val="clear" w:color="auto" w:fill="B4C6E7" w:themeFill="accent1" w:themeFillTint="66"/>
          </w:tcPr>
          <w:p w14:paraId="477B98EB" w14:textId="77777777" w:rsidR="0026632F" w:rsidRDefault="0026632F" w:rsidP="00C55A0D">
            <w:pPr>
              <w:ind w:firstLine="0"/>
              <w:jc w:val="center"/>
            </w:pPr>
            <w:r>
              <w:t>Etichette predette</w:t>
            </w:r>
          </w:p>
        </w:tc>
      </w:tr>
    </w:tbl>
    <w:p w14:paraId="56550DF9" w14:textId="0B77CB36" w:rsidR="00835B80" w:rsidRPr="00473BCB" w:rsidRDefault="00835B80" w:rsidP="00835B80">
      <w:r>
        <w:t xml:space="preserve">La confusion matrix media in </w:t>
      </w:r>
      <w:r w:rsidR="00355933">
        <w:fldChar w:fldCharType="begin"/>
      </w:r>
      <w:r w:rsidR="00355933">
        <w:instrText xml:space="preserve"> REF _Ref102836482 \h </w:instrText>
      </w:r>
      <w:r w:rsidR="00355933">
        <w:fldChar w:fldCharType="separate"/>
      </w:r>
      <w:r w:rsidR="00D26798">
        <w:t xml:space="preserve">Tabella </w:t>
      </w:r>
      <w:r w:rsidR="00D26798">
        <w:rPr>
          <w:noProof/>
        </w:rPr>
        <w:t>26</w:t>
      </w:r>
      <w:r w:rsidR="00355933">
        <w:fldChar w:fldCharType="end"/>
      </w:r>
      <w:r w:rsidR="00355933">
        <w:t xml:space="preserve"> </w:t>
      </w:r>
      <w:r>
        <w:t xml:space="preserve">evidenzia che sulla totalità del dataset mediamente </w:t>
      </w:r>
      <w:r w:rsidR="00355933">
        <w:t>0,</w:t>
      </w:r>
      <w:r>
        <w:t xml:space="preserve">8 elementi vengono classificati erroneamente come patologici e </w:t>
      </w:r>
      <w:r w:rsidR="00355933">
        <w:t>2,2</w:t>
      </w:r>
      <w:r>
        <w:t xml:space="preserve"> elementi vengono classificati erroneamente come sani. Inoltre, la deviazione standard è maggiore per la classificazione degli elementi patologici.</w:t>
      </w:r>
    </w:p>
    <w:p w14:paraId="34583302" w14:textId="77777777" w:rsidR="00835B80" w:rsidRDefault="00835B80" w:rsidP="00835B80">
      <w:pPr>
        <w:pStyle w:val="Titolo3"/>
      </w:pPr>
      <w:bookmarkStart w:id="316" w:name="_Toc102844857"/>
      <w:r>
        <w:t xml:space="preserve">Predizione a 3 giorni con </w:t>
      </w:r>
      <w:r w:rsidRPr="00FB6938">
        <w:t>sequenze</w:t>
      </w:r>
      <w:r>
        <w:t xml:space="preserve"> lunghe 3 giorni</w:t>
      </w:r>
      <w:bookmarkEnd w:id="316"/>
    </w:p>
    <w:p w14:paraId="36A99D3B" w14:textId="77777777" w:rsidR="00835B80" w:rsidRDefault="00835B80" w:rsidP="00835B80">
      <w:r>
        <w:t>In questo caso manteniamo gli stessi parametri ma impostiamo sequenze lunghe 3 giorni e intervallo di predizione uguale a 3 giorni.</w:t>
      </w:r>
    </w:p>
    <w:p w14:paraId="2401C18B" w14:textId="77777777" w:rsidR="00835B80" w:rsidRDefault="00835B80" w:rsidP="00835B80">
      <w:r>
        <w:t xml:space="preserve">La dimensione dei mini-batch è di 15 elementi con dei fold ognuno da 45 elementi, per un totale di 180 sequenze nel dataset. </w:t>
      </w:r>
    </w:p>
    <w:p w14:paraId="726AB48E" w14:textId="77777777" w:rsidR="00835B80" w:rsidRDefault="00835B80" w:rsidP="00835B80">
      <w:r>
        <w:t>L’accuratezza che otteniamo è la seguente:</w:t>
      </w:r>
    </w:p>
    <w:p w14:paraId="029D9B3C" w14:textId="2A79200C" w:rsidR="00835B80" w:rsidRDefault="00835B80" w:rsidP="00835B80">
      <m:oMathPara>
        <m:oMath>
          <m:r>
            <w:rPr>
              <w:rFonts w:ascii="Cambria Math" w:hAnsi="Cambria Math"/>
            </w:rPr>
            <m:t>acc=</m:t>
          </m:r>
          <m:r>
            <w:rPr>
              <w:rFonts w:ascii="Cambria Math" w:hAnsi="Cambria Math"/>
            </w:rPr>
            <m:t>89</m:t>
          </m:r>
          <m:r>
            <w:rPr>
              <w:rFonts w:ascii="Cambria Math" w:hAnsi="Cambria Math"/>
            </w:rPr>
            <m:t>.</m:t>
          </m:r>
          <m:r>
            <w:rPr>
              <w:rFonts w:ascii="Cambria Math" w:hAnsi="Cambria Math"/>
            </w:rPr>
            <m:t>50</m:t>
          </m:r>
          <m:r>
            <w:rPr>
              <w:rFonts w:ascii="Cambria Math" w:hAnsi="Cambria Math"/>
            </w:rPr>
            <m:t>% ±1.</m:t>
          </m:r>
          <m:r>
            <w:rPr>
              <w:rFonts w:ascii="Cambria Math" w:hAnsi="Cambria Math"/>
            </w:rPr>
            <m:t>45</m:t>
          </m:r>
          <m:r>
            <w:rPr>
              <w:rFonts w:ascii="Cambria Math" w:hAnsi="Cambria Math"/>
            </w:rPr>
            <m:t>%</m:t>
          </m:r>
        </m:oMath>
      </m:oMathPara>
    </w:p>
    <w:p w14:paraId="7358F2C8" w14:textId="24367C42" w:rsidR="00835B80" w:rsidRDefault="00835B80" w:rsidP="00835B80">
      <w:r>
        <w:t>Otteniamo un’accuratezza approssimativa del 90% con 1,</w:t>
      </w:r>
      <w:r w:rsidR="00355933">
        <w:t>45</w:t>
      </w:r>
      <w:r>
        <w:t>% di deviazione standard. L’errore di classificazione è approssimativamente del 10%.</w:t>
      </w:r>
    </w:p>
    <w:p w14:paraId="3666E662" w14:textId="77777777" w:rsidR="00835B80" w:rsidRDefault="00835B80" w:rsidP="00835B80">
      <w:r>
        <w:t>La media e la deviazione standard delle confusion matrix sono le seguenti:</w:t>
      </w:r>
    </w:p>
    <w:p w14:paraId="24A11498" w14:textId="4F006968" w:rsidR="00835B80" w:rsidRDefault="00835B80" w:rsidP="00835B80">
      <w:pPr>
        <w:pStyle w:val="Didascalia"/>
      </w:pPr>
      <w:bookmarkStart w:id="317" w:name="_Ref102836734"/>
      <w:r>
        <w:t xml:space="preserve">Tabella </w:t>
      </w:r>
      <w:r>
        <w:fldChar w:fldCharType="begin"/>
      </w:r>
      <w:r>
        <w:instrText xml:space="preserve"> SEQ Tabella \* ARABIC </w:instrText>
      </w:r>
      <w:r>
        <w:fldChar w:fldCharType="separate"/>
      </w:r>
      <w:r w:rsidR="00D26798">
        <w:t>27</w:t>
      </w:r>
      <w:r>
        <w:fldChar w:fldCharType="end"/>
      </w:r>
      <w:bookmarkEnd w:id="317"/>
      <w:r>
        <w:t>: Confusion matrix per predizioni con anticipo di 3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835B80" w14:paraId="7455B62C" w14:textId="77777777" w:rsidTr="00C55A0D">
        <w:trPr>
          <w:jc w:val="center"/>
        </w:trPr>
        <w:tc>
          <w:tcPr>
            <w:tcW w:w="1696" w:type="dxa"/>
            <w:vMerge w:val="restart"/>
            <w:shd w:val="clear" w:color="auto" w:fill="B4C6E7" w:themeFill="accent1" w:themeFillTint="66"/>
          </w:tcPr>
          <w:p w14:paraId="529FE0A3" w14:textId="77777777" w:rsidR="00835B80" w:rsidRDefault="00835B80" w:rsidP="00C55A0D">
            <w:pPr>
              <w:ind w:firstLine="0"/>
              <w:jc w:val="center"/>
            </w:pPr>
            <w:r>
              <w:t>Etichette di riferimento</w:t>
            </w:r>
          </w:p>
        </w:tc>
        <w:tc>
          <w:tcPr>
            <w:tcW w:w="993" w:type="dxa"/>
            <w:shd w:val="clear" w:color="auto" w:fill="B4C6E7" w:themeFill="accent1" w:themeFillTint="66"/>
          </w:tcPr>
          <w:p w14:paraId="5A79A9C0" w14:textId="77777777" w:rsidR="00835B80" w:rsidRDefault="00835B80" w:rsidP="00C55A0D">
            <w:pPr>
              <w:ind w:firstLine="0"/>
              <w:jc w:val="center"/>
            </w:pPr>
            <w:r>
              <w:t>0</w:t>
            </w:r>
          </w:p>
        </w:tc>
        <w:tc>
          <w:tcPr>
            <w:tcW w:w="2693" w:type="dxa"/>
          </w:tcPr>
          <w:p w14:paraId="0872111B" w14:textId="6F50EA8E" w:rsidR="00835B80" w:rsidRDefault="00835B80" w:rsidP="00C55A0D">
            <w:pPr>
              <w:ind w:firstLine="0"/>
              <w:jc w:val="center"/>
            </w:pPr>
            <w:r>
              <w:t>37.</w:t>
            </w:r>
            <w:r w:rsidR="00355933">
              <w:t>3</w:t>
            </w:r>
            <w:r>
              <w:t xml:space="preserve"> ± </w:t>
            </w:r>
            <w:r w:rsidR="00893B38">
              <w:t>4.0</w:t>
            </w:r>
          </w:p>
        </w:tc>
        <w:tc>
          <w:tcPr>
            <w:tcW w:w="2551" w:type="dxa"/>
          </w:tcPr>
          <w:p w14:paraId="1B06F0EF" w14:textId="6D97BD46" w:rsidR="00835B80" w:rsidRDefault="00835B80" w:rsidP="00C55A0D">
            <w:pPr>
              <w:ind w:firstLine="0"/>
              <w:jc w:val="center"/>
            </w:pPr>
            <w:r>
              <w:t>7.</w:t>
            </w:r>
            <w:r w:rsidR="00893B38">
              <w:t>7</w:t>
            </w:r>
            <w:r>
              <w:t xml:space="preserve"> ± 4</w:t>
            </w:r>
            <w:r w:rsidR="00893B38">
              <w:t>.0</w:t>
            </w:r>
          </w:p>
        </w:tc>
      </w:tr>
      <w:tr w:rsidR="00835B80" w14:paraId="2FBB4528" w14:textId="77777777" w:rsidTr="00C55A0D">
        <w:trPr>
          <w:jc w:val="center"/>
        </w:trPr>
        <w:tc>
          <w:tcPr>
            <w:tcW w:w="1696" w:type="dxa"/>
            <w:vMerge/>
            <w:shd w:val="clear" w:color="auto" w:fill="B4C6E7" w:themeFill="accent1" w:themeFillTint="66"/>
          </w:tcPr>
          <w:p w14:paraId="173A9C6A" w14:textId="77777777" w:rsidR="00835B80" w:rsidRDefault="00835B80" w:rsidP="00C55A0D">
            <w:pPr>
              <w:ind w:firstLine="0"/>
              <w:jc w:val="center"/>
            </w:pPr>
          </w:p>
        </w:tc>
        <w:tc>
          <w:tcPr>
            <w:tcW w:w="993" w:type="dxa"/>
            <w:shd w:val="clear" w:color="auto" w:fill="B4C6E7" w:themeFill="accent1" w:themeFillTint="66"/>
          </w:tcPr>
          <w:p w14:paraId="3E8F4DAC" w14:textId="77777777" w:rsidR="00835B80" w:rsidRDefault="00835B80" w:rsidP="00C55A0D">
            <w:pPr>
              <w:ind w:firstLine="0"/>
              <w:jc w:val="center"/>
            </w:pPr>
            <w:r>
              <w:t>1</w:t>
            </w:r>
          </w:p>
        </w:tc>
        <w:tc>
          <w:tcPr>
            <w:tcW w:w="2693" w:type="dxa"/>
          </w:tcPr>
          <w:p w14:paraId="1AA39E0C" w14:textId="4C1C744A" w:rsidR="00835B80" w:rsidRDefault="00835B80" w:rsidP="00C55A0D">
            <w:pPr>
              <w:ind w:firstLine="0"/>
              <w:jc w:val="center"/>
            </w:pPr>
            <w:r>
              <w:t>1</w:t>
            </w:r>
            <w:r w:rsidR="00893B38">
              <w:t>1</w:t>
            </w:r>
            <w:r>
              <w:t>.</w:t>
            </w:r>
            <w:r w:rsidR="00893B38">
              <w:t>2</w:t>
            </w:r>
            <w:r>
              <w:t xml:space="preserve"> ± 2.</w:t>
            </w:r>
            <w:r w:rsidR="00893B38">
              <w:t>7</w:t>
            </w:r>
          </w:p>
        </w:tc>
        <w:tc>
          <w:tcPr>
            <w:tcW w:w="2551" w:type="dxa"/>
          </w:tcPr>
          <w:p w14:paraId="11F2EEAE" w14:textId="1C48700B" w:rsidR="00835B80" w:rsidRDefault="00835B80" w:rsidP="00C55A0D">
            <w:pPr>
              <w:ind w:firstLine="0"/>
              <w:jc w:val="center"/>
            </w:pPr>
            <w:r>
              <w:t>12</w:t>
            </w:r>
            <w:r w:rsidR="00893B38">
              <w:t>3</w:t>
            </w:r>
            <w:r>
              <w:t>.</w:t>
            </w:r>
            <w:r w:rsidR="00893B38">
              <w:t>8</w:t>
            </w:r>
            <w:r>
              <w:t xml:space="preserve"> ± 2.</w:t>
            </w:r>
            <w:r w:rsidR="00893B38">
              <w:t>7</w:t>
            </w:r>
          </w:p>
        </w:tc>
      </w:tr>
      <w:tr w:rsidR="00835B80" w14:paraId="489ABB28" w14:textId="77777777" w:rsidTr="00C55A0D">
        <w:trPr>
          <w:jc w:val="center"/>
        </w:trPr>
        <w:tc>
          <w:tcPr>
            <w:tcW w:w="2689" w:type="dxa"/>
            <w:gridSpan w:val="2"/>
            <w:vMerge w:val="restart"/>
            <w:shd w:val="clear" w:color="auto" w:fill="B4C6E7" w:themeFill="accent1" w:themeFillTint="66"/>
          </w:tcPr>
          <w:p w14:paraId="3E58CEFF" w14:textId="77777777" w:rsidR="00835B80" w:rsidRDefault="00835B80" w:rsidP="00C55A0D">
            <w:pPr>
              <w:ind w:firstLine="0"/>
              <w:jc w:val="center"/>
            </w:pPr>
          </w:p>
        </w:tc>
        <w:tc>
          <w:tcPr>
            <w:tcW w:w="2693" w:type="dxa"/>
            <w:shd w:val="clear" w:color="auto" w:fill="B4C6E7" w:themeFill="accent1" w:themeFillTint="66"/>
          </w:tcPr>
          <w:p w14:paraId="7009E0B4" w14:textId="77777777" w:rsidR="00835B80" w:rsidRDefault="00835B80" w:rsidP="00C55A0D">
            <w:pPr>
              <w:ind w:firstLine="0"/>
              <w:jc w:val="center"/>
            </w:pPr>
            <w:r>
              <w:t>0</w:t>
            </w:r>
          </w:p>
        </w:tc>
        <w:tc>
          <w:tcPr>
            <w:tcW w:w="2551" w:type="dxa"/>
            <w:shd w:val="clear" w:color="auto" w:fill="B4C6E7" w:themeFill="accent1" w:themeFillTint="66"/>
          </w:tcPr>
          <w:p w14:paraId="45FE51F3" w14:textId="77777777" w:rsidR="00835B80" w:rsidRDefault="00835B80" w:rsidP="00C55A0D">
            <w:pPr>
              <w:ind w:firstLine="0"/>
              <w:jc w:val="center"/>
            </w:pPr>
            <w:r>
              <w:t>1</w:t>
            </w:r>
          </w:p>
        </w:tc>
      </w:tr>
      <w:tr w:rsidR="00835B80" w14:paraId="393E1C6F" w14:textId="77777777" w:rsidTr="00C55A0D">
        <w:trPr>
          <w:jc w:val="center"/>
        </w:trPr>
        <w:tc>
          <w:tcPr>
            <w:tcW w:w="2689" w:type="dxa"/>
            <w:gridSpan w:val="2"/>
            <w:vMerge/>
            <w:shd w:val="clear" w:color="auto" w:fill="B4C6E7" w:themeFill="accent1" w:themeFillTint="66"/>
          </w:tcPr>
          <w:p w14:paraId="730ACC3D" w14:textId="77777777" w:rsidR="00835B80" w:rsidRDefault="00835B80" w:rsidP="00C55A0D">
            <w:pPr>
              <w:ind w:firstLine="0"/>
              <w:jc w:val="center"/>
            </w:pPr>
          </w:p>
        </w:tc>
        <w:tc>
          <w:tcPr>
            <w:tcW w:w="5244" w:type="dxa"/>
            <w:gridSpan w:val="2"/>
            <w:shd w:val="clear" w:color="auto" w:fill="B4C6E7" w:themeFill="accent1" w:themeFillTint="66"/>
          </w:tcPr>
          <w:p w14:paraId="004A30C8" w14:textId="77777777" w:rsidR="00835B80" w:rsidRDefault="00835B80" w:rsidP="00C55A0D">
            <w:pPr>
              <w:ind w:firstLine="0"/>
              <w:jc w:val="center"/>
            </w:pPr>
            <w:r>
              <w:t>Etichette predette</w:t>
            </w:r>
          </w:p>
        </w:tc>
      </w:tr>
    </w:tbl>
    <w:p w14:paraId="1ED59583" w14:textId="61C1A3F7" w:rsidR="00835B80" w:rsidRPr="00473BCB" w:rsidRDefault="00835B80" w:rsidP="00835B80">
      <w:r>
        <w:t xml:space="preserve">La confusion matrix media in </w:t>
      </w:r>
      <w:r w:rsidR="00893B38">
        <w:fldChar w:fldCharType="begin"/>
      </w:r>
      <w:r w:rsidR="00893B38">
        <w:instrText xml:space="preserve"> REF _Ref102836734 \h </w:instrText>
      </w:r>
      <w:r w:rsidR="00893B38">
        <w:fldChar w:fldCharType="separate"/>
      </w:r>
      <w:r w:rsidR="00D26798">
        <w:t xml:space="preserve">Tabella </w:t>
      </w:r>
      <w:r w:rsidR="00D26798">
        <w:rPr>
          <w:noProof/>
        </w:rPr>
        <w:t>27</w:t>
      </w:r>
      <w:r w:rsidR="00893B38">
        <w:fldChar w:fldCharType="end"/>
      </w:r>
      <w:r w:rsidR="00893B38">
        <w:t xml:space="preserve"> </w:t>
      </w:r>
      <w:r>
        <w:t>evidenzia che sulla totalità del dataset mediamente 1</w:t>
      </w:r>
      <w:r w:rsidR="00893B38">
        <w:t>1</w:t>
      </w:r>
      <w:r>
        <w:t>,</w:t>
      </w:r>
      <w:r w:rsidR="00893B38">
        <w:t>2</w:t>
      </w:r>
      <w:r>
        <w:t xml:space="preserve"> elementi vengono classificati erroneamente come patologici e 7,</w:t>
      </w:r>
      <w:r w:rsidR="00893B38">
        <w:t>7</w:t>
      </w:r>
      <w:r>
        <w:t xml:space="preserve"> elementi </w:t>
      </w:r>
      <w:r>
        <w:lastRenderedPageBreak/>
        <w:t>vengono classificati erroneamente come sani. Inoltre, la deviazione standard è maggiore per la classificazione degli elementi</w:t>
      </w:r>
      <w:r w:rsidR="00893B38">
        <w:t xml:space="preserve"> patologici</w:t>
      </w:r>
      <w:r>
        <w:t>.</w:t>
      </w:r>
    </w:p>
    <w:p w14:paraId="02D57386" w14:textId="77777777" w:rsidR="00835B80" w:rsidRDefault="00835B80" w:rsidP="00835B80">
      <w:pPr>
        <w:pStyle w:val="Titolo3"/>
      </w:pPr>
      <w:bookmarkStart w:id="318" w:name="_Toc102844858"/>
      <w:r>
        <w:t xml:space="preserve">Predizione a 3 giorni con </w:t>
      </w:r>
      <w:r w:rsidRPr="00FB6938">
        <w:t>sequenze</w:t>
      </w:r>
      <w:r>
        <w:t xml:space="preserve"> lunghe 1 giorno</w:t>
      </w:r>
      <w:bookmarkEnd w:id="318"/>
    </w:p>
    <w:p w14:paraId="51BD803E" w14:textId="77777777" w:rsidR="00835B80" w:rsidRDefault="00835B80" w:rsidP="00835B80">
      <w:r>
        <w:t>In questo caso manteniamo gli stessi parametri ma impostiamo sequenze lunghe 1 giorno.</w:t>
      </w:r>
    </w:p>
    <w:p w14:paraId="6DEDBCF0" w14:textId="77777777" w:rsidR="00835B80" w:rsidRDefault="00835B80" w:rsidP="00835B80">
      <w:r>
        <w:t>La dimensione dei mini-batch è di 10 elementi con dei fold ognuno da 31 elementi, per un totale di 124 sequenze nel dataset. Da notare che il numero di sequenze è minore rispetto al caso precedente.</w:t>
      </w:r>
    </w:p>
    <w:p w14:paraId="5476420A" w14:textId="77777777" w:rsidR="00835B80" w:rsidRDefault="00835B80" w:rsidP="00835B80">
      <w:r>
        <w:t>L’accuratezza che otteniamo è la seguente:</w:t>
      </w:r>
    </w:p>
    <w:p w14:paraId="57D06767" w14:textId="1821E2BA" w:rsidR="00835B80" w:rsidRDefault="00835B80" w:rsidP="00835B80">
      <m:oMathPara>
        <m:oMath>
          <m:r>
            <w:rPr>
              <w:rFonts w:ascii="Cambria Math" w:hAnsi="Cambria Math"/>
            </w:rPr>
            <m:t>acc=8</m:t>
          </m:r>
          <m:r>
            <w:rPr>
              <w:rFonts w:ascii="Cambria Math" w:hAnsi="Cambria Math"/>
            </w:rPr>
            <m:t>7</m:t>
          </m:r>
          <m:r>
            <w:rPr>
              <w:rFonts w:ascii="Cambria Math" w:hAnsi="Cambria Math"/>
            </w:rPr>
            <m:t>.</m:t>
          </m:r>
          <m:r>
            <w:rPr>
              <w:rFonts w:ascii="Cambria Math" w:hAnsi="Cambria Math"/>
            </w:rPr>
            <m:t>58</m:t>
          </m:r>
          <m:r>
            <w:rPr>
              <w:rFonts w:ascii="Cambria Math" w:hAnsi="Cambria Math"/>
            </w:rPr>
            <m:t>% ±</m:t>
          </m:r>
          <m:r>
            <w:rPr>
              <w:rFonts w:ascii="Cambria Math" w:hAnsi="Cambria Math"/>
            </w:rPr>
            <m:t>2.72</m:t>
          </m:r>
          <m:r>
            <w:rPr>
              <w:rFonts w:ascii="Cambria Math" w:hAnsi="Cambria Math"/>
            </w:rPr>
            <m:t>%</m:t>
          </m:r>
        </m:oMath>
      </m:oMathPara>
    </w:p>
    <w:p w14:paraId="711BB83A" w14:textId="6891FFFF" w:rsidR="00835B80" w:rsidRDefault="00835B80" w:rsidP="00835B80">
      <w:r>
        <w:t>Otteniamo un’accuratezza approssimativa del 8</w:t>
      </w:r>
      <w:r w:rsidR="00893B38">
        <w:t>8</w:t>
      </w:r>
      <w:r>
        <w:t xml:space="preserve">% con </w:t>
      </w:r>
      <w:r w:rsidR="00893B38">
        <w:t>2,72</w:t>
      </w:r>
      <w:r>
        <w:t>% di deviazione standard. L’errore di classificazione è approssimativamente del 1</w:t>
      </w:r>
      <w:r w:rsidR="00893B38">
        <w:t>2</w:t>
      </w:r>
      <w:r>
        <w:t>%.</w:t>
      </w:r>
    </w:p>
    <w:p w14:paraId="4F7772CB" w14:textId="77777777" w:rsidR="00835B80" w:rsidRDefault="00835B80" w:rsidP="00835B80">
      <w:r>
        <w:t>La media e la deviazione standard delle confusion matrix sono le seguenti:</w:t>
      </w:r>
    </w:p>
    <w:p w14:paraId="347BBAFA" w14:textId="26189E3C" w:rsidR="00835B80" w:rsidRDefault="00835B80" w:rsidP="00835B80">
      <w:pPr>
        <w:pStyle w:val="Didascalia"/>
      </w:pPr>
      <w:bookmarkStart w:id="319" w:name="_Ref102836847"/>
      <w:r>
        <w:t xml:space="preserve">Tabella </w:t>
      </w:r>
      <w:r>
        <w:fldChar w:fldCharType="begin"/>
      </w:r>
      <w:r>
        <w:instrText xml:space="preserve"> SEQ Tabella \* ARABIC </w:instrText>
      </w:r>
      <w:r>
        <w:fldChar w:fldCharType="separate"/>
      </w:r>
      <w:r w:rsidR="00D26798">
        <w:t>28</w:t>
      </w:r>
      <w:r>
        <w:fldChar w:fldCharType="end"/>
      </w:r>
      <w:bookmarkEnd w:id="319"/>
      <w:r>
        <w:t>: Confusion matrix per predizioni con anticpo di 3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835B80" w14:paraId="337B64A7" w14:textId="77777777" w:rsidTr="00C55A0D">
        <w:trPr>
          <w:jc w:val="center"/>
        </w:trPr>
        <w:tc>
          <w:tcPr>
            <w:tcW w:w="1696" w:type="dxa"/>
            <w:vMerge w:val="restart"/>
            <w:shd w:val="clear" w:color="auto" w:fill="B4C6E7" w:themeFill="accent1" w:themeFillTint="66"/>
          </w:tcPr>
          <w:p w14:paraId="09C0CB83" w14:textId="77777777" w:rsidR="00835B80" w:rsidRDefault="00835B80" w:rsidP="00C55A0D">
            <w:pPr>
              <w:ind w:firstLine="0"/>
              <w:jc w:val="center"/>
            </w:pPr>
            <w:r>
              <w:t>Etichette di riferimento</w:t>
            </w:r>
          </w:p>
        </w:tc>
        <w:tc>
          <w:tcPr>
            <w:tcW w:w="993" w:type="dxa"/>
            <w:shd w:val="clear" w:color="auto" w:fill="B4C6E7" w:themeFill="accent1" w:themeFillTint="66"/>
          </w:tcPr>
          <w:p w14:paraId="444C0707" w14:textId="77777777" w:rsidR="00835B80" w:rsidRDefault="00835B80" w:rsidP="00C55A0D">
            <w:pPr>
              <w:ind w:firstLine="0"/>
              <w:jc w:val="center"/>
            </w:pPr>
            <w:r>
              <w:t>0</w:t>
            </w:r>
          </w:p>
        </w:tc>
        <w:tc>
          <w:tcPr>
            <w:tcW w:w="2693" w:type="dxa"/>
          </w:tcPr>
          <w:p w14:paraId="33B6785A" w14:textId="73075A0D" w:rsidR="00835B80" w:rsidRDefault="00835B80" w:rsidP="00C55A0D">
            <w:pPr>
              <w:ind w:firstLine="0"/>
              <w:jc w:val="center"/>
            </w:pPr>
            <w:r>
              <w:t>2</w:t>
            </w:r>
            <w:r w:rsidR="00893B38">
              <w:t>8.0</w:t>
            </w:r>
            <w:r>
              <w:t xml:space="preserve"> ± 1.</w:t>
            </w:r>
            <w:r w:rsidR="00893B38">
              <w:t>3</w:t>
            </w:r>
          </w:p>
        </w:tc>
        <w:tc>
          <w:tcPr>
            <w:tcW w:w="2551" w:type="dxa"/>
          </w:tcPr>
          <w:p w14:paraId="7A33E23E" w14:textId="5D65C58C" w:rsidR="00835B80" w:rsidRDefault="00835B80" w:rsidP="00C55A0D">
            <w:pPr>
              <w:ind w:firstLine="0"/>
              <w:jc w:val="center"/>
            </w:pPr>
            <w:r>
              <w:t>3.</w:t>
            </w:r>
            <w:r w:rsidR="00893B38">
              <w:t>0</w:t>
            </w:r>
            <w:r>
              <w:t xml:space="preserve"> ± 1.</w:t>
            </w:r>
            <w:r w:rsidR="00893B38">
              <w:t>3</w:t>
            </w:r>
          </w:p>
        </w:tc>
      </w:tr>
      <w:tr w:rsidR="00835B80" w14:paraId="19D83909" w14:textId="77777777" w:rsidTr="00C55A0D">
        <w:trPr>
          <w:jc w:val="center"/>
        </w:trPr>
        <w:tc>
          <w:tcPr>
            <w:tcW w:w="1696" w:type="dxa"/>
            <w:vMerge/>
            <w:shd w:val="clear" w:color="auto" w:fill="B4C6E7" w:themeFill="accent1" w:themeFillTint="66"/>
          </w:tcPr>
          <w:p w14:paraId="1FD12586" w14:textId="77777777" w:rsidR="00835B80" w:rsidRDefault="00835B80" w:rsidP="00C55A0D">
            <w:pPr>
              <w:ind w:firstLine="0"/>
              <w:jc w:val="center"/>
            </w:pPr>
          </w:p>
        </w:tc>
        <w:tc>
          <w:tcPr>
            <w:tcW w:w="993" w:type="dxa"/>
            <w:shd w:val="clear" w:color="auto" w:fill="B4C6E7" w:themeFill="accent1" w:themeFillTint="66"/>
          </w:tcPr>
          <w:p w14:paraId="35994AC4" w14:textId="77777777" w:rsidR="00835B80" w:rsidRDefault="00835B80" w:rsidP="00C55A0D">
            <w:pPr>
              <w:ind w:firstLine="0"/>
              <w:jc w:val="center"/>
            </w:pPr>
            <w:r>
              <w:t>1</w:t>
            </w:r>
          </w:p>
        </w:tc>
        <w:tc>
          <w:tcPr>
            <w:tcW w:w="2693" w:type="dxa"/>
          </w:tcPr>
          <w:p w14:paraId="54D606D0" w14:textId="3382423E" w:rsidR="00835B80" w:rsidRDefault="00893B38" w:rsidP="00C55A0D">
            <w:pPr>
              <w:ind w:firstLine="0"/>
              <w:jc w:val="center"/>
            </w:pPr>
            <w:r>
              <w:t>12</w:t>
            </w:r>
            <w:r w:rsidR="00835B80">
              <w:t>.</w:t>
            </w:r>
            <w:r>
              <w:t>4</w:t>
            </w:r>
            <w:r w:rsidR="00835B80">
              <w:t xml:space="preserve"> ± </w:t>
            </w:r>
            <w:r>
              <w:t>3</w:t>
            </w:r>
            <w:r w:rsidR="00835B80">
              <w:t>.</w:t>
            </w:r>
            <w:r>
              <w:t>3</w:t>
            </w:r>
          </w:p>
        </w:tc>
        <w:tc>
          <w:tcPr>
            <w:tcW w:w="2551" w:type="dxa"/>
          </w:tcPr>
          <w:p w14:paraId="31D02996" w14:textId="14AE9AB2" w:rsidR="00835B80" w:rsidRDefault="00835B80" w:rsidP="00C55A0D">
            <w:pPr>
              <w:ind w:firstLine="0"/>
              <w:jc w:val="center"/>
            </w:pPr>
            <w:r>
              <w:t>8</w:t>
            </w:r>
            <w:r w:rsidR="00893B38">
              <w:t>0</w:t>
            </w:r>
            <w:r>
              <w:t>.</w:t>
            </w:r>
            <w:r w:rsidR="00893B38">
              <w:t>7</w:t>
            </w:r>
            <w:r>
              <w:t xml:space="preserve"> ± </w:t>
            </w:r>
            <w:r w:rsidR="00893B38">
              <w:t>3</w:t>
            </w:r>
            <w:r>
              <w:t>.</w:t>
            </w:r>
            <w:r w:rsidR="00893B38">
              <w:t>3</w:t>
            </w:r>
          </w:p>
        </w:tc>
      </w:tr>
      <w:tr w:rsidR="00835B80" w14:paraId="6B88F29D" w14:textId="77777777" w:rsidTr="00C55A0D">
        <w:trPr>
          <w:jc w:val="center"/>
        </w:trPr>
        <w:tc>
          <w:tcPr>
            <w:tcW w:w="2689" w:type="dxa"/>
            <w:gridSpan w:val="2"/>
            <w:vMerge w:val="restart"/>
            <w:shd w:val="clear" w:color="auto" w:fill="B4C6E7" w:themeFill="accent1" w:themeFillTint="66"/>
          </w:tcPr>
          <w:p w14:paraId="1710C412" w14:textId="77777777" w:rsidR="00835B80" w:rsidRDefault="00835B80" w:rsidP="00C55A0D">
            <w:pPr>
              <w:ind w:firstLine="0"/>
              <w:jc w:val="center"/>
            </w:pPr>
          </w:p>
        </w:tc>
        <w:tc>
          <w:tcPr>
            <w:tcW w:w="2693" w:type="dxa"/>
            <w:shd w:val="clear" w:color="auto" w:fill="B4C6E7" w:themeFill="accent1" w:themeFillTint="66"/>
          </w:tcPr>
          <w:p w14:paraId="793EAA0C" w14:textId="77777777" w:rsidR="00835B80" w:rsidRDefault="00835B80" w:rsidP="00C55A0D">
            <w:pPr>
              <w:ind w:firstLine="0"/>
              <w:jc w:val="center"/>
            </w:pPr>
            <w:r>
              <w:t>0</w:t>
            </w:r>
          </w:p>
        </w:tc>
        <w:tc>
          <w:tcPr>
            <w:tcW w:w="2551" w:type="dxa"/>
            <w:shd w:val="clear" w:color="auto" w:fill="B4C6E7" w:themeFill="accent1" w:themeFillTint="66"/>
          </w:tcPr>
          <w:p w14:paraId="740E8172" w14:textId="77777777" w:rsidR="00835B80" w:rsidRDefault="00835B80" w:rsidP="00C55A0D">
            <w:pPr>
              <w:ind w:firstLine="0"/>
              <w:jc w:val="center"/>
            </w:pPr>
            <w:r>
              <w:t>1</w:t>
            </w:r>
          </w:p>
        </w:tc>
      </w:tr>
      <w:tr w:rsidR="00835B80" w14:paraId="3BE8B286" w14:textId="77777777" w:rsidTr="00C55A0D">
        <w:trPr>
          <w:jc w:val="center"/>
        </w:trPr>
        <w:tc>
          <w:tcPr>
            <w:tcW w:w="2689" w:type="dxa"/>
            <w:gridSpan w:val="2"/>
            <w:vMerge/>
            <w:shd w:val="clear" w:color="auto" w:fill="B4C6E7" w:themeFill="accent1" w:themeFillTint="66"/>
          </w:tcPr>
          <w:p w14:paraId="7FD06924" w14:textId="77777777" w:rsidR="00835B80" w:rsidRDefault="00835B80" w:rsidP="00C55A0D">
            <w:pPr>
              <w:ind w:firstLine="0"/>
              <w:jc w:val="center"/>
            </w:pPr>
          </w:p>
        </w:tc>
        <w:tc>
          <w:tcPr>
            <w:tcW w:w="5244" w:type="dxa"/>
            <w:gridSpan w:val="2"/>
            <w:shd w:val="clear" w:color="auto" w:fill="B4C6E7" w:themeFill="accent1" w:themeFillTint="66"/>
          </w:tcPr>
          <w:p w14:paraId="795E90DF" w14:textId="77777777" w:rsidR="00835B80" w:rsidRDefault="00835B80" w:rsidP="00C55A0D">
            <w:pPr>
              <w:ind w:firstLine="0"/>
              <w:jc w:val="center"/>
            </w:pPr>
            <w:r>
              <w:t>Etichette predette</w:t>
            </w:r>
          </w:p>
        </w:tc>
      </w:tr>
    </w:tbl>
    <w:p w14:paraId="69158DBA" w14:textId="24945CF8" w:rsidR="00835B80" w:rsidRPr="00473BCB" w:rsidRDefault="00835B80" w:rsidP="00835B80">
      <w:r>
        <w:t xml:space="preserve">La confusion matrix media in </w:t>
      </w:r>
      <w:r w:rsidR="00893B38">
        <w:fldChar w:fldCharType="begin"/>
      </w:r>
      <w:r w:rsidR="00893B38">
        <w:instrText xml:space="preserve"> REF _Ref102836847 \h </w:instrText>
      </w:r>
      <w:r w:rsidR="00893B38">
        <w:fldChar w:fldCharType="separate"/>
      </w:r>
      <w:r w:rsidR="00D26798">
        <w:t xml:space="preserve">Tabella </w:t>
      </w:r>
      <w:r w:rsidR="00D26798">
        <w:rPr>
          <w:noProof/>
        </w:rPr>
        <w:t>28</w:t>
      </w:r>
      <w:r w:rsidR="00893B38">
        <w:fldChar w:fldCharType="end"/>
      </w:r>
      <w:r w:rsidR="00893B38">
        <w:t xml:space="preserve"> </w:t>
      </w:r>
      <w:r>
        <w:t xml:space="preserve">evidenzia che sulla totalità del dataset mediamente </w:t>
      </w:r>
      <w:r w:rsidR="00893B38">
        <w:t>12,4</w:t>
      </w:r>
      <w:r>
        <w:t xml:space="preserve"> elementi vengono classificati erroneamente come patologici e 3,</w:t>
      </w:r>
      <w:r w:rsidR="00893B38">
        <w:t>0</w:t>
      </w:r>
      <w:r>
        <w:t xml:space="preserve"> elementi vengono classificati erroneamente come sani. Inoltre, l</w:t>
      </w:r>
      <w:r w:rsidR="00C910DD">
        <w:t>a</w:t>
      </w:r>
      <w:r>
        <w:t xml:space="preserve"> deviazion</w:t>
      </w:r>
      <w:r w:rsidR="00C910DD">
        <w:t>e</w:t>
      </w:r>
      <w:r>
        <w:t xml:space="preserve"> standard per la classificazione degli elementi sani </w:t>
      </w:r>
      <w:r w:rsidR="00C910DD">
        <w:t>è maggiore</w:t>
      </w:r>
      <w:r>
        <w:t>.</w:t>
      </w:r>
    </w:p>
    <w:p w14:paraId="7AEB0A9C" w14:textId="77777777" w:rsidR="00835B80" w:rsidRDefault="00835B80" w:rsidP="00835B80">
      <w:pPr>
        <w:pStyle w:val="Titolo3"/>
      </w:pPr>
      <w:bookmarkStart w:id="320" w:name="_Toc102844859"/>
      <w:r>
        <w:t xml:space="preserve">Predizione a 7 giorni con </w:t>
      </w:r>
      <w:r w:rsidRPr="00FB6938">
        <w:t>sequenze</w:t>
      </w:r>
      <w:r>
        <w:t xml:space="preserve"> lunghe 3 giorni</w:t>
      </w:r>
      <w:bookmarkEnd w:id="320"/>
    </w:p>
    <w:p w14:paraId="2602EE0C" w14:textId="06E5FB47" w:rsidR="00835B80" w:rsidRDefault="00835B80" w:rsidP="00835B80">
      <w:r>
        <w:t>In questo caso impostiamo l’intervallo di predizione uguale a 7 giorni</w:t>
      </w:r>
      <w:r w:rsidR="00C910DD">
        <w:t xml:space="preserve"> e sequenze lunghe 3 giorni</w:t>
      </w:r>
      <w:r>
        <w:t>.</w:t>
      </w:r>
    </w:p>
    <w:p w14:paraId="59730113" w14:textId="77777777" w:rsidR="00835B80" w:rsidRDefault="00835B80" w:rsidP="00835B80">
      <w:r>
        <w:t xml:space="preserve">La dimensione dei mini-batch è di 15 elementi con dei fold ognuno da 45 elementi, per un totale di 180 sequenze nel dataset. </w:t>
      </w:r>
    </w:p>
    <w:p w14:paraId="2BFD1104" w14:textId="77777777" w:rsidR="00835B80" w:rsidRDefault="00835B80" w:rsidP="00835B80">
      <w:r>
        <w:t>L’accuratezza che otteniamo è la seguente:</w:t>
      </w:r>
    </w:p>
    <w:p w14:paraId="26829B80" w14:textId="38FC792A" w:rsidR="00835B80" w:rsidRDefault="00835B80" w:rsidP="00835B80">
      <m:oMathPara>
        <m:oMath>
          <m:r>
            <w:rPr>
              <w:rFonts w:ascii="Cambria Math" w:hAnsi="Cambria Math"/>
            </w:rPr>
            <w:lastRenderedPageBreak/>
            <m:t>acc=8</m:t>
          </m:r>
          <m:r>
            <w:rPr>
              <w:rFonts w:ascii="Cambria Math" w:hAnsi="Cambria Math"/>
            </w:rPr>
            <m:t>4</m:t>
          </m:r>
          <m:r>
            <w:rPr>
              <w:rFonts w:ascii="Cambria Math" w:hAnsi="Cambria Math"/>
            </w:rPr>
            <m:t>.</m:t>
          </m:r>
          <m:r>
            <w:rPr>
              <w:rFonts w:ascii="Cambria Math" w:hAnsi="Cambria Math"/>
            </w:rPr>
            <m:t>89</m:t>
          </m:r>
          <m:r>
            <w:rPr>
              <w:rFonts w:ascii="Cambria Math" w:hAnsi="Cambria Math"/>
            </w:rPr>
            <m:t>% ±1.</m:t>
          </m:r>
          <m:r>
            <w:rPr>
              <w:rFonts w:ascii="Cambria Math" w:hAnsi="Cambria Math"/>
            </w:rPr>
            <m:t>90</m:t>
          </m:r>
          <m:r>
            <w:rPr>
              <w:rFonts w:ascii="Cambria Math" w:hAnsi="Cambria Math"/>
            </w:rPr>
            <m:t>%</m:t>
          </m:r>
        </m:oMath>
      </m:oMathPara>
    </w:p>
    <w:p w14:paraId="7B943731" w14:textId="1890E1A7" w:rsidR="00835B80" w:rsidRDefault="00835B80" w:rsidP="00835B80">
      <w:r>
        <w:t>Otteniamo un’accuratezza approssimativa del 85% con 1,</w:t>
      </w:r>
      <w:r w:rsidR="00C910DD">
        <w:t>90</w:t>
      </w:r>
      <w:r>
        <w:t>% di deviazione standard. L’errore di classificazione è approssimativamente del 15%.</w:t>
      </w:r>
    </w:p>
    <w:p w14:paraId="00164DC3" w14:textId="77777777" w:rsidR="00835B80" w:rsidRDefault="00835B80" w:rsidP="00835B80">
      <w:r>
        <w:t>La media e la deviazione standard delle confusion matrix sono le seguenti:</w:t>
      </w:r>
    </w:p>
    <w:p w14:paraId="72B1E829" w14:textId="17D8AE8D" w:rsidR="00835B80" w:rsidRDefault="00835B80" w:rsidP="00835B80">
      <w:pPr>
        <w:pStyle w:val="Didascalia"/>
      </w:pPr>
      <w:bookmarkStart w:id="321" w:name="_Ref102837146"/>
      <w:r>
        <w:t xml:space="preserve">Tabella </w:t>
      </w:r>
      <w:r>
        <w:fldChar w:fldCharType="begin"/>
      </w:r>
      <w:r>
        <w:instrText xml:space="preserve"> SEQ Tabella \* ARABIC </w:instrText>
      </w:r>
      <w:r>
        <w:fldChar w:fldCharType="separate"/>
      </w:r>
      <w:r w:rsidR="00D26798">
        <w:t>29</w:t>
      </w:r>
      <w:r>
        <w:fldChar w:fldCharType="end"/>
      </w:r>
      <w:bookmarkEnd w:id="321"/>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835B80" w14:paraId="3C8A50BF" w14:textId="77777777" w:rsidTr="00C55A0D">
        <w:trPr>
          <w:jc w:val="center"/>
        </w:trPr>
        <w:tc>
          <w:tcPr>
            <w:tcW w:w="1696" w:type="dxa"/>
            <w:vMerge w:val="restart"/>
            <w:shd w:val="clear" w:color="auto" w:fill="B4C6E7" w:themeFill="accent1" w:themeFillTint="66"/>
          </w:tcPr>
          <w:p w14:paraId="2E246130" w14:textId="77777777" w:rsidR="00835B80" w:rsidRDefault="00835B80" w:rsidP="00C55A0D">
            <w:pPr>
              <w:ind w:firstLine="0"/>
              <w:jc w:val="center"/>
            </w:pPr>
            <w:r>
              <w:t>Etichette di riferimento</w:t>
            </w:r>
          </w:p>
        </w:tc>
        <w:tc>
          <w:tcPr>
            <w:tcW w:w="993" w:type="dxa"/>
            <w:shd w:val="clear" w:color="auto" w:fill="B4C6E7" w:themeFill="accent1" w:themeFillTint="66"/>
          </w:tcPr>
          <w:p w14:paraId="44B12C1B" w14:textId="77777777" w:rsidR="00835B80" w:rsidRDefault="00835B80" w:rsidP="00C55A0D">
            <w:pPr>
              <w:ind w:firstLine="0"/>
              <w:jc w:val="center"/>
            </w:pPr>
            <w:r>
              <w:t>0</w:t>
            </w:r>
          </w:p>
        </w:tc>
        <w:tc>
          <w:tcPr>
            <w:tcW w:w="2693" w:type="dxa"/>
          </w:tcPr>
          <w:p w14:paraId="5BF5CE17" w14:textId="16F76111" w:rsidR="00835B80" w:rsidRDefault="00835B80" w:rsidP="00C55A0D">
            <w:pPr>
              <w:ind w:firstLine="0"/>
              <w:jc w:val="center"/>
            </w:pPr>
            <w:r>
              <w:t>32.</w:t>
            </w:r>
            <w:r w:rsidR="00C910DD">
              <w:t>5</w:t>
            </w:r>
            <w:r>
              <w:t xml:space="preserve"> ± </w:t>
            </w:r>
            <w:r w:rsidR="00C910DD">
              <w:t>2.1</w:t>
            </w:r>
          </w:p>
        </w:tc>
        <w:tc>
          <w:tcPr>
            <w:tcW w:w="2551" w:type="dxa"/>
          </w:tcPr>
          <w:p w14:paraId="7FF030BA" w14:textId="1A1F4958" w:rsidR="00835B80" w:rsidRDefault="00835B80" w:rsidP="00C55A0D">
            <w:pPr>
              <w:ind w:firstLine="0"/>
              <w:jc w:val="center"/>
            </w:pPr>
            <w:r>
              <w:t>12.</w:t>
            </w:r>
            <w:r w:rsidR="00C910DD">
              <w:t>5</w:t>
            </w:r>
            <w:r>
              <w:t xml:space="preserve"> ± </w:t>
            </w:r>
            <w:r w:rsidR="00C910DD">
              <w:t>2.1</w:t>
            </w:r>
          </w:p>
        </w:tc>
      </w:tr>
      <w:tr w:rsidR="00835B80" w14:paraId="27C57CF7" w14:textId="77777777" w:rsidTr="00C55A0D">
        <w:trPr>
          <w:jc w:val="center"/>
        </w:trPr>
        <w:tc>
          <w:tcPr>
            <w:tcW w:w="1696" w:type="dxa"/>
            <w:vMerge/>
            <w:shd w:val="clear" w:color="auto" w:fill="B4C6E7" w:themeFill="accent1" w:themeFillTint="66"/>
          </w:tcPr>
          <w:p w14:paraId="21488EEC" w14:textId="77777777" w:rsidR="00835B80" w:rsidRDefault="00835B80" w:rsidP="00C55A0D">
            <w:pPr>
              <w:ind w:firstLine="0"/>
              <w:jc w:val="center"/>
            </w:pPr>
          </w:p>
        </w:tc>
        <w:tc>
          <w:tcPr>
            <w:tcW w:w="993" w:type="dxa"/>
            <w:shd w:val="clear" w:color="auto" w:fill="B4C6E7" w:themeFill="accent1" w:themeFillTint="66"/>
          </w:tcPr>
          <w:p w14:paraId="779FBDE9" w14:textId="77777777" w:rsidR="00835B80" w:rsidRDefault="00835B80" w:rsidP="00C55A0D">
            <w:pPr>
              <w:ind w:firstLine="0"/>
              <w:jc w:val="center"/>
            </w:pPr>
            <w:r>
              <w:t>1</w:t>
            </w:r>
          </w:p>
        </w:tc>
        <w:tc>
          <w:tcPr>
            <w:tcW w:w="2693" w:type="dxa"/>
          </w:tcPr>
          <w:p w14:paraId="46458D1A" w14:textId="74C6EAB7" w:rsidR="00835B80" w:rsidRDefault="00835B80" w:rsidP="00C55A0D">
            <w:pPr>
              <w:ind w:firstLine="0"/>
              <w:jc w:val="center"/>
            </w:pPr>
            <w:r>
              <w:t>1</w:t>
            </w:r>
            <w:r w:rsidR="00C910DD">
              <w:t>4.7</w:t>
            </w:r>
            <w:r>
              <w:t xml:space="preserve"> ± 3</w:t>
            </w:r>
            <w:r w:rsidR="00C910DD">
              <w:t>.7</w:t>
            </w:r>
          </w:p>
        </w:tc>
        <w:tc>
          <w:tcPr>
            <w:tcW w:w="2551" w:type="dxa"/>
          </w:tcPr>
          <w:p w14:paraId="75430937" w14:textId="0A9499AF" w:rsidR="00835B80" w:rsidRDefault="00835B80" w:rsidP="00C55A0D">
            <w:pPr>
              <w:ind w:firstLine="0"/>
              <w:jc w:val="center"/>
            </w:pPr>
            <w:r>
              <w:t>12</w:t>
            </w:r>
            <w:r w:rsidR="00C910DD">
              <w:t>0</w:t>
            </w:r>
            <w:r>
              <w:t>.</w:t>
            </w:r>
            <w:r w:rsidR="00C910DD">
              <w:t>3</w:t>
            </w:r>
            <w:r>
              <w:t xml:space="preserve"> ± 3</w:t>
            </w:r>
            <w:r w:rsidR="00C910DD">
              <w:t>.7</w:t>
            </w:r>
          </w:p>
        </w:tc>
      </w:tr>
      <w:tr w:rsidR="00835B80" w14:paraId="4F967D84" w14:textId="77777777" w:rsidTr="00C55A0D">
        <w:trPr>
          <w:jc w:val="center"/>
        </w:trPr>
        <w:tc>
          <w:tcPr>
            <w:tcW w:w="2689" w:type="dxa"/>
            <w:gridSpan w:val="2"/>
            <w:vMerge w:val="restart"/>
            <w:shd w:val="clear" w:color="auto" w:fill="B4C6E7" w:themeFill="accent1" w:themeFillTint="66"/>
          </w:tcPr>
          <w:p w14:paraId="5E57DE7B" w14:textId="77777777" w:rsidR="00835B80" w:rsidRDefault="00835B80" w:rsidP="00C55A0D">
            <w:pPr>
              <w:ind w:firstLine="0"/>
              <w:jc w:val="center"/>
            </w:pPr>
          </w:p>
        </w:tc>
        <w:tc>
          <w:tcPr>
            <w:tcW w:w="2693" w:type="dxa"/>
            <w:shd w:val="clear" w:color="auto" w:fill="B4C6E7" w:themeFill="accent1" w:themeFillTint="66"/>
          </w:tcPr>
          <w:p w14:paraId="6BFEEAD9" w14:textId="77777777" w:rsidR="00835B80" w:rsidRDefault="00835B80" w:rsidP="00C55A0D">
            <w:pPr>
              <w:ind w:firstLine="0"/>
              <w:jc w:val="center"/>
            </w:pPr>
            <w:r>
              <w:t>0</w:t>
            </w:r>
          </w:p>
        </w:tc>
        <w:tc>
          <w:tcPr>
            <w:tcW w:w="2551" w:type="dxa"/>
            <w:shd w:val="clear" w:color="auto" w:fill="B4C6E7" w:themeFill="accent1" w:themeFillTint="66"/>
          </w:tcPr>
          <w:p w14:paraId="2D8482B1" w14:textId="77777777" w:rsidR="00835B80" w:rsidRDefault="00835B80" w:rsidP="00C55A0D">
            <w:pPr>
              <w:ind w:firstLine="0"/>
              <w:jc w:val="center"/>
            </w:pPr>
            <w:r>
              <w:t>1</w:t>
            </w:r>
          </w:p>
        </w:tc>
      </w:tr>
      <w:tr w:rsidR="00835B80" w14:paraId="5C56B0D8" w14:textId="77777777" w:rsidTr="00C55A0D">
        <w:trPr>
          <w:jc w:val="center"/>
        </w:trPr>
        <w:tc>
          <w:tcPr>
            <w:tcW w:w="2689" w:type="dxa"/>
            <w:gridSpan w:val="2"/>
            <w:vMerge/>
            <w:shd w:val="clear" w:color="auto" w:fill="B4C6E7" w:themeFill="accent1" w:themeFillTint="66"/>
          </w:tcPr>
          <w:p w14:paraId="5B5A1A27" w14:textId="77777777" w:rsidR="00835B80" w:rsidRDefault="00835B80" w:rsidP="00C55A0D">
            <w:pPr>
              <w:ind w:firstLine="0"/>
              <w:jc w:val="center"/>
            </w:pPr>
          </w:p>
        </w:tc>
        <w:tc>
          <w:tcPr>
            <w:tcW w:w="5244" w:type="dxa"/>
            <w:gridSpan w:val="2"/>
            <w:shd w:val="clear" w:color="auto" w:fill="B4C6E7" w:themeFill="accent1" w:themeFillTint="66"/>
          </w:tcPr>
          <w:p w14:paraId="2AAA24E8" w14:textId="77777777" w:rsidR="00835B80" w:rsidRDefault="00835B80" w:rsidP="00C55A0D">
            <w:pPr>
              <w:ind w:firstLine="0"/>
              <w:jc w:val="center"/>
            </w:pPr>
            <w:r>
              <w:t>Etichette predette</w:t>
            </w:r>
          </w:p>
        </w:tc>
      </w:tr>
    </w:tbl>
    <w:p w14:paraId="04CB4323" w14:textId="10625179" w:rsidR="00835B80" w:rsidRDefault="00835B80" w:rsidP="00835B80">
      <w:r>
        <w:t xml:space="preserve">La confusion matrix media in </w:t>
      </w:r>
      <w:r w:rsidR="00C910DD">
        <w:fldChar w:fldCharType="begin"/>
      </w:r>
      <w:r w:rsidR="00C910DD">
        <w:instrText xml:space="preserve"> REF _Ref102837146 \h </w:instrText>
      </w:r>
      <w:r w:rsidR="00C910DD">
        <w:fldChar w:fldCharType="separate"/>
      </w:r>
      <w:r w:rsidR="00D26798">
        <w:t xml:space="preserve">Tabella </w:t>
      </w:r>
      <w:r w:rsidR="00D26798">
        <w:rPr>
          <w:noProof/>
        </w:rPr>
        <w:t>29</w:t>
      </w:r>
      <w:r w:rsidR="00C910DD">
        <w:fldChar w:fldCharType="end"/>
      </w:r>
      <w:r w:rsidR="00C910DD">
        <w:t xml:space="preserve"> </w:t>
      </w:r>
      <w:r>
        <w:t>evidenzia che sulla totalità del dataset mediamente 1</w:t>
      </w:r>
      <w:r w:rsidR="00C910DD">
        <w:t>4</w:t>
      </w:r>
      <w:r>
        <w:t>,</w:t>
      </w:r>
      <w:r w:rsidR="00C910DD">
        <w:t>7</w:t>
      </w:r>
      <w:r>
        <w:t xml:space="preserve"> elementi vengono classificati erroneamente come patologici e 12,</w:t>
      </w:r>
      <w:r w:rsidR="00C910DD">
        <w:t>5</w:t>
      </w:r>
      <w:r>
        <w:t xml:space="preserve"> elementi vengono classificati erroneamente come sani. Inoltre, la deviazione standard è maggiore per la classificazione degli elementi</w:t>
      </w:r>
      <w:r w:rsidR="00C910DD">
        <w:t xml:space="preserve"> sani</w:t>
      </w:r>
      <w:r>
        <w:t>.</w:t>
      </w:r>
    </w:p>
    <w:p w14:paraId="04DB4214" w14:textId="77777777" w:rsidR="00835B80" w:rsidRDefault="00835B80" w:rsidP="00835B80">
      <w:pPr>
        <w:pStyle w:val="Titolo3"/>
      </w:pPr>
      <w:bookmarkStart w:id="322" w:name="_Toc102844860"/>
      <w:r>
        <w:t xml:space="preserve">Predizione a 7 giorni con </w:t>
      </w:r>
      <w:r w:rsidRPr="00FB6938">
        <w:t>sequenze</w:t>
      </w:r>
      <w:r>
        <w:t xml:space="preserve"> lunghe 1 giorno</w:t>
      </w:r>
      <w:bookmarkEnd w:id="322"/>
    </w:p>
    <w:p w14:paraId="6A829AC2" w14:textId="77777777" w:rsidR="00835B80" w:rsidRDefault="00835B80" w:rsidP="00835B80">
      <w:r>
        <w:t>In questo caso manteniamo gli stessi parametri del paragrafo precedente impostando però la lunghezza delle sequenze di 1 giorno.</w:t>
      </w:r>
    </w:p>
    <w:p w14:paraId="2F77E5BC" w14:textId="77777777" w:rsidR="00835B80" w:rsidRDefault="00835B80" w:rsidP="00835B80">
      <w:r>
        <w:t xml:space="preserve">La dimensione dei mini-batch è di 10 elementi con dei fold ognuno da 30 elementi, per un totale di 120 sequenze nel dataset. </w:t>
      </w:r>
    </w:p>
    <w:p w14:paraId="25B52E4C" w14:textId="6B857F9C" w:rsidR="00835B80" w:rsidRDefault="008E5D8D" w:rsidP="00835B80">
      <w:r>
        <w:t xml:space="preserve">L’accuratezza </w:t>
      </w:r>
      <w:r w:rsidR="00835B80">
        <w:t xml:space="preserve">che otteniamo </w:t>
      </w:r>
      <w:r>
        <w:t>è la</w:t>
      </w:r>
      <w:r w:rsidR="00835B80">
        <w:t xml:space="preserve"> seguent</w:t>
      </w:r>
      <w:r>
        <w:t>e</w:t>
      </w:r>
      <w:r w:rsidR="00835B80">
        <w:t>:</w:t>
      </w:r>
    </w:p>
    <w:p w14:paraId="7B7D6B5F" w14:textId="1A646523" w:rsidR="008E5D8D" w:rsidRDefault="008E5D8D" w:rsidP="00835B80">
      <m:oMathPara>
        <m:oMath>
          <m:r>
            <w:rPr>
              <w:rFonts w:ascii="Cambria Math" w:hAnsi="Cambria Math"/>
            </w:rPr>
            <m:t>acc=81.83±2.48</m:t>
          </m:r>
        </m:oMath>
      </m:oMathPara>
    </w:p>
    <w:p w14:paraId="3676AF5C" w14:textId="678B47DF" w:rsidR="00835B80" w:rsidRDefault="00835B80" w:rsidP="00835B80">
      <w:r>
        <w:t>Otteniamo un’accuratezza approssimativa del 8</w:t>
      </w:r>
      <w:r w:rsidR="008E5D8D">
        <w:t>2</w:t>
      </w:r>
      <w:r>
        <w:t xml:space="preserve">% con </w:t>
      </w:r>
      <w:r w:rsidR="008E5D8D">
        <w:t>2</w:t>
      </w:r>
      <w:r>
        <w:t>,</w:t>
      </w:r>
      <w:r w:rsidR="008E5D8D">
        <w:t>4</w:t>
      </w:r>
      <w:r>
        <w:t>6% di deviazione standard. L’errore di classificazione è approssimativamente del 1</w:t>
      </w:r>
      <w:r w:rsidR="008E5D8D">
        <w:t>8</w:t>
      </w:r>
      <w:r>
        <w:t>%.</w:t>
      </w:r>
    </w:p>
    <w:p w14:paraId="023221BC" w14:textId="77777777" w:rsidR="00835B80" w:rsidRDefault="00835B80" w:rsidP="00835B80">
      <w:r>
        <w:t>La media e la deviazione standard delle confusion matrix sono le seguenti:</w:t>
      </w:r>
    </w:p>
    <w:p w14:paraId="5844DD72" w14:textId="1275E5E9" w:rsidR="00835B80" w:rsidRDefault="00835B80" w:rsidP="00835B80">
      <w:pPr>
        <w:pStyle w:val="Didascalia"/>
      </w:pPr>
      <w:bookmarkStart w:id="323" w:name="_Ref102841209"/>
      <w:r>
        <w:t xml:space="preserve">Tabella </w:t>
      </w:r>
      <w:r>
        <w:fldChar w:fldCharType="begin"/>
      </w:r>
      <w:r>
        <w:instrText xml:space="preserve"> SEQ Tabella \* ARABIC </w:instrText>
      </w:r>
      <w:r>
        <w:fldChar w:fldCharType="separate"/>
      </w:r>
      <w:r w:rsidR="00D26798">
        <w:t>30</w:t>
      </w:r>
      <w:r>
        <w:fldChar w:fldCharType="end"/>
      </w:r>
      <w:bookmarkEnd w:id="323"/>
      <w:r>
        <w:t>: Confusion matrix 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835B80" w14:paraId="7BEE48B7" w14:textId="77777777" w:rsidTr="00C55A0D">
        <w:trPr>
          <w:jc w:val="center"/>
        </w:trPr>
        <w:tc>
          <w:tcPr>
            <w:tcW w:w="1696" w:type="dxa"/>
            <w:vMerge w:val="restart"/>
            <w:shd w:val="clear" w:color="auto" w:fill="B4C6E7" w:themeFill="accent1" w:themeFillTint="66"/>
          </w:tcPr>
          <w:p w14:paraId="64F04870" w14:textId="77777777" w:rsidR="00835B80" w:rsidRDefault="00835B80" w:rsidP="00C55A0D">
            <w:pPr>
              <w:ind w:firstLine="0"/>
              <w:jc w:val="center"/>
            </w:pPr>
            <w:r>
              <w:t>Etichette di riferimento</w:t>
            </w:r>
          </w:p>
        </w:tc>
        <w:tc>
          <w:tcPr>
            <w:tcW w:w="993" w:type="dxa"/>
            <w:shd w:val="clear" w:color="auto" w:fill="B4C6E7" w:themeFill="accent1" w:themeFillTint="66"/>
          </w:tcPr>
          <w:p w14:paraId="7117E25A" w14:textId="77777777" w:rsidR="00835B80" w:rsidRDefault="00835B80" w:rsidP="00C55A0D">
            <w:pPr>
              <w:ind w:firstLine="0"/>
              <w:jc w:val="center"/>
            </w:pPr>
            <w:r>
              <w:t>0</w:t>
            </w:r>
          </w:p>
        </w:tc>
        <w:tc>
          <w:tcPr>
            <w:tcW w:w="2693" w:type="dxa"/>
          </w:tcPr>
          <w:p w14:paraId="3C538597" w14:textId="6F702C75" w:rsidR="00835B80" w:rsidRDefault="00835B80" w:rsidP="00C55A0D">
            <w:pPr>
              <w:ind w:firstLine="0"/>
              <w:jc w:val="center"/>
            </w:pPr>
            <w:r>
              <w:t>1</w:t>
            </w:r>
            <w:r w:rsidR="008E5D8D">
              <w:t>7</w:t>
            </w:r>
            <w:r>
              <w:t>.</w:t>
            </w:r>
            <w:r w:rsidR="008E5D8D">
              <w:t>9</w:t>
            </w:r>
            <w:r>
              <w:t xml:space="preserve"> ± </w:t>
            </w:r>
            <w:r w:rsidR="008E5D8D">
              <w:t>2.6</w:t>
            </w:r>
          </w:p>
        </w:tc>
        <w:tc>
          <w:tcPr>
            <w:tcW w:w="2551" w:type="dxa"/>
          </w:tcPr>
          <w:p w14:paraId="6B38C519" w14:textId="332F1A68" w:rsidR="00835B80" w:rsidRDefault="00835B80" w:rsidP="00C55A0D">
            <w:pPr>
              <w:ind w:firstLine="0"/>
              <w:jc w:val="center"/>
            </w:pPr>
            <w:r>
              <w:t>1</w:t>
            </w:r>
            <w:r w:rsidR="008E5D8D">
              <w:t>2</w:t>
            </w:r>
            <w:r>
              <w:t>.</w:t>
            </w:r>
            <w:r w:rsidR="008E5D8D">
              <w:t>1</w:t>
            </w:r>
            <w:r>
              <w:t xml:space="preserve"> ± </w:t>
            </w:r>
            <w:r w:rsidR="008E5D8D">
              <w:t>2.6</w:t>
            </w:r>
          </w:p>
        </w:tc>
      </w:tr>
      <w:tr w:rsidR="00835B80" w14:paraId="250BE7DF" w14:textId="77777777" w:rsidTr="00C55A0D">
        <w:trPr>
          <w:jc w:val="center"/>
        </w:trPr>
        <w:tc>
          <w:tcPr>
            <w:tcW w:w="1696" w:type="dxa"/>
            <w:vMerge/>
            <w:shd w:val="clear" w:color="auto" w:fill="B4C6E7" w:themeFill="accent1" w:themeFillTint="66"/>
          </w:tcPr>
          <w:p w14:paraId="7F687F66" w14:textId="77777777" w:rsidR="00835B80" w:rsidRDefault="00835B80" w:rsidP="00C55A0D">
            <w:pPr>
              <w:ind w:firstLine="0"/>
              <w:jc w:val="center"/>
            </w:pPr>
          </w:p>
        </w:tc>
        <w:tc>
          <w:tcPr>
            <w:tcW w:w="993" w:type="dxa"/>
            <w:shd w:val="clear" w:color="auto" w:fill="B4C6E7" w:themeFill="accent1" w:themeFillTint="66"/>
          </w:tcPr>
          <w:p w14:paraId="66EC740C" w14:textId="77777777" w:rsidR="00835B80" w:rsidRDefault="00835B80" w:rsidP="00C55A0D">
            <w:pPr>
              <w:ind w:firstLine="0"/>
              <w:jc w:val="center"/>
            </w:pPr>
            <w:r>
              <w:t>1</w:t>
            </w:r>
          </w:p>
        </w:tc>
        <w:tc>
          <w:tcPr>
            <w:tcW w:w="2693" w:type="dxa"/>
          </w:tcPr>
          <w:p w14:paraId="182CE447" w14:textId="5B5CE011" w:rsidR="00835B80" w:rsidRDefault="008E5D8D" w:rsidP="00C55A0D">
            <w:pPr>
              <w:ind w:firstLine="0"/>
              <w:jc w:val="center"/>
            </w:pPr>
            <w:r>
              <w:t>9</w:t>
            </w:r>
            <w:r w:rsidR="00835B80">
              <w:t>.</w:t>
            </w:r>
            <w:r>
              <w:t>7</w:t>
            </w:r>
            <w:r w:rsidR="00835B80">
              <w:t xml:space="preserve"> ± </w:t>
            </w:r>
            <w:r>
              <w:t>2</w:t>
            </w:r>
            <w:r w:rsidR="00835B80">
              <w:t>.3</w:t>
            </w:r>
          </w:p>
        </w:tc>
        <w:tc>
          <w:tcPr>
            <w:tcW w:w="2551" w:type="dxa"/>
          </w:tcPr>
          <w:p w14:paraId="0D3E2B32" w14:textId="61600289" w:rsidR="00835B80" w:rsidRDefault="00835B80" w:rsidP="00C55A0D">
            <w:pPr>
              <w:ind w:firstLine="0"/>
              <w:jc w:val="center"/>
            </w:pPr>
            <w:r>
              <w:t>8</w:t>
            </w:r>
            <w:r w:rsidR="008E5D8D">
              <w:t>0</w:t>
            </w:r>
            <w:r>
              <w:t>.</w:t>
            </w:r>
            <w:r w:rsidR="008E5D8D">
              <w:t>3</w:t>
            </w:r>
            <w:r>
              <w:t xml:space="preserve"> ± </w:t>
            </w:r>
            <w:r w:rsidR="008E5D8D">
              <w:t>2</w:t>
            </w:r>
            <w:r>
              <w:t>.3</w:t>
            </w:r>
          </w:p>
        </w:tc>
      </w:tr>
      <w:tr w:rsidR="00835B80" w14:paraId="6D306CFA" w14:textId="77777777" w:rsidTr="00C55A0D">
        <w:trPr>
          <w:jc w:val="center"/>
        </w:trPr>
        <w:tc>
          <w:tcPr>
            <w:tcW w:w="2689" w:type="dxa"/>
            <w:gridSpan w:val="2"/>
            <w:vMerge w:val="restart"/>
            <w:shd w:val="clear" w:color="auto" w:fill="B4C6E7" w:themeFill="accent1" w:themeFillTint="66"/>
          </w:tcPr>
          <w:p w14:paraId="54CB0D28" w14:textId="77777777" w:rsidR="00835B80" w:rsidRDefault="00835B80" w:rsidP="00C55A0D">
            <w:pPr>
              <w:ind w:firstLine="0"/>
              <w:jc w:val="center"/>
            </w:pPr>
          </w:p>
        </w:tc>
        <w:tc>
          <w:tcPr>
            <w:tcW w:w="2693" w:type="dxa"/>
            <w:shd w:val="clear" w:color="auto" w:fill="B4C6E7" w:themeFill="accent1" w:themeFillTint="66"/>
          </w:tcPr>
          <w:p w14:paraId="0CC4ABC0" w14:textId="77777777" w:rsidR="00835B80" w:rsidRDefault="00835B80" w:rsidP="00C55A0D">
            <w:pPr>
              <w:ind w:firstLine="0"/>
              <w:jc w:val="center"/>
            </w:pPr>
            <w:r>
              <w:t>0</w:t>
            </w:r>
          </w:p>
        </w:tc>
        <w:tc>
          <w:tcPr>
            <w:tcW w:w="2551" w:type="dxa"/>
            <w:shd w:val="clear" w:color="auto" w:fill="B4C6E7" w:themeFill="accent1" w:themeFillTint="66"/>
          </w:tcPr>
          <w:p w14:paraId="6FFD8DA9" w14:textId="77777777" w:rsidR="00835B80" w:rsidRDefault="00835B80" w:rsidP="00C55A0D">
            <w:pPr>
              <w:ind w:firstLine="0"/>
              <w:jc w:val="center"/>
            </w:pPr>
            <w:r>
              <w:t>1</w:t>
            </w:r>
          </w:p>
        </w:tc>
      </w:tr>
      <w:tr w:rsidR="00835B80" w14:paraId="728F96DB" w14:textId="77777777" w:rsidTr="00C55A0D">
        <w:trPr>
          <w:jc w:val="center"/>
        </w:trPr>
        <w:tc>
          <w:tcPr>
            <w:tcW w:w="2689" w:type="dxa"/>
            <w:gridSpan w:val="2"/>
            <w:vMerge/>
            <w:shd w:val="clear" w:color="auto" w:fill="B4C6E7" w:themeFill="accent1" w:themeFillTint="66"/>
          </w:tcPr>
          <w:p w14:paraId="75D191E7" w14:textId="77777777" w:rsidR="00835B80" w:rsidRDefault="00835B80" w:rsidP="00C55A0D">
            <w:pPr>
              <w:ind w:firstLine="0"/>
              <w:jc w:val="center"/>
            </w:pPr>
          </w:p>
        </w:tc>
        <w:tc>
          <w:tcPr>
            <w:tcW w:w="5244" w:type="dxa"/>
            <w:gridSpan w:val="2"/>
            <w:shd w:val="clear" w:color="auto" w:fill="B4C6E7" w:themeFill="accent1" w:themeFillTint="66"/>
          </w:tcPr>
          <w:p w14:paraId="03D73818" w14:textId="77777777" w:rsidR="00835B80" w:rsidRDefault="00835B80" w:rsidP="00C55A0D">
            <w:pPr>
              <w:ind w:firstLine="0"/>
              <w:jc w:val="center"/>
            </w:pPr>
            <w:r>
              <w:t>Etichette predette</w:t>
            </w:r>
          </w:p>
        </w:tc>
      </w:tr>
    </w:tbl>
    <w:p w14:paraId="099B3ADC" w14:textId="3A5FEFCF" w:rsidR="00835B80" w:rsidRDefault="00835B80" w:rsidP="00835B80">
      <w:r>
        <w:lastRenderedPageBreak/>
        <w:t xml:space="preserve">La confusion matrix media in </w:t>
      </w:r>
      <w:r w:rsidR="008E5D8D">
        <w:fldChar w:fldCharType="begin"/>
      </w:r>
      <w:r w:rsidR="008E5D8D">
        <w:instrText xml:space="preserve"> REF _Ref102841209 \h </w:instrText>
      </w:r>
      <w:r w:rsidR="008E5D8D">
        <w:fldChar w:fldCharType="separate"/>
      </w:r>
      <w:r w:rsidR="00D26798">
        <w:t xml:space="preserve">Tabella </w:t>
      </w:r>
      <w:r w:rsidR="00D26798">
        <w:rPr>
          <w:noProof/>
        </w:rPr>
        <w:t>30</w:t>
      </w:r>
      <w:r w:rsidR="008E5D8D">
        <w:fldChar w:fldCharType="end"/>
      </w:r>
      <w:r w:rsidR="008E5D8D">
        <w:t xml:space="preserve"> </w:t>
      </w:r>
      <w:r>
        <w:t xml:space="preserve">evidenzia che sulla totalità del dataset mediamente </w:t>
      </w:r>
      <w:r w:rsidR="008E5D8D">
        <w:t>9,7</w:t>
      </w:r>
      <w:r>
        <w:t xml:space="preserve"> elementi vengono classificati erroneamente come patologici e 1</w:t>
      </w:r>
      <w:r w:rsidR="008E5D8D">
        <w:t>2</w:t>
      </w:r>
      <w:r>
        <w:t>,</w:t>
      </w:r>
      <w:r w:rsidR="008E5D8D">
        <w:t>1</w:t>
      </w:r>
      <w:r>
        <w:t xml:space="preserve"> elementi vengono classificati erroneamente come sani. Inoltre, la deviazione standard è maggiore per la classificazione degli elementi </w:t>
      </w:r>
      <w:r w:rsidR="008E5D8D">
        <w:t>patologici</w:t>
      </w:r>
      <w:r>
        <w:t>.</w:t>
      </w:r>
    </w:p>
    <w:p w14:paraId="19B37C93" w14:textId="341A33D5" w:rsidR="00777793" w:rsidRDefault="00777793" w:rsidP="00777793">
      <w:pPr>
        <w:pStyle w:val="Titolo2"/>
      </w:pPr>
      <w:bookmarkStart w:id="324" w:name="_Toc102844861"/>
      <w:r>
        <w:t xml:space="preserve">Seconda </w:t>
      </w:r>
      <w:r>
        <w:t>rete alternativa</w:t>
      </w:r>
      <w:bookmarkEnd w:id="324"/>
    </w:p>
    <w:p w14:paraId="15BEDF75" w14:textId="2B45E30A" w:rsidR="00777793" w:rsidRDefault="00777793" w:rsidP="00777793">
      <w:r>
        <w:t xml:space="preserve">In questo paragrafo andremmo a commentare i risultati ottenuti con una rete composta da </w:t>
      </w:r>
      <w:r w:rsidR="002071C3">
        <w:t>1</w:t>
      </w:r>
      <w:r>
        <w:t xml:space="preserve"> layer BiLSTM seguit</w:t>
      </w:r>
      <w:r w:rsidR="002071C3">
        <w:t>o</w:t>
      </w:r>
      <w:r>
        <w:t xml:space="preserve"> da </w:t>
      </w:r>
      <w:r w:rsidR="002071C3">
        <w:t>3</w:t>
      </w:r>
      <w:r>
        <w:t xml:space="preserve"> layer</w:t>
      </w:r>
      <w:r w:rsidR="002071C3">
        <w:t>s</w:t>
      </w:r>
      <w:r>
        <w:t xml:space="preserve"> fully connected</w:t>
      </w:r>
      <w:r w:rsidR="002071C3">
        <w:t>. I primi due sono dotati di funzioni di attivazione ReL</w:t>
      </w:r>
      <w:r w:rsidR="00DF6795">
        <w:t>U</w:t>
      </w:r>
      <w:r w:rsidR="002071C3">
        <w:t>, mentre il terzo è dotato di una</w:t>
      </w:r>
      <w:r>
        <w:t xml:space="preserve"> funzione di attivazione softmax</w:t>
      </w:r>
      <w:r w:rsidR="00DF6795">
        <w:t>. Per i primi due layer fully connected usiamo delle funzioni di attivazione ReLU</w:t>
      </w:r>
      <w:r w:rsidR="005F522A">
        <w:t xml:space="preserve"> per evitare che durante la discesa del gradiente si verifichi il fenomeno </w:t>
      </w:r>
      <w:r w:rsidR="005F522A">
        <w:t>della scomparsa del gradiente</w:t>
      </w:r>
      <w:r w:rsidR="005F522A">
        <w:t xml:space="preserve"> </w:t>
      </w:r>
      <w:r w:rsidR="005F522A">
        <w:fldChar w:fldCharType="begin"/>
      </w:r>
      <w:r w:rsidR="005F522A">
        <w:instrText xml:space="preserve"> REF _Ref102843395 \n \h </w:instrText>
      </w:r>
      <w:r w:rsidR="005F522A">
        <w:fldChar w:fldCharType="separate"/>
      </w:r>
      <w:r w:rsidR="00D26798">
        <w:t>(16)</w:t>
      </w:r>
      <w:r w:rsidR="005F522A">
        <w:fldChar w:fldCharType="end"/>
      </w:r>
      <w:r w:rsidR="002071C3">
        <w:t xml:space="preserve">. </w:t>
      </w:r>
      <w:r w:rsidR="005F522A">
        <w:t>Il numero dei neuroni di uscita andrà decrescendo dal primo al terzo layer fully connected. Nel nostro caso</w:t>
      </w:r>
      <w:r w:rsidR="005635D1">
        <w:t>,</w:t>
      </w:r>
      <w:r w:rsidR="005F522A">
        <w:t xml:space="preserve"> </w:t>
      </w:r>
      <w:r w:rsidR="004837BE">
        <w:t>abbiamo 19 neuroni in uscita d</w:t>
      </w:r>
      <w:r w:rsidR="005635D1">
        <w:t>a</w:t>
      </w:r>
      <w:r w:rsidR="004837BE">
        <w:t xml:space="preserve">l primo layer, 10 </w:t>
      </w:r>
      <w:r w:rsidR="005635D1">
        <w:t>in uscita da</w:t>
      </w:r>
      <w:r w:rsidR="004837BE">
        <w:t xml:space="preserve">l secondo layer e 2 </w:t>
      </w:r>
      <w:r w:rsidR="005635D1">
        <w:t>in uscita</w:t>
      </w:r>
      <w:r w:rsidR="004837BE">
        <w:t xml:space="preserve"> </w:t>
      </w:r>
      <w:r w:rsidR="005635D1">
        <w:t>dal</w:t>
      </w:r>
      <w:r w:rsidR="00322A45">
        <w:t xml:space="preserve"> terzo</w:t>
      </w:r>
      <w:r w:rsidR="005F522A">
        <w:t>.</w:t>
      </w:r>
      <w:r w:rsidR="005F522A" w:rsidRPr="005F522A">
        <w:t xml:space="preserve"> </w:t>
      </w:r>
      <w:r w:rsidR="005F522A">
        <w:t>L’ultimo layer</w:t>
      </w:r>
      <w:r w:rsidR="00322A45">
        <w:t xml:space="preserve"> della rete</w:t>
      </w:r>
      <w:r w:rsidR="005F522A">
        <w:t xml:space="preserve"> è un classification layer</w:t>
      </w:r>
      <w:r w:rsidR="00322A45">
        <w:t xml:space="preserve"> (vedi appendice in </w:t>
      </w:r>
      <w:r w:rsidR="00322A45">
        <w:fldChar w:fldCharType="begin"/>
      </w:r>
      <w:r w:rsidR="00322A45">
        <w:instrText xml:space="preserve"> REF _Ref102844606 \h </w:instrText>
      </w:r>
      <w:r w:rsidR="00322A45">
        <w:fldChar w:fldCharType="separate"/>
      </w:r>
      <w:r w:rsidR="00D26798">
        <w:t xml:space="preserve">Figura </w:t>
      </w:r>
      <w:r w:rsidR="00D26798">
        <w:rPr>
          <w:noProof/>
        </w:rPr>
        <w:t>X</w:t>
      </w:r>
      <w:r w:rsidR="00D26798">
        <w:noBreakHyphen/>
      </w:r>
      <w:r w:rsidR="00D26798">
        <w:rPr>
          <w:noProof/>
        </w:rPr>
        <w:t>21</w:t>
      </w:r>
      <w:r w:rsidR="00322A45">
        <w:fldChar w:fldCharType="end"/>
      </w:r>
      <w:r w:rsidR="00322A45">
        <w:t xml:space="preserve"> per il codice)</w:t>
      </w:r>
      <w:r w:rsidR="005F522A">
        <w:t>.</w:t>
      </w:r>
    </w:p>
    <w:p w14:paraId="568F4CFD" w14:textId="77777777" w:rsidR="00777793" w:rsidRDefault="00777793" w:rsidP="00777793">
      <w:pPr>
        <w:pStyle w:val="Titolo3"/>
      </w:pPr>
      <w:bookmarkStart w:id="325" w:name="_Toc102844862"/>
      <w:r>
        <w:t xml:space="preserve">Predizione ad 1 giorno </w:t>
      </w:r>
      <w:r w:rsidRPr="00FB6938">
        <w:t>con</w:t>
      </w:r>
      <w:r>
        <w:t xml:space="preserve"> sequenze lunghe 3 giorni</w:t>
      </w:r>
      <w:bookmarkEnd w:id="325"/>
    </w:p>
    <w:p w14:paraId="52897CAC" w14:textId="77777777" w:rsidR="00777793" w:rsidRDefault="00777793" w:rsidP="00777793">
      <w:r>
        <w:t xml:space="preserve">Poniamoci nel caso in cui le sequenze durino 3 giorni, siano sfalsate di 1 giorno, e ci sia una proporzione di sequenze tale che per una sequenza patologica ce ne siano 3 sane. </w:t>
      </w:r>
    </w:p>
    <w:p w14:paraId="7F80A880" w14:textId="77777777" w:rsidR="00777793" w:rsidRDefault="00777793" w:rsidP="00777793">
      <w:r>
        <w:t xml:space="preserve">La dimensione dei mini-batch è di 12 elementi con dei fold ognuno da 47 elementi, per un totale di 188 sequenze nel dataset. </w:t>
      </w:r>
    </w:p>
    <w:p w14:paraId="05CD246C" w14:textId="77777777" w:rsidR="00777793" w:rsidRDefault="00777793" w:rsidP="00777793">
      <w:r>
        <w:t>L’accuratezza che otteniamo è la seguente:</w:t>
      </w:r>
    </w:p>
    <w:p w14:paraId="29FB08B2" w14:textId="26114381" w:rsidR="00777793" w:rsidRDefault="00777793" w:rsidP="00777793">
      <m:oMathPara>
        <m:oMath>
          <m:r>
            <w:rPr>
              <w:rFonts w:ascii="Cambria Math" w:hAnsi="Cambria Math"/>
            </w:rPr>
            <m:t>acc=9</m:t>
          </m:r>
          <m:r>
            <w:rPr>
              <w:rFonts w:ascii="Cambria Math" w:hAnsi="Cambria Math"/>
            </w:rPr>
            <m:t>2</m:t>
          </m:r>
          <m:r>
            <w:rPr>
              <w:rFonts w:ascii="Cambria Math" w:hAnsi="Cambria Math"/>
            </w:rPr>
            <m:t>.</m:t>
          </m:r>
          <m:r>
            <w:rPr>
              <w:rFonts w:ascii="Cambria Math" w:hAnsi="Cambria Math"/>
            </w:rPr>
            <m:t>61</m:t>
          </m:r>
          <m:r>
            <w:rPr>
              <w:rFonts w:ascii="Cambria Math" w:hAnsi="Cambria Math"/>
            </w:rPr>
            <m:t>% ±</m:t>
          </m:r>
          <m:r>
            <w:rPr>
              <w:rFonts w:ascii="Cambria Math" w:hAnsi="Cambria Math"/>
            </w:rPr>
            <m:t>2.00</m:t>
          </m:r>
          <m:r>
            <w:rPr>
              <w:rFonts w:ascii="Cambria Math" w:hAnsi="Cambria Math"/>
            </w:rPr>
            <m:t>%</m:t>
          </m:r>
        </m:oMath>
      </m:oMathPara>
    </w:p>
    <w:p w14:paraId="1E8956C1" w14:textId="6A0C066E" w:rsidR="00777793" w:rsidRDefault="00777793" w:rsidP="00777793">
      <w:r>
        <w:t xml:space="preserve">Otteniamo un’accuratezza approssimativa del 93% con </w:t>
      </w:r>
      <m:oMath>
        <m:r>
          <w:rPr>
            <w:rFonts w:ascii="Cambria Math" w:hAnsi="Cambria Math"/>
          </w:rPr>
          <m:t>2,00</m:t>
        </m:r>
      </m:oMath>
      <w:r>
        <w:t xml:space="preserve">% di deviazione standard. L’errore di classificazione è approssimativamente del 7%. </w:t>
      </w:r>
    </w:p>
    <w:p w14:paraId="15D1E589" w14:textId="77777777" w:rsidR="00777793" w:rsidRDefault="00777793" w:rsidP="00777793">
      <w:r>
        <w:t>Per quanto riguarda la matrice di confusione:</w:t>
      </w:r>
    </w:p>
    <w:p w14:paraId="305F6DD2" w14:textId="44B43DB5" w:rsidR="00777793" w:rsidRDefault="00777793" w:rsidP="00777793">
      <w:pPr>
        <w:pStyle w:val="Didascalia"/>
      </w:pPr>
      <w:bookmarkStart w:id="326" w:name="_Ref102844950"/>
      <w:r>
        <w:t xml:space="preserve">Tabella </w:t>
      </w:r>
      <w:r>
        <w:fldChar w:fldCharType="begin"/>
      </w:r>
      <w:r>
        <w:instrText xml:space="preserve"> SEQ Tabella \* ARABIC </w:instrText>
      </w:r>
      <w:r>
        <w:fldChar w:fldCharType="separate"/>
      </w:r>
      <w:r w:rsidR="00D26798">
        <w:t>31</w:t>
      </w:r>
      <w:r>
        <w:fldChar w:fldCharType="end"/>
      </w:r>
      <w:bookmarkEnd w:id="326"/>
      <w:r>
        <w:t>: Confusion matrix per predizioni con anticipo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3B66EC5D" w14:textId="77777777" w:rsidTr="00C55A0D">
        <w:trPr>
          <w:jc w:val="center"/>
        </w:trPr>
        <w:tc>
          <w:tcPr>
            <w:tcW w:w="1696" w:type="dxa"/>
            <w:vMerge w:val="restart"/>
            <w:shd w:val="clear" w:color="auto" w:fill="B4C6E7" w:themeFill="accent1" w:themeFillTint="66"/>
          </w:tcPr>
          <w:p w14:paraId="5804DBD7" w14:textId="77777777" w:rsidR="00777793" w:rsidRDefault="00777793" w:rsidP="00C55A0D">
            <w:pPr>
              <w:ind w:firstLine="0"/>
              <w:jc w:val="center"/>
            </w:pPr>
            <w:r>
              <w:t>Etichette di riferimento</w:t>
            </w:r>
          </w:p>
        </w:tc>
        <w:tc>
          <w:tcPr>
            <w:tcW w:w="993" w:type="dxa"/>
            <w:shd w:val="clear" w:color="auto" w:fill="B4C6E7" w:themeFill="accent1" w:themeFillTint="66"/>
          </w:tcPr>
          <w:p w14:paraId="4D72BD0B" w14:textId="77777777" w:rsidR="00777793" w:rsidRDefault="00777793" w:rsidP="00C55A0D">
            <w:pPr>
              <w:ind w:firstLine="0"/>
              <w:jc w:val="center"/>
            </w:pPr>
            <w:r>
              <w:t>0</w:t>
            </w:r>
          </w:p>
        </w:tc>
        <w:tc>
          <w:tcPr>
            <w:tcW w:w="2693" w:type="dxa"/>
          </w:tcPr>
          <w:p w14:paraId="45CB2517" w14:textId="55E5306A" w:rsidR="00777793" w:rsidRDefault="00777793" w:rsidP="00C55A0D">
            <w:pPr>
              <w:ind w:firstLine="0"/>
              <w:jc w:val="center"/>
            </w:pPr>
            <w:r>
              <w:t>4</w:t>
            </w:r>
            <w:r w:rsidR="00D26798">
              <w:t>3</w:t>
            </w:r>
            <w:r>
              <w:t>.</w:t>
            </w:r>
            <w:r w:rsidR="00D26798">
              <w:t>1</w:t>
            </w:r>
            <w:r>
              <w:t xml:space="preserve"> ± </w:t>
            </w:r>
            <w:r w:rsidR="00D26798">
              <w:t>2</w:t>
            </w:r>
            <w:r>
              <w:t>.</w:t>
            </w:r>
            <w:r w:rsidR="00D26798">
              <w:t>1</w:t>
            </w:r>
          </w:p>
        </w:tc>
        <w:tc>
          <w:tcPr>
            <w:tcW w:w="2551" w:type="dxa"/>
          </w:tcPr>
          <w:p w14:paraId="1D5AB1E2" w14:textId="7DDD58F1" w:rsidR="00777793" w:rsidRDefault="00D26798" w:rsidP="00C55A0D">
            <w:pPr>
              <w:ind w:firstLine="0"/>
              <w:jc w:val="center"/>
            </w:pPr>
            <w:r>
              <w:t>3</w:t>
            </w:r>
            <w:r w:rsidR="00777793">
              <w:t>.</w:t>
            </w:r>
            <w:r>
              <w:t>9</w:t>
            </w:r>
            <w:r w:rsidR="00777793">
              <w:t xml:space="preserve"> ± </w:t>
            </w:r>
            <w:r>
              <w:t>2</w:t>
            </w:r>
            <w:r w:rsidR="00777793">
              <w:t>.</w:t>
            </w:r>
            <w:r>
              <w:t>1</w:t>
            </w:r>
          </w:p>
        </w:tc>
      </w:tr>
      <w:tr w:rsidR="00777793" w14:paraId="3B6B34B2" w14:textId="77777777" w:rsidTr="00C55A0D">
        <w:trPr>
          <w:jc w:val="center"/>
        </w:trPr>
        <w:tc>
          <w:tcPr>
            <w:tcW w:w="1696" w:type="dxa"/>
            <w:vMerge/>
            <w:shd w:val="clear" w:color="auto" w:fill="B4C6E7" w:themeFill="accent1" w:themeFillTint="66"/>
          </w:tcPr>
          <w:p w14:paraId="76868DA3" w14:textId="77777777" w:rsidR="00777793" w:rsidRDefault="00777793" w:rsidP="00C55A0D">
            <w:pPr>
              <w:ind w:firstLine="0"/>
              <w:jc w:val="center"/>
            </w:pPr>
          </w:p>
        </w:tc>
        <w:tc>
          <w:tcPr>
            <w:tcW w:w="993" w:type="dxa"/>
            <w:shd w:val="clear" w:color="auto" w:fill="B4C6E7" w:themeFill="accent1" w:themeFillTint="66"/>
          </w:tcPr>
          <w:p w14:paraId="22F4AEF6" w14:textId="77777777" w:rsidR="00777793" w:rsidRDefault="00777793" w:rsidP="00C55A0D">
            <w:pPr>
              <w:ind w:firstLine="0"/>
              <w:jc w:val="center"/>
            </w:pPr>
            <w:r>
              <w:t>1</w:t>
            </w:r>
          </w:p>
        </w:tc>
        <w:tc>
          <w:tcPr>
            <w:tcW w:w="2693" w:type="dxa"/>
          </w:tcPr>
          <w:p w14:paraId="1FE8D9E1" w14:textId="02019F79" w:rsidR="00777793" w:rsidRDefault="00D26798" w:rsidP="00C55A0D">
            <w:pPr>
              <w:ind w:firstLine="0"/>
              <w:jc w:val="center"/>
            </w:pPr>
            <w:r>
              <w:t>10.0</w:t>
            </w:r>
            <w:r w:rsidR="00777793">
              <w:t xml:space="preserve"> ± </w:t>
            </w:r>
            <w:r>
              <w:t>3</w:t>
            </w:r>
            <w:r w:rsidR="00777793">
              <w:t xml:space="preserve">.6 </w:t>
            </w:r>
          </w:p>
        </w:tc>
        <w:tc>
          <w:tcPr>
            <w:tcW w:w="2551" w:type="dxa"/>
          </w:tcPr>
          <w:p w14:paraId="42FB3D4B" w14:textId="03B2B297" w:rsidR="00777793" w:rsidRDefault="00777793" w:rsidP="00C55A0D">
            <w:pPr>
              <w:ind w:firstLine="0"/>
              <w:jc w:val="center"/>
            </w:pPr>
            <w:r>
              <w:t>13</w:t>
            </w:r>
            <w:r w:rsidR="00D26798">
              <w:t>1</w:t>
            </w:r>
            <w:r>
              <w:t>.</w:t>
            </w:r>
            <w:r w:rsidR="00D26798">
              <w:t>0</w:t>
            </w:r>
            <w:r>
              <w:t xml:space="preserve"> ± </w:t>
            </w:r>
            <w:r w:rsidR="00D26798">
              <w:t>3.6</w:t>
            </w:r>
          </w:p>
        </w:tc>
      </w:tr>
      <w:tr w:rsidR="00777793" w14:paraId="77EC9A91" w14:textId="77777777" w:rsidTr="00C55A0D">
        <w:trPr>
          <w:jc w:val="center"/>
        </w:trPr>
        <w:tc>
          <w:tcPr>
            <w:tcW w:w="2689" w:type="dxa"/>
            <w:gridSpan w:val="2"/>
            <w:vMerge w:val="restart"/>
            <w:shd w:val="clear" w:color="auto" w:fill="B4C6E7" w:themeFill="accent1" w:themeFillTint="66"/>
          </w:tcPr>
          <w:p w14:paraId="1AD17153" w14:textId="77777777" w:rsidR="00777793" w:rsidRDefault="00777793" w:rsidP="00C55A0D">
            <w:pPr>
              <w:ind w:firstLine="0"/>
              <w:jc w:val="center"/>
            </w:pPr>
          </w:p>
        </w:tc>
        <w:tc>
          <w:tcPr>
            <w:tcW w:w="2693" w:type="dxa"/>
            <w:shd w:val="clear" w:color="auto" w:fill="B4C6E7" w:themeFill="accent1" w:themeFillTint="66"/>
          </w:tcPr>
          <w:p w14:paraId="6FF53CC4" w14:textId="77777777" w:rsidR="00777793" w:rsidRDefault="00777793" w:rsidP="00C55A0D">
            <w:pPr>
              <w:ind w:firstLine="0"/>
              <w:jc w:val="center"/>
            </w:pPr>
            <w:r>
              <w:t>0</w:t>
            </w:r>
          </w:p>
        </w:tc>
        <w:tc>
          <w:tcPr>
            <w:tcW w:w="2551" w:type="dxa"/>
            <w:shd w:val="clear" w:color="auto" w:fill="B4C6E7" w:themeFill="accent1" w:themeFillTint="66"/>
          </w:tcPr>
          <w:p w14:paraId="2E290D36" w14:textId="77777777" w:rsidR="00777793" w:rsidRDefault="00777793" w:rsidP="00C55A0D">
            <w:pPr>
              <w:ind w:firstLine="0"/>
              <w:jc w:val="center"/>
            </w:pPr>
            <w:r>
              <w:t>1</w:t>
            </w:r>
          </w:p>
        </w:tc>
      </w:tr>
      <w:tr w:rsidR="00777793" w14:paraId="523A4CA4" w14:textId="77777777" w:rsidTr="00C55A0D">
        <w:trPr>
          <w:jc w:val="center"/>
        </w:trPr>
        <w:tc>
          <w:tcPr>
            <w:tcW w:w="2689" w:type="dxa"/>
            <w:gridSpan w:val="2"/>
            <w:vMerge/>
            <w:shd w:val="clear" w:color="auto" w:fill="B4C6E7" w:themeFill="accent1" w:themeFillTint="66"/>
          </w:tcPr>
          <w:p w14:paraId="4AF2B798" w14:textId="77777777" w:rsidR="00777793" w:rsidRDefault="00777793" w:rsidP="00C55A0D">
            <w:pPr>
              <w:ind w:firstLine="0"/>
              <w:jc w:val="center"/>
            </w:pPr>
          </w:p>
        </w:tc>
        <w:tc>
          <w:tcPr>
            <w:tcW w:w="5244" w:type="dxa"/>
            <w:gridSpan w:val="2"/>
            <w:shd w:val="clear" w:color="auto" w:fill="B4C6E7" w:themeFill="accent1" w:themeFillTint="66"/>
          </w:tcPr>
          <w:p w14:paraId="5C7A1311" w14:textId="77777777" w:rsidR="00777793" w:rsidRDefault="00777793" w:rsidP="00C55A0D">
            <w:pPr>
              <w:ind w:firstLine="0"/>
              <w:jc w:val="center"/>
            </w:pPr>
            <w:r>
              <w:t>Etichette predette</w:t>
            </w:r>
          </w:p>
        </w:tc>
      </w:tr>
    </w:tbl>
    <w:p w14:paraId="219B04C6" w14:textId="232327E4" w:rsidR="00777793" w:rsidRPr="00473BCB" w:rsidRDefault="00777793" w:rsidP="00777793">
      <w:r>
        <w:t xml:space="preserve">La confusion matrix media in </w:t>
      </w:r>
      <w:r w:rsidR="00D26798">
        <w:fldChar w:fldCharType="begin"/>
      </w:r>
      <w:r w:rsidR="00D26798">
        <w:instrText xml:space="preserve"> REF _Ref102844950 \h </w:instrText>
      </w:r>
      <w:r w:rsidR="00D26798">
        <w:fldChar w:fldCharType="separate"/>
      </w:r>
      <w:r w:rsidR="00D26798">
        <w:t xml:space="preserve">Tabella </w:t>
      </w:r>
      <w:r w:rsidR="00D26798">
        <w:rPr>
          <w:noProof/>
        </w:rPr>
        <w:t>31</w:t>
      </w:r>
      <w:r w:rsidR="00D26798">
        <w:fldChar w:fldCharType="end"/>
      </w:r>
      <w:r w:rsidR="00D26798">
        <w:t xml:space="preserve"> </w:t>
      </w:r>
      <w:r>
        <w:t xml:space="preserve">evidenzia che sulla totalità del dataset mediamente </w:t>
      </w:r>
      <w:r w:rsidR="00D26798">
        <w:t>10,0</w:t>
      </w:r>
      <w:r>
        <w:t xml:space="preserve"> elementi vengono classificati erroneamente come patologici e 3</w:t>
      </w:r>
      <w:r w:rsidR="00D752CF">
        <w:t>,9</w:t>
      </w:r>
      <w:r>
        <w:t xml:space="preserve"> elementi vengono classificati erroneamente come sani. Inoltre, la deviazione standard</w:t>
      </w:r>
      <w:r w:rsidR="00D752CF">
        <w:t xml:space="preserve"> è maggiore</w:t>
      </w:r>
      <w:r>
        <w:t xml:space="preserve"> per la classificazione degli elementi sani.</w:t>
      </w:r>
    </w:p>
    <w:p w14:paraId="5312E78F" w14:textId="77777777" w:rsidR="00777793" w:rsidRDefault="00777793" w:rsidP="00777793">
      <w:pPr>
        <w:pStyle w:val="Titolo3"/>
        <w:numPr>
          <w:ilvl w:val="2"/>
          <w:numId w:val="28"/>
        </w:numPr>
      </w:pPr>
      <w:bookmarkStart w:id="327" w:name="_Toc102844863"/>
      <w:r>
        <w:t xml:space="preserve">Predizione ad 1 giorno con </w:t>
      </w:r>
      <w:r w:rsidRPr="00FB6938">
        <w:t>sequenze</w:t>
      </w:r>
      <w:r>
        <w:t xml:space="preserve"> lunghe 1 giorno</w:t>
      </w:r>
      <w:bookmarkEnd w:id="327"/>
    </w:p>
    <w:p w14:paraId="174A4BAB" w14:textId="77777777" w:rsidR="00777793" w:rsidRDefault="00777793" w:rsidP="00777793">
      <w:r>
        <w:t xml:space="preserve">Poniamoci nelle stesse condizioni del caso precedente ma con sequenze di durata 1 giorno. </w:t>
      </w:r>
    </w:p>
    <w:p w14:paraId="1845961F" w14:textId="77777777" w:rsidR="00777793" w:rsidRDefault="00777793" w:rsidP="00777793">
      <w:r>
        <w:t xml:space="preserve">La dimensione dei mini-batch è di 17 elementi con dei fold ognuno da 34 elementi, per un totale di 136 sequenze nel dataset. </w:t>
      </w:r>
    </w:p>
    <w:p w14:paraId="409CE32D" w14:textId="77777777" w:rsidR="00777793" w:rsidRDefault="00777793" w:rsidP="00777793">
      <w:r>
        <w:t>L’accuratezza che otteniamo è la seguente:</w:t>
      </w:r>
    </w:p>
    <w:p w14:paraId="5DC40CDD" w14:textId="266BB232" w:rsidR="00777793" w:rsidRDefault="00777793" w:rsidP="00777793">
      <m:oMathPara>
        <m:oMath>
          <m:r>
            <w:rPr>
              <w:rFonts w:ascii="Cambria Math" w:hAnsi="Cambria Math"/>
            </w:rPr>
            <m:t>acc=9</m:t>
          </m:r>
          <m:r>
            <w:rPr>
              <w:rFonts w:ascii="Cambria Math" w:hAnsi="Cambria Math"/>
            </w:rPr>
            <m:t>8</m:t>
          </m:r>
          <m:r>
            <w:rPr>
              <w:rFonts w:ascii="Cambria Math" w:hAnsi="Cambria Math"/>
            </w:rPr>
            <m:t>.</m:t>
          </m:r>
          <m:r>
            <w:rPr>
              <w:rFonts w:ascii="Cambria Math" w:hAnsi="Cambria Math"/>
            </w:rPr>
            <m:t>46</m:t>
          </m:r>
          <m:r>
            <w:rPr>
              <w:rFonts w:ascii="Cambria Math" w:hAnsi="Cambria Math"/>
            </w:rPr>
            <m:t>% ±0.8</m:t>
          </m:r>
          <m:r>
            <w:rPr>
              <w:rFonts w:ascii="Cambria Math" w:hAnsi="Cambria Math"/>
            </w:rPr>
            <m:t>8</m:t>
          </m:r>
          <m:r>
            <w:rPr>
              <w:rFonts w:ascii="Cambria Math" w:hAnsi="Cambria Math"/>
            </w:rPr>
            <m:t>%</m:t>
          </m:r>
        </m:oMath>
      </m:oMathPara>
    </w:p>
    <w:p w14:paraId="452E5A1E" w14:textId="70E718A1" w:rsidR="00777793" w:rsidRDefault="00777793" w:rsidP="00777793">
      <w:r>
        <w:t>Otteniamo un’accuratezza del 98% con 0,8</w:t>
      </w:r>
      <w:r w:rsidR="00D752CF">
        <w:t>8</w:t>
      </w:r>
      <w:r>
        <w:t>% di deviazione standard. L’errore di classificazione è approssimativamente del 2%.</w:t>
      </w:r>
    </w:p>
    <w:p w14:paraId="1E4416F4" w14:textId="77777777" w:rsidR="00777793" w:rsidRDefault="00777793" w:rsidP="00777793">
      <w:r>
        <w:t>La media e la deviazione standard delle confusion matrix sono le seguenti:</w:t>
      </w:r>
    </w:p>
    <w:p w14:paraId="35315141" w14:textId="32A87BD8" w:rsidR="00777793" w:rsidRDefault="00777793" w:rsidP="00777793">
      <w:pPr>
        <w:pStyle w:val="Didascalia"/>
      </w:pPr>
      <w:bookmarkStart w:id="328" w:name="_Ref102845019"/>
      <w:r>
        <w:t xml:space="preserve">Tabella </w:t>
      </w:r>
      <w:r>
        <w:fldChar w:fldCharType="begin"/>
      </w:r>
      <w:r>
        <w:instrText xml:space="preserve"> SEQ Tabella \* ARABIC </w:instrText>
      </w:r>
      <w:r>
        <w:fldChar w:fldCharType="separate"/>
      </w:r>
      <w:r w:rsidR="00D26798">
        <w:t>32</w:t>
      </w:r>
      <w:r>
        <w:fldChar w:fldCharType="end"/>
      </w:r>
      <w:bookmarkEnd w:id="328"/>
      <w:r>
        <w:t>: Confusion matrix per predizioni con anticipo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7798FDE0" w14:textId="77777777" w:rsidTr="00C55A0D">
        <w:trPr>
          <w:jc w:val="center"/>
        </w:trPr>
        <w:tc>
          <w:tcPr>
            <w:tcW w:w="1696" w:type="dxa"/>
            <w:vMerge w:val="restart"/>
            <w:shd w:val="clear" w:color="auto" w:fill="B4C6E7" w:themeFill="accent1" w:themeFillTint="66"/>
          </w:tcPr>
          <w:p w14:paraId="4006F072" w14:textId="77777777" w:rsidR="00777793" w:rsidRDefault="00777793" w:rsidP="00C55A0D">
            <w:pPr>
              <w:ind w:firstLine="0"/>
              <w:jc w:val="center"/>
            </w:pPr>
            <w:r>
              <w:t>Etichette di riferimento</w:t>
            </w:r>
          </w:p>
        </w:tc>
        <w:tc>
          <w:tcPr>
            <w:tcW w:w="993" w:type="dxa"/>
            <w:shd w:val="clear" w:color="auto" w:fill="B4C6E7" w:themeFill="accent1" w:themeFillTint="66"/>
          </w:tcPr>
          <w:p w14:paraId="65432A57" w14:textId="77777777" w:rsidR="00777793" w:rsidRDefault="00777793" w:rsidP="00C55A0D">
            <w:pPr>
              <w:ind w:firstLine="0"/>
              <w:jc w:val="center"/>
            </w:pPr>
            <w:r>
              <w:t>0</w:t>
            </w:r>
          </w:p>
        </w:tc>
        <w:tc>
          <w:tcPr>
            <w:tcW w:w="2693" w:type="dxa"/>
          </w:tcPr>
          <w:p w14:paraId="5CBC3F25" w14:textId="4333B313" w:rsidR="00777793" w:rsidRDefault="00777793" w:rsidP="00C55A0D">
            <w:pPr>
              <w:ind w:firstLine="0"/>
              <w:jc w:val="center"/>
            </w:pPr>
            <w:r>
              <w:t>33.</w:t>
            </w:r>
            <w:r w:rsidR="00D752CF">
              <w:t>4</w:t>
            </w:r>
            <w:r>
              <w:t xml:space="preserve"> ± 1.</w:t>
            </w:r>
            <w:r w:rsidR="00D752CF">
              <w:t>1</w:t>
            </w:r>
          </w:p>
        </w:tc>
        <w:tc>
          <w:tcPr>
            <w:tcW w:w="2551" w:type="dxa"/>
          </w:tcPr>
          <w:p w14:paraId="3CCF4BBA" w14:textId="3EA30FBB" w:rsidR="00777793" w:rsidRDefault="00777793" w:rsidP="00C55A0D">
            <w:pPr>
              <w:ind w:firstLine="0"/>
              <w:jc w:val="center"/>
            </w:pPr>
            <w:r>
              <w:t>0.</w:t>
            </w:r>
            <w:r w:rsidR="00D752CF">
              <w:t>6</w:t>
            </w:r>
            <w:r>
              <w:t xml:space="preserve"> ± 1.</w:t>
            </w:r>
            <w:r w:rsidR="00D752CF">
              <w:t>1</w:t>
            </w:r>
          </w:p>
        </w:tc>
      </w:tr>
      <w:tr w:rsidR="00777793" w14:paraId="153A8597" w14:textId="77777777" w:rsidTr="00C55A0D">
        <w:trPr>
          <w:jc w:val="center"/>
        </w:trPr>
        <w:tc>
          <w:tcPr>
            <w:tcW w:w="1696" w:type="dxa"/>
            <w:vMerge/>
            <w:shd w:val="clear" w:color="auto" w:fill="B4C6E7" w:themeFill="accent1" w:themeFillTint="66"/>
          </w:tcPr>
          <w:p w14:paraId="43507C60" w14:textId="77777777" w:rsidR="00777793" w:rsidRDefault="00777793" w:rsidP="00C55A0D">
            <w:pPr>
              <w:ind w:firstLine="0"/>
              <w:jc w:val="center"/>
            </w:pPr>
          </w:p>
        </w:tc>
        <w:tc>
          <w:tcPr>
            <w:tcW w:w="993" w:type="dxa"/>
            <w:shd w:val="clear" w:color="auto" w:fill="B4C6E7" w:themeFill="accent1" w:themeFillTint="66"/>
          </w:tcPr>
          <w:p w14:paraId="01C04E6A" w14:textId="77777777" w:rsidR="00777793" w:rsidRDefault="00777793" w:rsidP="00C55A0D">
            <w:pPr>
              <w:ind w:firstLine="0"/>
              <w:jc w:val="center"/>
            </w:pPr>
            <w:r>
              <w:t>1</w:t>
            </w:r>
          </w:p>
        </w:tc>
        <w:tc>
          <w:tcPr>
            <w:tcW w:w="2693" w:type="dxa"/>
          </w:tcPr>
          <w:p w14:paraId="498CDC53" w14:textId="4E39CB93" w:rsidR="00777793" w:rsidRDefault="00D752CF" w:rsidP="00C55A0D">
            <w:pPr>
              <w:ind w:firstLine="0"/>
              <w:jc w:val="center"/>
            </w:pPr>
            <w:r>
              <w:t>1.5</w:t>
            </w:r>
            <w:r w:rsidR="00777793">
              <w:t xml:space="preserve"> ± 0</w:t>
            </w:r>
            <w:r>
              <w:t>.7</w:t>
            </w:r>
          </w:p>
        </w:tc>
        <w:tc>
          <w:tcPr>
            <w:tcW w:w="2551" w:type="dxa"/>
          </w:tcPr>
          <w:p w14:paraId="3BED2F40" w14:textId="2C400982" w:rsidR="00777793" w:rsidRDefault="00D752CF" w:rsidP="00C55A0D">
            <w:pPr>
              <w:ind w:firstLine="0"/>
              <w:jc w:val="center"/>
            </w:pPr>
            <w:r>
              <w:t>100.5</w:t>
            </w:r>
            <w:r w:rsidR="00777793">
              <w:t xml:space="preserve"> ± 0</w:t>
            </w:r>
            <w:r>
              <w:t>.7</w:t>
            </w:r>
          </w:p>
        </w:tc>
      </w:tr>
      <w:tr w:rsidR="00777793" w14:paraId="3B304552" w14:textId="77777777" w:rsidTr="00C55A0D">
        <w:trPr>
          <w:jc w:val="center"/>
        </w:trPr>
        <w:tc>
          <w:tcPr>
            <w:tcW w:w="2689" w:type="dxa"/>
            <w:gridSpan w:val="2"/>
            <w:vMerge w:val="restart"/>
            <w:shd w:val="clear" w:color="auto" w:fill="B4C6E7" w:themeFill="accent1" w:themeFillTint="66"/>
          </w:tcPr>
          <w:p w14:paraId="0123B572" w14:textId="77777777" w:rsidR="00777793" w:rsidRDefault="00777793" w:rsidP="00C55A0D">
            <w:pPr>
              <w:ind w:firstLine="0"/>
              <w:jc w:val="center"/>
            </w:pPr>
          </w:p>
        </w:tc>
        <w:tc>
          <w:tcPr>
            <w:tcW w:w="2693" w:type="dxa"/>
            <w:shd w:val="clear" w:color="auto" w:fill="B4C6E7" w:themeFill="accent1" w:themeFillTint="66"/>
          </w:tcPr>
          <w:p w14:paraId="51F483BF" w14:textId="77777777" w:rsidR="00777793" w:rsidRDefault="00777793" w:rsidP="00C55A0D">
            <w:pPr>
              <w:ind w:firstLine="0"/>
              <w:jc w:val="center"/>
            </w:pPr>
            <w:r>
              <w:t>0</w:t>
            </w:r>
          </w:p>
        </w:tc>
        <w:tc>
          <w:tcPr>
            <w:tcW w:w="2551" w:type="dxa"/>
            <w:shd w:val="clear" w:color="auto" w:fill="B4C6E7" w:themeFill="accent1" w:themeFillTint="66"/>
          </w:tcPr>
          <w:p w14:paraId="2C6F0C1B" w14:textId="77777777" w:rsidR="00777793" w:rsidRDefault="00777793" w:rsidP="00C55A0D">
            <w:pPr>
              <w:ind w:firstLine="0"/>
              <w:jc w:val="center"/>
            </w:pPr>
            <w:r>
              <w:t>1</w:t>
            </w:r>
          </w:p>
        </w:tc>
      </w:tr>
      <w:tr w:rsidR="00777793" w14:paraId="36D58DC7" w14:textId="77777777" w:rsidTr="00C55A0D">
        <w:trPr>
          <w:jc w:val="center"/>
        </w:trPr>
        <w:tc>
          <w:tcPr>
            <w:tcW w:w="2689" w:type="dxa"/>
            <w:gridSpan w:val="2"/>
            <w:vMerge/>
            <w:shd w:val="clear" w:color="auto" w:fill="B4C6E7" w:themeFill="accent1" w:themeFillTint="66"/>
          </w:tcPr>
          <w:p w14:paraId="45E028A4" w14:textId="77777777" w:rsidR="00777793" w:rsidRDefault="00777793" w:rsidP="00C55A0D">
            <w:pPr>
              <w:ind w:firstLine="0"/>
              <w:jc w:val="center"/>
            </w:pPr>
          </w:p>
        </w:tc>
        <w:tc>
          <w:tcPr>
            <w:tcW w:w="5244" w:type="dxa"/>
            <w:gridSpan w:val="2"/>
            <w:shd w:val="clear" w:color="auto" w:fill="B4C6E7" w:themeFill="accent1" w:themeFillTint="66"/>
          </w:tcPr>
          <w:p w14:paraId="4383EADA" w14:textId="77777777" w:rsidR="00777793" w:rsidRDefault="00777793" w:rsidP="00C55A0D">
            <w:pPr>
              <w:ind w:firstLine="0"/>
              <w:jc w:val="center"/>
            </w:pPr>
            <w:r>
              <w:t>Etichette predette</w:t>
            </w:r>
          </w:p>
        </w:tc>
      </w:tr>
    </w:tbl>
    <w:p w14:paraId="39ACEA4E" w14:textId="1F7C08C9" w:rsidR="00777793" w:rsidRPr="00473BCB" w:rsidRDefault="00777793" w:rsidP="00777793">
      <w:r>
        <w:t xml:space="preserve">La confusion matrix media in </w:t>
      </w:r>
      <w:r w:rsidR="00D752CF">
        <w:fldChar w:fldCharType="begin"/>
      </w:r>
      <w:r w:rsidR="00D752CF">
        <w:instrText xml:space="preserve"> REF _Ref102845019 \h </w:instrText>
      </w:r>
      <w:r w:rsidR="00D752CF">
        <w:fldChar w:fldCharType="separate"/>
      </w:r>
      <w:r w:rsidR="00D752CF">
        <w:t xml:space="preserve">Tabella </w:t>
      </w:r>
      <w:r w:rsidR="00D752CF">
        <w:rPr>
          <w:noProof/>
        </w:rPr>
        <w:t>32</w:t>
      </w:r>
      <w:r w:rsidR="00D752CF">
        <w:fldChar w:fldCharType="end"/>
      </w:r>
      <w:r w:rsidR="00D752CF">
        <w:t xml:space="preserve"> </w:t>
      </w:r>
      <w:r>
        <w:t xml:space="preserve">evidenzia che sulla totalità del dataset mediamente </w:t>
      </w:r>
      <w:r w:rsidR="00D752CF">
        <w:t>1,5</w:t>
      </w:r>
      <w:r>
        <w:t xml:space="preserve"> elementi vengono classificati erroneamente come patologici e </w:t>
      </w:r>
      <w:r w:rsidR="00D752CF">
        <w:t>0,6</w:t>
      </w:r>
      <w:r>
        <w:t xml:space="preserve"> elementi vengono classificati erroneamente come sani. Inoltre, la deviazione standard è maggiore per la classificazione degli elementi patologici.</w:t>
      </w:r>
    </w:p>
    <w:p w14:paraId="39A5721A" w14:textId="77777777" w:rsidR="00777793" w:rsidRDefault="00777793" w:rsidP="00777793">
      <w:pPr>
        <w:pStyle w:val="Titolo3"/>
      </w:pPr>
      <w:bookmarkStart w:id="329" w:name="_Toc102844864"/>
      <w:r>
        <w:lastRenderedPageBreak/>
        <w:t xml:space="preserve">Predizione a 3 giorni con </w:t>
      </w:r>
      <w:r w:rsidRPr="00FB6938">
        <w:t>sequenze</w:t>
      </w:r>
      <w:r>
        <w:t xml:space="preserve"> lunghe 3 giorni</w:t>
      </w:r>
      <w:bookmarkEnd w:id="329"/>
    </w:p>
    <w:p w14:paraId="1B171907" w14:textId="77777777" w:rsidR="00777793" w:rsidRDefault="00777793" w:rsidP="00777793">
      <w:r>
        <w:t>In questo caso manteniamo gli stessi parametri ma impostiamo sequenze lunghe 3 giorni e intervallo di predizione uguale a 3 giorni.</w:t>
      </w:r>
    </w:p>
    <w:p w14:paraId="6027E341" w14:textId="77777777" w:rsidR="00777793" w:rsidRDefault="00777793" w:rsidP="00777793">
      <w:r>
        <w:t xml:space="preserve">La dimensione dei mini-batch è di 15 elementi con dei fold ognuno da 45 elementi, per un totale di 180 sequenze nel dataset. </w:t>
      </w:r>
    </w:p>
    <w:p w14:paraId="754619EA" w14:textId="77777777" w:rsidR="00777793" w:rsidRDefault="00777793" w:rsidP="00777793">
      <w:r>
        <w:t>L’accuratezza che otteniamo è la seguente:</w:t>
      </w:r>
    </w:p>
    <w:p w14:paraId="1D5D1607" w14:textId="4800750C" w:rsidR="00777793" w:rsidRDefault="00777793" w:rsidP="00777793">
      <m:oMathPara>
        <m:oMath>
          <m:r>
            <w:rPr>
              <w:rFonts w:ascii="Cambria Math" w:hAnsi="Cambria Math"/>
            </w:rPr>
            <m:t>acc=89.</m:t>
          </m:r>
          <m:r>
            <w:rPr>
              <w:rFonts w:ascii="Cambria Math" w:hAnsi="Cambria Math"/>
            </w:rPr>
            <m:t>83</m:t>
          </m:r>
          <m:r>
            <w:rPr>
              <w:rFonts w:ascii="Cambria Math" w:hAnsi="Cambria Math"/>
            </w:rPr>
            <m:t>% ±1.</m:t>
          </m:r>
          <m:r>
            <w:rPr>
              <w:rFonts w:ascii="Cambria Math" w:hAnsi="Cambria Math"/>
            </w:rPr>
            <m:t>53</m:t>
          </m:r>
          <m:r>
            <w:rPr>
              <w:rFonts w:ascii="Cambria Math" w:hAnsi="Cambria Math"/>
            </w:rPr>
            <m:t>%</m:t>
          </m:r>
        </m:oMath>
      </m:oMathPara>
    </w:p>
    <w:p w14:paraId="1722D34D" w14:textId="47EF885E" w:rsidR="00777793" w:rsidRDefault="00777793" w:rsidP="00777793">
      <w:r>
        <w:t>Otteniamo un’accuratezza approssimativa del 90% con 1,5</w:t>
      </w:r>
      <w:r w:rsidR="00D752CF">
        <w:t>3</w:t>
      </w:r>
      <w:r>
        <w:t>% di deviazione standard. L’errore di classificazione è approssimativamente del 10%.</w:t>
      </w:r>
    </w:p>
    <w:p w14:paraId="2E10F2C3" w14:textId="77777777" w:rsidR="00777793" w:rsidRDefault="00777793" w:rsidP="00777793">
      <w:r>
        <w:t>La media e la deviazione standard delle confusion matrix sono le seguenti:</w:t>
      </w:r>
    </w:p>
    <w:p w14:paraId="5B3DE8BF" w14:textId="6FFA9BEA" w:rsidR="00777793" w:rsidRDefault="00777793" w:rsidP="00777793">
      <w:pPr>
        <w:pStyle w:val="Didascalia"/>
      </w:pPr>
      <w:bookmarkStart w:id="330" w:name="_Ref102845108"/>
      <w:r>
        <w:t xml:space="preserve">Tabella </w:t>
      </w:r>
      <w:r>
        <w:fldChar w:fldCharType="begin"/>
      </w:r>
      <w:r>
        <w:instrText xml:space="preserve"> SEQ Tabella \* ARABIC </w:instrText>
      </w:r>
      <w:r>
        <w:fldChar w:fldCharType="separate"/>
      </w:r>
      <w:r w:rsidR="00D26798">
        <w:t>33</w:t>
      </w:r>
      <w:r>
        <w:fldChar w:fldCharType="end"/>
      </w:r>
      <w:bookmarkEnd w:id="330"/>
      <w:r>
        <w:t>: Confusion matrix per predizioni con anticipo di 3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7B978EDD" w14:textId="77777777" w:rsidTr="00C55A0D">
        <w:trPr>
          <w:jc w:val="center"/>
        </w:trPr>
        <w:tc>
          <w:tcPr>
            <w:tcW w:w="1696" w:type="dxa"/>
            <w:vMerge w:val="restart"/>
            <w:shd w:val="clear" w:color="auto" w:fill="B4C6E7" w:themeFill="accent1" w:themeFillTint="66"/>
          </w:tcPr>
          <w:p w14:paraId="7116D348" w14:textId="77777777" w:rsidR="00777793" w:rsidRDefault="00777793" w:rsidP="00C55A0D">
            <w:pPr>
              <w:ind w:firstLine="0"/>
              <w:jc w:val="center"/>
            </w:pPr>
            <w:r>
              <w:t>Etichette di riferimento</w:t>
            </w:r>
          </w:p>
        </w:tc>
        <w:tc>
          <w:tcPr>
            <w:tcW w:w="993" w:type="dxa"/>
            <w:shd w:val="clear" w:color="auto" w:fill="B4C6E7" w:themeFill="accent1" w:themeFillTint="66"/>
          </w:tcPr>
          <w:p w14:paraId="13B46094" w14:textId="77777777" w:rsidR="00777793" w:rsidRDefault="00777793" w:rsidP="00C55A0D">
            <w:pPr>
              <w:ind w:firstLine="0"/>
              <w:jc w:val="center"/>
            </w:pPr>
            <w:r>
              <w:t>0</w:t>
            </w:r>
          </w:p>
        </w:tc>
        <w:tc>
          <w:tcPr>
            <w:tcW w:w="2693" w:type="dxa"/>
          </w:tcPr>
          <w:p w14:paraId="09E9C524" w14:textId="6FDEFD24" w:rsidR="00777793" w:rsidRDefault="00777793" w:rsidP="00C55A0D">
            <w:pPr>
              <w:ind w:firstLine="0"/>
              <w:jc w:val="center"/>
            </w:pPr>
            <w:r>
              <w:t>3</w:t>
            </w:r>
            <w:r w:rsidR="00D752CF">
              <w:t>8.1</w:t>
            </w:r>
            <w:r>
              <w:t xml:space="preserve"> ± </w:t>
            </w:r>
            <w:r w:rsidR="00D752CF">
              <w:t>2.4</w:t>
            </w:r>
          </w:p>
        </w:tc>
        <w:tc>
          <w:tcPr>
            <w:tcW w:w="2551" w:type="dxa"/>
          </w:tcPr>
          <w:p w14:paraId="683CB278" w14:textId="0E383861" w:rsidR="00777793" w:rsidRDefault="00D752CF" w:rsidP="00C55A0D">
            <w:pPr>
              <w:ind w:firstLine="0"/>
              <w:jc w:val="center"/>
            </w:pPr>
            <w:r>
              <w:t>6.9</w:t>
            </w:r>
            <w:r w:rsidR="00777793">
              <w:t xml:space="preserve"> ± </w:t>
            </w:r>
            <w:r>
              <w:t>2.4</w:t>
            </w:r>
          </w:p>
        </w:tc>
      </w:tr>
      <w:tr w:rsidR="00777793" w14:paraId="1B1630BD" w14:textId="77777777" w:rsidTr="00C55A0D">
        <w:trPr>
          <w:jc w:val="center"/>
        </w:trPr>
        <w:tc>
          <w:tcPr>
            <w:tcW w:w="1696" w:type="dxa"/>
            <w:vMerge/>
            <w:shd w:val="clear" w:color="auto" w:fill="B4C6E7" w:themeFill="accent1" w:themeFillTint="66"/>
          </w:tcPr>
          <w:p w14:paraId="0050BC5C" w14:textId="77777777" w:rsidR="00777793" w:rsidRDefault="00777793" w:rsidP="00C55A0D">
            <w:pPr>
              <w:ind w:firstLine="0"/>
              <w:jc w:val="center"/>
            </w:pPr>
          </w:p>
        </w:tc>
        <w:tc>
          <w:tcPr>
            <w:tcW w:w="993" w:type="dxa"/>
            <w:shd w:val="clear" w:color="auto" w:fill="B4C6E7" w:themeFill="accent1" w:themeFillTint="66"/>
          </w:tcPr>
          <w:p w14:paraId="3456C381" w14:textId="77777777" w:rsidR="00777793" w:rsidRDefault="00777793" w:rsidP="00C55A0D">
            <w:pPr>
              <w:ind w:firstLine="0"/>
              <w:jc w:val="center"/>
            </w:pPr>
            <w:r>
              <w:t>1</w:t>
            </w:r>
          </w:p>
        </w:tc>
        <w:tc>
          <w:tcPr>
            <w:tcW w:w="2693" w:type="dxa"/>
          </w:tcPr>
          <w:p w14:paraId="7F96FA89" w14:textId="7864E604" w:rsidR="00777793" w:rsidRDefault="00777793" w:rsidP="00C55A0D">
            <w:pPr>
              <w:ind w:firstLine="0"/>
              <w:jc w:val="center"/>
            </w:pPr>
            <w:r>
              <w:t>11.</w:t>
            </w:r>
            <w:r w:rsidR="00714662">
              <w:t>4</w:t>
            </w:r>
            <w:r>
              <w:t xml:space="preserve"> ± 2.</w:t>
            </w:r>
            <w:r w:rsidR="00714662">
              <w:t>4</w:t>
            </w:r>
          </w:p>
        </w:tc>
        <w:tc>
          <w:tcPr>
            <w:tcW w:w="2551" w:type="dxa"/>
          </w:tcPr>
          <w:p w14:paraId="5E165DB7" w14:textId="1ECF3C34" w:rsidR="00777793" w:rsidRDefault="00777793" w:rsidP="00C55A0D">
            <w:pPr>
              <w:ind w:firstLine="0"/>
              <w:jc w:val="center"/>
            </w:pPr>
            <w:r>
              <w:t>123.</w:t>
            </w:r>
            <w:r w:rsidR="00714662">
              <w:t>6</w:t>
            </w:r>
            <w:r>
              <w:t xml:space="preserve"> ± 2.</w:t>
            </w:r>
            <w:r w:rsidR="00714662">
              <w:t>4</w:t>
            </w:r>
          </w:p>
        </w:tc>
      </w:tr>
      <w:tr w:rsidR="00777793" w14:paraId="6CF80536" w14:textId="77777777" w:rsidTr="00C55A0D">
        <w:trPr>
          <w:jc w:val="center"/>
        </w:trPr>
        <w:tc>
          <w:tcPr>
            <w:tcW w:w="2689" w:type="dxa"/>
            <w:gridSpan w:val="2"/>
            <w:vMerge w:val="restart"/>
            <w:shd w:val="clear" w:color="auto" w:fill="B4C6E7" w:themeFill="accent1" w:themeFillTint="66"/>
          </w:tcPr>
          <w:p w14:paraId="3D5894C8" w14:textId="77777777" w:rsidR="00777793" w:rsidRDefault="00777793" w:rsidP="00C55A0D">
            <w:pPr>
              <w:ind w:firstLine="0"/>
              <w:jc w:val="center"/>
            </w:pPr>
          </w:p>
        </w:tc>
        <w:tc>
          <w:tcPr>
            <w:tcW w:w="2693" w:type="dxa"/>
            <w:shd w:val="clear" w:color="auto" w:fill="B4C6E7" w:themeFill="accent1" w:themeFillTint="66"/>
          </w:tcPr>
          <w:p w14:paraId="0A50997F" w14:textId="77777777" w:rsidR="00777793" w:rsidRDefault="00777793" w:rsidP="00C55A0D">
            <w:pPr>
              <w:ind w:firstLine="0"/>
              <w:jc w:val="center"/>
            </w:pPr>
            <w:r>
              <w:t>0</w:t>
            </w:r>
          </w:p>
        </w:tc>
        <w:tc>
          <w:tcPr>
            <w:tcW w:w="2551" w:type="dxa"/>
            <w:shd w:val="clear" w:color="auto" w:fill="B4C6E7" w:themeFill="accent1" w:themeFillTint="66"/>
          </w:tcPr>
          <w:p w14:paraId="511D52A3" w14:textId="77777777" w:rsidR="00777793" w:rsidRDefault="00777793" w:rsidP="00C55A0D">
            <w:pPr>
              <w:ind w:firstLine="0"/>
              <w:jc w:val="center"/>
            </w:pPr>
            <w:r>
              <w:t>1</w:t>
            </w:r>
          </w:p>
        </w:tc>
      </w:tr>
      <w:tr w:rsidR="00777793" w14:paraId="71C900D6" w14:textId="77777777" w:rsidTr="00C55A0D">
        <w:trPr>
          <w:jc w:val="center"/>
        </w:trPr>
        <w:tc>
          <w:tcPr>
            <w:tcW w:w="2689" w:type="dxa"/>
            <w:gridSpan w:val="2"/>
            <w:vMerge/>
            <w:shd w:val="clear" w:color="auto" w:fill="B4C6E7" w:themeFill="accent1" w:themeFillTint="66"/>
          </w:tcPr>
          <w:p w14:paraId="01ECEC32" w14:textId="77777777" w:rsidR="00777793" w:rsidRDefault="00777793" w:rsidP="00C55A0D">
            <w:pPr>
              <w:ind w:firstLine="0"/>
              <w:jc w:val="center"/>
            </w:pPr>
          </w:p>
        </w:tc>
        <w:tc>
          <w:tcPr>
            <w:tcW w:w="5244" w:type="dxa"/>
            <w:gridSpan w:val="2"/>
            <w:shd w:val="clear" w:color="auto" w:fill="B4C6E7" w:themeFill="accent1" w:themeFillTint="66"/>
          </w:tcPr>
          <w:p w14:paraId="792DEC23" w14:textId="77777777" w:rsidR="00777793" w:rsidRDefault="00777793" w:rsidP="00C55A0D">
            <w:pPr>
              <w:ind w:firstLine="0"/>
              <w:jc w:val="center"/>
            </w:pPr>
            <w:r>
              <w:t>Etichette predette</w:t>
            </w:r>
          </w:p>
        </w:tc>
      </w:tr>
    </w:tbl>
    <w:p w14:paraId="473207E7" w14:textId="37142FE3" w:rsidR="00777793" w:rsidRPr="00473BCB" w:rsidRDefault="00777793" w:rsidP="00777793">
      <w:r>
        <w:t xml:space="preserve">La confusion matrix media in </w:t>
      </w:r>
      <w:r w:rsidR="00D752CF">
        <w:fldChar w:fldCharType="begin"/>
      </w:r>
      <w:r w:rsidR="00D752CF">
        <w:instrText xml:space="preserve"> REF _Ref102845108 \h </w:instrText>
      </w:r>
      <w:r w:rsidR="00D752CF">
        <w:fldChar w:fldCharType="separate"/>
      </w:r>
      <w:r w:rsidR="00D752CF">
        <w:t xml:space="preserve">Tabella </w:t>
      </w:r>
      <w:r w:rsidR="00D752CF">
        <w:rPr>
          <w:noProof/>
        </w:rPr>
        <w:t>33</w:t>
      </w:r>
      <w:r w:rsidR="00D752CF">
        <w:fldChar w:fldCharType="end"/>
      </w:r>
      <w:r w:rsidR="00D752CF">
        <w:t xml:space="preserve"> </w:t>
      </w:r>
      <w:r>
        <w:t>evidenzia che sulla totalità del dataset mediamente 11,</w:t>
      </w:r>
      <w:r w:rsidR="00714662">
        <w:t>4</w:t>
      </w:r>
      <w:r>
        <w:t xml:space="preserve"> elementi vengono classificati erroneamente come patologici e </w:t>
      </w:r>
      <w:r w:rsidR="00714662">
        <w:t>6</w:t>
      </w:r>
      <w:r>
        <w:t>,</w:t>
      </w:r>
      <w:r w:rsidR="00714662">
        <w:t>9</w:t>
      </w:r>
      <w:r>
        <w:t xml:space="preserve"> elementi vengono classificati erroneamente come sani. Inoltre, la deviazione standard</w:t>
      </w:r>
      <w:r w:rsidR="00714662">
        <w:t xml:space="preserve"> </w:t>
      </w:r>
      <w:r>
        <w:t>per la classificazione degli elementi</w:t>
      </w:r>
      <w:r w:rsidR="00714662">
        <w:t xml:space="preserve"> sani e</w:t>
      </w:r>
      <w:r>
        <w:t xml:space="preserve"> patologici</w:t>
      </w:r>
      <w:r w:rsidR="00714662">
        <w:t xml:space="preserve"> è uguale</w:t>
      </w:r>
      <w:r>
        <w:t>.</w:t>
      </w:r>
    </w:p>
    <w:p w14:paraId="656613FD" w14:textId="77777777" w:rsidR="00777793" w:rsidRDefault="00777793" w:rsidP="00777793">
      <w:pPr>
        <w:pStyle w:val="Titolo3"/>
      </w:pPr>
      <w:bookmarkStart w:id="331" w:name="_Toc102844865"/>
      <w:r>
        <w:t xml:space="preserve">Predizione a 3 giorni con </w:t>
      </w:r>
      <w:r w:rsidRPr="00FB6938">
        <w:t>sequenze</w:t>
      </w:r>
      <w:r>
        <w:t xml:space="preserve"> lunghe 1 giorno</w:t>
      </w:r>
      <w:bookmarkEnd w:id="331"/>
    </w:p>
    <w:p w14:paraId="1819C068" w14:textId="77777777" w:rsidR="00777793" w:rsidRDefault="00777793" w:rsidP="00777793">
      <w:r>
        <w:t>In questo caso manteniamo gli stessi parametri ma impostiamo sequenze lunghe 1 giorno.</w:t>
      </w:r>
    </w:p>
    <w:p w14:paraId="2EF7140C" w14:textId="77777777" w:rsidR="00777793" w:rsidRDefault="00777793" w:rsidP="00777793">
      <w:r>
        <w:t>La dimensione dei mini-batch è di 10 elementi con dei fold ognuno da 31 elementi, per un totale di 124 sequenze nel dataset. Da notare che il numero di sequenze è minore rispetto al caso precedente.</w:t>
      </w:r>
    </w:p>
    <w:p w14:paraId="57C8E806" w14:textId="77777777" w:rsidR="00777793" w:rsidRDefault="00777793" w:rsidP="00777793">
      <w:r>
        <w:t>L’accuratezza che otteniamo è la seguente:</w:t>
      </w:r>
    </w:p>
    <w:p w14:paraId="517A1BF3" w14:textId="6D3BFC6E" w:rsidR="00777793" w:rsidRDefault="00777793" w:rsidP="00777793">
      <m:oMathPara>
        <m:oMath>
          <m:r>
            <w:rPr>
              <w:rFonts w:ascii="Cambria Math" w:hAnsi="Cambria Math"/>
            </w:rPr>
            <m:t>acc=87.</m:t>
          </m:r>
          <m:r>
            <w:rPr>
              <w:rFonts w:ascii="Cambria Math" w:hAnsi="Cambria Math"/>
            </w:rPr>
            <m:t>42</m:t>
          </m:r>
          <m:r>
            <w:rPr>
              <w:rFonts w:ascii="Cambria Math" w:hAnsi="Cambria Math"/>
            </w:rPr>
            <m:t>% ±2.</m:t>
          </m:r>
          <m:r>
            <w:rPr>
              <w:rFonts w:ascii="Cambria Math" w:hAnsi="Cambria Math"/>
            </w:rPr>
            <m:t>32</m:t>
          </m:r>
          <m:r>
            <w:rPr>
              <w:rFonts w:ascii="Cambria Math" w:hAnsi="Cambria Math"/>
            </w:rPr>
            <m:t>%</m:t>
          </m:r>
        </m:oMath>
      </m:oMathPara>
    </w:p>
    <w:p w14:paraId="548F1716" w14:textId="66812323" w:rsidR="00777793" w:rsidRDefault="00777793" w:rsidP="00777793">
      <w:r>
        <w:lastRenderedPageBreak/>
        <w:t>Otteniamo un’accuratezza approssimativa del 88% con 2,</w:t>
      </w:r>
      <w:r w:rsidR="00714662">
        <w:t>3</w:t>
      </w:r>
      <w:r>
        <w:t>2% di deviazione standard. L’errore di classificazione è approssimativamente del 12%.</w:t>
      </w:r>
    </w:p>
    <w:p w14:paraId="107590B8" w14:textId="77777777" w:rsidR="00777793" w:rsidRDefault="00777793" w:rsidP="00777793">
      <w:r>
        <w:t>La media e la deviazione standard delle confusion matrix sono le seguenti:</w:t>
      </w:r>
    </w:p>
    <w:p w14:paraId="093DA1A3" w14:textId="7D54C72C" w:rsidR="00777793" w:rsidRDefault="00777793" w:rsidP="00777793">
      <w:pPr>
        <w:pStyle w:val="Didascalia"/>
      </w:pPr>
      <w:bookmarkStart w:id="332" w:name="_Ref102845338"/>
      <w:r>
        <w:t xml:space="preserve">Tabella </w:t>
      </w:r>
      <w:r>
        <w:fldChar w:fldCharType="begin"/>
      </w:r>
      <w:r>
        <w:instrText xml:space="preserve"> SEQ Tabella \* ARABIC </w:instrText>
      </w:r>
      <w:r>
        <w:fldChar w:fldCharType="separate"/>
      </w:r>
      <w:r w:rsidR="00D26798">
        <w:t>34</w:t>
      </w:r>
      <w:r>
        <w:fldChar w:fldCharType="end"/>
      </w:r>
      <w:bookmarkEnd w:id="332"/>
      <w:r>
        <w:t>: Confusion matrix per predizioni con anticpo di 3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57D1CDCA" w14:textId="77777777" w:rsidTr="00C55A0D">
        <w:trPr>
          <w:jc w:val="center"/>
        </w:trPr>
        <w:tc>
          <w:tcPr>
            <w:tcW w:w="1696" w:type="dxa"/>
            <w:vMerge w:val="restart"/>
            <w:shd w:val="clear" w:color="auto" w:fill="B4C6E7" w:themeFill="accent1" w:themeFillTint="66"/>
          </w:tcPr>
          <w:p w14:paraId="1C6EA5EF" w14:textId="77777777" w:rsidR="00777793" w:rsidRDefault="00777793" w:rsidP="00C55A0D">
            <w:pPr>
              <w:ind w:firstLine="0"/>
              <w:jc w:val="center"/>
            </w:pPr>
            <w:r>
              <w:t>Etichette di riferimento</w:t>
            </w:r>
          </w:p>
        </w:tc>
        <w:tc>
          <w:tcPr>
            <w:tcW w:w="993" w:type="dxa"/>
            <w:shd w:val="clear" w:color="auto" w:fill="B4C6E7" w:themeFill="accent1" w:themeFillTint="66"/>
          </w:tcPr>
          <w:p w14:paraId="5BE092BF" w14:textId="77777777" w:rsidR="00777793" w:rsidRDefault="00777793" w:rsidP="00C55A0D">
            <w:pPr>
              <w:ind w:firstLine="0"/>
              <w:jc w:val="center"/>
            </w:pPr>
            <w:r>
              <w:t>0</w:t>
            </w:r>
          </w:p>
        </w:tc>
        <w:tc>
          <w:tcPr>
            <w:tcW w:w="2693" w:type="dxa"/>
          </w:tcPr>
          <w:p w14:paraId="516A89D2" w14:textId="4C3E0D3A" w:rsidR="00777793" w:rsidRDefault="00777793" w:rsidP="00C55A0D">
            <w:pPr>
              <w:ind w:firstLine="0"/>
              <w:jc w:val="center"/>
            </w:pPr>
            <w:r>
              <w:t>2</w:t>
            </w:r>
            <w:r w:rsidR="00714662">
              <w:t>9</w:t>
            </w:r>
            <w:r>
              <w:t>.0 ± 1.</w:t>
            </w:r>
            <w:r w:rsidR="00714662">
              <w:t>6</w:t>
            </w:r>
          </w:p>
        </w:tc>
        <w:tc>
          <w:tcPr>
            <w:tcW w:w="2551" w:type="dxa"/>
          </w:tcPr>
          <w:p w14:paraId="7F360E5C" w14:textId="57D64E31" w:rsidR="00777793" w:rsidRDefault="00714662" w:rsidP="00C55A0D">
            <w:pPr>
              <w:ind w:firstLine="0"/>
              <w:jc w:val="center"/>
            </w:pPr>
            <w:r>
              <w:t>2</w:t>
            </w:r>
            <w:r w:rsidR="00777793">
              <w:t>.0 ± 1.</w:t>
            </w:r>
            <w:r>
              <w:t>6</w:t>
            </w:r>
          </w:p>
        </w:tc>
      </w:tr>
      <w:tr w:rsidR="00777793" w14:paraId="21301FC5" w14:textId="77777777" w:rsidTr="00C55A0D">
        <w:trPr>
          <w:jc w:val="center"/>
        </w:trPr>
        <w:tc>
          <w:tcPr>
            <w:tcW w:w="1696" w:type="dxa"/>
            <w:vMerge/>
            <w:shd w:val="clear" w:color="auto" w:fill="B4C6E7" w:themeFill="accent1" w:themeFillTint="66"/>
          </w:tcPr>
          <w:p w14:paraId="26D0ADA7" w14:textId="77777777" w:rsidR="00777793" w:rsidRDefault="00777793" w:rsidP="00C55A0D">
            <w:pPr>
              <w:ind w:firstLine="0"/>
              <w:jc w:val="center"/>
            </w:pPr>
          </w:p>
        </w:tc>
        <w:tc>
          <w:tcPr>
            <w:tcW w:w="993" w:type="dxa"/>
            <w:shd w:val="clear" w:color="auto" w:fill="B4C6E7" w:themeFill="accent1" w:themeFillTint="66"/>
          </w:tcPr>
          <w:p w14:paraId="2EA2AF65" w14:textId="77777777" w:rsidR="00777793" w:rsidRDefault="00777793" w:rsidP="00C55A0D">
            <w:pPr>
              <w:ind w:firstLine="0"/>
              <w:jc w:val="center"/>
            </w:pPr>
            <w:r>
              <w:t>1</w:t>
            </w:r>
          </w:p>
        </w:tc>
        <w:tc>
          <w:tcPr>
            <w:tcW w:w="2693" w:type="dxa"/>
          </w:tcPr>
          <w:p w14:paraId="322F735C" w14:textId="727FFF4C" w:rsidR="00777793" w:rsidRDefault="00777793" w:rsidP="00C55A0D">
            <w:pPr>
              <w:ind w:firstLine="0"/>
              <w:jc w:val="center"/>
            </w:pPr>
            <w:r>
              <w:t>1</w:t>
            </w:r>
            <w:r w:rsidR="00714662">
              <w:t>3</w:t>
            </w:r>
            <w:r>
              <w:t>.</w:t>
            </w:r>
            <w:r w:rsidR="00714662">
              <w:t>6</w:t>
            </w:r>
            <w:r>
              <w:t xml:space="preserve"> ± </w:t>
            </w:r>
            <w:r w:rsidR="00714662">
              <w:t>2</w:t>
            </w:r>
            <w:r>
              <w:t>.3</w:t>
            </w:r>
          </w:p>
        </w:tc>
        <w:tc>
          <w:tcPr>
            <w:tcW w:w="2551" w:type="dxa"/>
          </w:tcPr>
          <w:p w14:paraId="616956B4" w14:textId="67484A26" w:rsidR="00777793" w:rsidRDefault="00714662" w:rsidP="00C55A0D">
            <w:pPr>
              <w:ind w:firstLine="0"/>
              <w:jc w:val="center"/>
            </w:pPr>
            <w:r>
              <w:t>79</w:t>
            </w:r>
            <w:r w:rsidR="00777793">
              <w:t>.</w:t>
            </w:r>
            <w:r>
              <w:t>4</w:t>
            </w:r>
            <w:r w:rsidR="00777793">
              <w:t xml:space="preserve"> ± </w:t>
            </w:r>
            <w:r>
              <w:t>2.3</w:t>
            </w:r>
          </w:p>
        </w:tc>
      </w:tr>
      <w:tr w:rsidR="00777793" w14:paraId="62445299" w14:textId="77777777" w:rsidTr="00C55A0D">
        <w:trPr>
          <w:jc w:val="center"/>
        </w:trPr>
        <w:tc>
          <w:tcPr>
            <w:tcW w:w="2689" w:type="dxa"/>
            <w:gridSpan w:val="2"/>
            <w:vMerge w:val="restart"/>
            <w:shd w:val="clear" w:color="auto" w:fill="B4C6E7" w:themeFill="accent1" w:themeFillTint="66"/>
          </w:tcPr>
          <w:p w14:paraId="4E3F7D04" w14:textId="77777777" w:rsidR="00777793" w:rsidRDefault="00777793" w:rsidP="00C55A0D">
            <w:pPr>
              <w:ind w:firstLine="0"/>
              <w:jc w:val="center"/>
            </w:pPr>
          </w:p>
        </w:tc>
        <w:tc>
          <w:tcPr>
            <w:tcW w:w="2693" w:type="dxa"/>
            <w:shd w:val="clear" w:color="auto" w:fill="B4C6E7" w:themeFill="accent1" w:themeFillTint="66"/>
          </w:tcPr>
          <w:p w14:paraId="74ABE1FC" w14:textId="77777777" w:rsidR="00777793" w:rsidRDefault="00777793" w:rsidP="00C55A0D">
            <w:pPr>
              <w:ind w:firstLine="0"/>
              <w:jc w:val="center"/>
            </w:pPr>
            <w:r>
              <w:t>0</w:t>
            </w:r>
          </w:p>
        </w:tc>
        <w:tc>
          <w:tcPr>
            <w:tcW w:w="2551" w:type="dxa"/>
            <w:shd w:val="clear" w:color="auto" w:fill="B4C6E7" w:themeFill="accent1" w:themeFillTint="66"/>
          </w:tcPr>
          <w:p w14:paraId="01097118" w14:textId="77777777" w:rsidR="00777793" w:rsidRDefault="00777793" w:rsidP="00C55A0D">
            <w:pPr>
              <w:ind w:firstLine="0"/>
              <w:jc w:val="center"/>
            </w:pPr>
            <w:r>
              <w:t>1</w:t>
            </w:r>
          </w:p>
        </w:tc>
      </w:tr>
      <w:tr w:rsidR="00777793" w14:paraId="62E44418" w14:textId="77777777" w:rsidTr="00C55A0D">
        <w:trPr>
          <w:jc w:val="center"/>
        </w:trPr>
        <w:tc>
          <w:tcPr>
            <w:tcW w:w="2689" w:type="dxa"/>
            <w:gridSpan w:val="2"/>
            <w:vMerge/>
            <w:shd w:val="clear" w:color="auto" w:fill="B4C6E7" w:themeFill="accent1" w:themeFillTint="66"/>
          </w:tcPr>
          <w:p w14:paraId="7221B037" w14:textId="77777777" w:rsidR="00777793" w:rsidRDefault="00777793" w:rsidP="00C55A0D">
            <w:pPr>
              <w:ind w:firstLine="0"/>
              <w:jc w:val="center"/>
            </w:pPr>
          </w:p>
        </w:tc>
        <w:tc>
          <w:tcPr>
            <w:tcW w:w="5244" w:type="dxa"/>
            <w:gridSpan w:val="2"/>
            <w:shd w:val="clear" w:color="auto" w:fill="B4C6E7" w:themeFill="accent1" w:themeFillTint="66"/>
          </w:tcPr>
          <w:p w14:paraId="11722438" w14:textId="77777777" w:rsidR="00777793" w:rsidRDefault="00777793" w:rsidP="00C55A0D">
            <w:pPr>
              <w:ind w:firstLine="0"/>
              <w:jc w:val="center"/>
            </w:pPr>
            <w:r>
              <w:t>Etichette predette</w:t>
            </w:r>
          </w:p>
        </w:tc>
      </w:tr>
    </w:tbl>
    <w:p w14:paraId="6A153F0F" w14:textId="799B8691" w:rsidR="00777793" w:rsidRPr="00473BCB" w:rsidRDefault="00777793" w:rsidP="00777793">
      <w:r>
        <w:t xml:space="preserve">La confusion matrix media in </w:t>
      </w:r>
      <w:r w:rsidR="00714662">
        <w:fldChar w:fldCharType="begin"/>
      </w:r>
      <w:r w:rsidR="00714662">
        <w:instrText xml:space="preserve"> REF _Ref102845338 \h </w:instrText>
      </w:r>
      <w:r w:rsidR="00714662">
        <w:fldChar w:fldCharType="separate"/>
      </w:r>
      <w:r w:rsidR="00714662">
        <w:t xml:space="preserve">Tabella </w:t>
      </w:r>
      <w:r w:rsidR="00714662">
        <w:rPr>
          <w:noProof/>
        </w:rPr>
        <w:t>34</w:t>
      </w:r>
      <w:r w:rsidR="00714662">
        <w:fldChar w:fldCharType="end"/>
      </w:r>
      <w:r w:rsidR="00714662">
        <w:t xml:space="preserve"> </w:t>
      </w:r>
      <w:r>
        <w:t>evidenzia che sulla totalità del dataset mediamente 1</w:t>
      </w:r>
      <w:r w:rsidR="00714662">
        <w:t>3,6</w:t>
      </w:r>
      <w:r>
        <w:t xml:space="preserve"> elementi vengono classificati erroneamente come patologici e </w:t>
      </w:r>
      <w:r w:rsidR="00714662">
        <w:t>2</w:t>
      </w:r>
      <w:r>
        <w:t>,0 elementi vengono classificati erroneamente come sani. Inoltre, la deviazione standard per la classificazione degli elementi sani è maggiore.</w:t>
      </w:r>
    </w:p>
    <w:p w14:paraId="4C210355" w14:textId="77777777" w:rsidR="00777793" w:rsidRDefault="00777793" w:rsidP="00777793">
      <w:pPr>
        <w:pStyle w:val="Titolo3"/>
      </w:pPr>
      <w:bookmarkStart w:id="333" w:name="_Toc102844866"/>
      <w:r>
        <w:t xml:space="preserve">Predizione a 7 giorni con </w:t>
      </w:r>
      <w:r w:rsidRPr="00FB6938">
        <w:t>sequenze</w:t>
      </w:r>
      <w:r>
        <w:t xml:space="preserve"> lunghe 3 giorni</w:t>
      </w:r>
      <w:bookmarkEnd w:id="333"/>
    </w:p>
    <w:p w14:paraId="2989A866" w14:textId="77777777" w:rsidR="00777793" w:rsidRDefault="00777793" w:rsidP="00777793">
      <w:r>
        <w:t>In questo caso impostiamo l’intervallo di predizione uguale a 7 giorni e sequenze lunghe 3 giorni.</w:t>
      </w:r>
    </w:p>
    <w:p w14:paraId="210E26B3" w14:textId="77777777" w:rsidR="00777793" w:rsidRDefault="00777793" w:rsidP="00777793">
      <w:r>
        <w:t xml:space="preserve">La dimensione dei mini-batch è di 15 elementi con dei fold ognuno da 45 elementi, per un totale di 180 sequenze nel dataset. </w:t>
      </w:r>
    </w:p>
    <w:p w14:paraId="36EF6C1B" w14:textId="77777777" w:rsidR="00777793" w:rsidRDefault="00777793" w:rsidP="00777793">
      <w:r>
        <w:t>L’accuratezza che otteniamo è la seguente:</w:t>
      </w:r>
    </w:p>
    <w:p w14:paraId="1A1321CD" w14:textId="57C284E5" w:rsidR="00777793" w:rsidRDefault="00777793" w:rsidP="00777793">
      <m:oMathPara>
        <m:oMath>
          <m:r>
            <w:rPr>
              <w:rFonts w:ascii="Cambria Math" w:hAnsi="Cambria Math"/>
            </w:rPr>
            <m:t>acc=8</m:t>
          </m:r>
          <m:r>
            <w:rPr>
              <w:rFonts w:ascii="Cambria Math" w:hAnsi="Cambria Math"/>
            </w:rPr>
            <m:t>5</m:t>
          </m:r>
          <m:r>
            <w:rPr>
              <w:rFonts w:ascii="Cambria Math" w:hAnsi="Cambria Math"/>
            </w:rPr>
            <m:t>.</m:t>
          </m:r>
          <m:r>
            <w:rPr>
              <w:rFonts w:ascii="Cambria Math" w:hAnsi="Cambria Math"/>
            </w:rPr>
            <m:t>11</m:t>
          </m:r>
          <m:r>
            <w:rPr>
              <w:rFonts w:ascii="Cambria Math" w:hAnsi="Cambria Math"/>
            </w:rPr>
            <m:t>% ±1.</m:t>
          </m:r>
          <m:r>
            <w:rPr>
              <w:rFonts w:ascii="Cambria Math" w:hAnsi="Cambria Math"/>
            </w:rPr>
            <m:t>67</m:t>
          </m:r>
          <m:r>
            <w:rPr>
              <w:rFonts w:ascii="Cambria Math" w:hAnsi="Cambria Math"/>
            </w:rPr>
            <m:t>%</m:t>
          </m:r>
        </m:oMath>
      </m:oMathPara>
    </w:p>
    <w:p w14:paraId="6B046EB7" w14:textId="50051C91" w:rsidR="00777793" w:rsidRDefault="00777793" w:rsidP="00777793">
      <w:r>
        <w:t>Otteniamo un’accuratezza approssimativa del 85% con 1,</w:t>
      </w:r>
      <w:r w:rsidR="00714662">
        <w:t>67</w:t>
      </w:r>
      <w:r>
        <w:t>% di deviazione standard. L’errore di classificazione è approssimativamente del 15%.</w:t>
      </w:r>
    </w:p>
    <w:p w14:paraId="241859FE" w14:textId="77777777" w:rsidR="00777793" w:rsidRDefault="00777793" w:rsidP="00777793">
      <w:r>
        <w:t>La media e la deviazione standard delle confusion matrix sono le seguenti:</w:t>
      </w:r>
    </w:p>
    <w:p w14:paraId="55413452" w14:textId="59B9B503" w:rsidR="00777793" w:rsidRDefault="00777793" w:rsidP="00777793">
      <w:pPr>
        <w:pStyle w:val="Didascalia"/>
      </w:pPr>
      <w:bookmarkStart w:id="334" w:name="_Ref102845446"/>
      <w:r>
        <w:t xml:space="preserve">Tabella </w:t>
      </w:r>
      <w:r>
        <w:fldChar w:fldCharType="begin"/>
      </w:r>
      <w:r>
        <w:instrText xml:space="preserve"> SEQ Tabella \* ARABIC </w:instrText>
      </w:r>
      <w:r>
        <w:fldChar w:fldCharType="separate"/>
      </w:r>
      <w:r w:rsidR="00D26798">
        <w:t>35</w:t>
      </w:r>
      <w:r>
        <w:fldChar w:fldCharType="end"/>
      </w:r>
      <w:bookmarkEnd w:id="334"/>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3E4D0C66" w14:textId="77777777" w:rsidTr="00C55A0D">
        <w:trPr>
          <w:jc w:val="center"/>
        </w:trPr>
        <w:tc>
          <w:tcPr>
            <w:tcW w:w="1696" w:type="dxa"/>
            <w:vMerge w:val="restart"/>
            <w:shd w:val="clear" w:color="auto" w:fill="B4C6E7" w:themeFill="accent1" w:themeFillTint="66"/>
          </w:tcPr>
          <w:p w14:paraId="41811FD5" w14:textId="77777777" w:rsidR="00777793" w:rsidRDefault="00777793" w:rsidP="00C55A0D">
            <w:pPr>
              <w:ind w:firstLine="0"/>
              <w:jc w:val="center"/>
            </w:pPr>
            <w:r>
              <w:t>Etichette di riferimento</w:t>
            </w:r>
          </w:p>
        </w:tc>
        <w:tc>
          <w:tcPr>
            <w:tcW w:w="993" w:type="dxa"/>
            <w:shd w:val="clear" w:color="auto" w:fill="B4C6E7" w:themeFill="accent1" w:themeFillTint="66"/>
          </w:tcPr>
          <w:p w14:paraId="11AEF364" w14:textId="77777777" w:rsidR="00777793" w:rsidRDefault="00777793" w:rsidP="00C55A0D">
            <w:pPr>
              <w:ind w:firstLine="0"/>
              <w:jc w:val="center"/>
            </w:pPr>
            <w:r>
              <w:t>0</w:t>
            </w:r>
          </w:p>
        </w:tc>
        <w:tc>
          <w:tcPr>
            <w:tcW w:w="2693" w:type="dxa"/>
          </w:tcPr>
          <w:p w14:paraId="7FBC01F7" w14:textId="6BBD82D3" w:rsidR="00777793" w:rsidRDefault="00777793" w:rsidP="00C55A0D">
            <w:pPr>
              <w:ind w:firstLine="0"/>
              <w:jc w:val="center"/>
            </w:pPr>
            <w:r>
              <w:t xml:space="preserve">32.5 ± </w:t>
            </w:r>
            <w:r w:rsidR="00714662">
              <w:t>3.9</w:t>
            </w:r>
          </w:p>
        </w:tc>
        <w:tc>
          <w:tcPr>
            <w:tcW w:w="2551" w:type="dxa"/>
          </w:tcPr>
          <w:p w14:paraId="6AA45B3C" w14:textId="591FB480" w:rsidR="00777793" w:rsidRDefault="00777793" w:rsidP="00C55A0D">
            <w:pPr>
              <w:ind w:firstLine="0"/>
              <w:jc w:val="center"/>
            </w:pPr>
            <w:r>
              <w:t xml:space="preserve">12.5 ± </w:t>
            </w:r>
            <w:r w:rsidR="00714662">
              <w:t>3.9</w:t>
            </w:r>
          </w:p>
        </w:tc>
      </w:tr>
      <w:tr w:rsidR="00777793" w14:paraId="330AE6C1" w14:textId="77777777" w:rsidTr="00C55A0D">
        <w:trPr>
          <w:jc w:val="center"/>
        </w:trPr>
        <w:tc>
          <w:tcPr>
            <w:tcW w:w="1696" w:type="dxa"/>
            <w:vMerge/>
            <w:shd w:val="clear" w:color="auto" w:fill="B4C6E7" w:themeFill="accent1" w:themeFillTint="66"/>
          </w:tcPr>
          <w:p w14:paraId="2CE18BB5" w14:textId="77777777" w:rsidR="00777793" w:rsidRDefault="00777793" w:rsidP="00C55A0D">
            <w:pPr>
              <w:ind w:firstLine="0"/>
              <w:jc w:val="center"/>
            </w:pPr>
          </w:p>
        </w:tc>
        <w:tc>
          <w:tcPr>
            <w:tcW w:w="993" w:type="dxa"/>
            <w:shd w:val="clear" w:color="auto" w:fill="B4C6E7" w:themeFill="accent1" w:themeFillTint="66"/>
          </w:tcPr>
          <w:p w14:paraId="63B972BF" w14:textId="77777777" w:rsidR="00777793" w:rsidRDefault="00777793" w:rsidP="00C55A0D">
            <w:pPr>
              <w:ind w:firstLine="0"/>
              <w:jc w:val="center"/>
            </w:pPr>
            <w:r>
              <w:t>1</w:t>
            </w:r>
          </w:p>
        </w:tc>
        <w:tc>
          <w:tcPr>
            <w:tcW w:w="2693" w:type="dxa"/>
          </w:tcPr>
          <w:p w14:paraId="5C73FAFA" w14:textId="736A82B7" w:rsidR="00777793" w:rsidRDefault="00777793" w:rsidP="00C55A0D">
            <w:pPr>
              <w:ind w:firstLine="0"/>
              <w:jc w:val="center"/>
            </w:pPr>
            <w:r>
              <w:t>14.</w:t>
            </w:r>
            <w:r w:rsidR="00714662">
              <w:t>3</w:t>
            </w:r>
            <w:r>
              <w:t xml:space="preserve"> ± 3.</w:t>
            </w:r>
            <w:r w:rsidR="00714662">
              <w:t>1</w:t>
            </w:r>
          </w:p>
        </w:tc>
        <w:tc>
          <w:tcPr>
            <w:tcW w:w="2551" w:type="dxa"/>
          </w:tcPr>
          <w:p w14:paraId="687030BE" w14:textId="5B6E77C9" w:rsidR="00777793" w:rsidRDefault="00777793" w:rsidP="00C55A0D">
            <w:pPr>
              <w:ind w:firstLine="0"/>
              <w:jc w:val="center"/>
            </w:pPr>
            <w:r>
              <w:t>120.</w:t>
            </w:r>
            <w:r w:rsidR="00714662">
              <w:t>7</w:t>
            </w:r>
            <w:r>
              <w:t xml:space="preserve"> ± 3.</w:t>
            </w:r>
            <w:r w:rsidR="00714662">
              <w:t>1</w:t>
            </w:r>
          </w:p>
        </w:tc>
      </w:tr>
      <w:tr w:rsidR="00777793" w14:paraId="099749E0" w14:textId="77777777" w:rsidTr="00C55A0D">
        <w:trPr>
          <w:jc w:val="center"/>
        </w:trPr>
        <w:tc>
          <w:tcPr>
            <w:tcW w:w="2689" w:type="dxa"/>
            <w:gridSpan w:val="2"/>
            <w:vMerge w:val="restart"/>
            <w:shd w:val="clear" w:color="auto" w:fill="B4C6E7" w:themeFill="accent1" w:themeFillTint="66"/>
          </w:tcPr>
          <w:p w14:paraId="44434C03" w14:textId="77777777" w:rsidR="00777793" w:rsidRDefault="00777793" w:rsidP="00C55A0D">
            <w:pPr>
              <w:ind w:firstLine="0"/>
              <w:jc w:val="center"/>
            </w:pPr>
          </w:p>
        </w:tc>
        <w:tc>
          <w:tcPr>
            <w:tcW w:w="2693" w:type="dxa"/>
            <w:shd w:val="clear" w:color="auto" w:fill="B4C6E7" w:themeFill="accent1" w:themeFillTint="66"/>
          </w:tcPr>
          <w:p w14:paraId="64C7D705" w14:textId="77777777" w:rsidR="00777793" w:rsidRDefault="00777793" w:rsidP="00C55A0D">
            <w:pPr>
              <w:ind w:firstLine="0"/>
              <w:jc w:val="center"/>
            </w:pPr>
            <w:r>
              <w:t>0</w:t>
            </w:r>
          </w:p>
        </w:tc>
        <w:tc>
          <w:tcPr>
            <w:tcW w:w="2551" w:type="dxa"/>
            <w:shd w:val="clear" w:color="auto" w:fill="B4C6E7" w:themeFill="accent1" w:themeFillTint="66"/>
          </w:tcPr>
          <w:p w14:paraId="6190C30A" w14:textId="77777777" w:rsidR="00777793" w:rsidRDefault="00777793" w:rsidP="00C55A0D">
            <w:pPr>
              <w:ind w:firstLine="0"/>
              <w:jc w:val="center"/>
            </w:pPr>
            <w:r>
              <w:t>1</w:t>
            </w:r>
          </w:p>
        </w:tc>
      </w:tr>
      <w:tr w:rsidR="00777793" w14:paraId="21C8EAB4" w14:textId="77777777" w:rsidTr="00C55A0D">
        <w:trPr>
          <w:jc w:val="center"/>
        </w:trPr>
        <w:tc>
          <w:tcPr>
            <w:tcW w:w="2689" w:type="dxa"/>
            <w:gridSpan w:val="2"/>
            <w:vMerge/>
            <w:shd w:val="clear" w:color="auto" w:fill="B4C6E7" w:themeFill="accent1" w:themeFillTint="66"/>
          </w:tcPr>
          <w:p w14:paraId="0BF9D7CA" w14:textId="77777777" w:rsidR="00777793" w:rsidRDefault="00777793" w:rsidP="00C55A0D">
            <w:pPr>
              <w:ind w:firstLine="0"/>
              <w:jc w:val="center"/>
            </w:pPr>
          </w:p>
        </w:tc>
        <w:tc>
          <w:tcPr>
            <w:tcW w:w="5244" w:type="dxa"/>
            <w:gridSpan w:val="2"/>
            <w:shd w:val="clear" w:color="auto" w:fill="B4C6E7" w:themeFill="accent1" w:themeFillTint="66"/>
          </w:tcPr>
          <w:p w14:paraId="0AD829D1" w14:textId="77777777" w:rsidR="00777793" w:rsidRDefault="00777793" w:rsidP="00C55A0D">
            <w:pPr>
              <w:ind w:firstLine="0"/>
              <w:jc w:val="center"/>
            </w:pPr>
            <w:r>
              <w:t>Etichette predette</w:t>
            </w:r>
          </w:p>
        </w:tc>
      </w:tr>
    </w:tbl>
    <w:p w14:paraId="33E0C293" w14:textId="3323CB43" w:rsidR="00777793" w:rsidRDefault="00777793" w:rsidP="00777793">
      <w:r>
        <w:lastRenderedPageBreak/>
        <w:t xml:space="preserve">La confusion matrix media in </w:t>
      </w:r>
      <w:r w:rsidR="00714662">
        <w:fldChar w:fldCharType="begin"/>
      </w:r>
      <w:r w:rsidR="00714662">
        <w:instrText xml:space="preserve"> REF _Ref102845446 \h </w:instrText>
      </w:r>
      <w:r w:rsidR="00714662">
        <w:fldChar w:fldCharType="separate"/>
      </w:r>
      <w:r w:rsidR="00714662">
        <w:t xml:space="preserve">Tabella </w:t>
      </w:r>
      <w:r w:rsidR="00714662">
        <w:rPr>
          <w:noProof/>
        </w:rPr>
        <w:t>35</w:t>
      </w:r>
      <w:r w:rsidR="00714662">
        <w:fldChar w:fldCharType="end"/>
      </w:r>
      <w:r w:rsidR="00714662">
        <w:t xml:space="preserve"> </w:t>
      </w:r>
      <w:r>
        <w:t>evidenzia che sulla totalità del dataset mediamente 14,</w:t>
      </w:r>
      <w:r w:rsidR="00714662">
        <w:t>3</w:t>
      </w:r>
      <w:r>
        <w:t xml:space="preserve"> elementi vengono classificati erroneamente come patologici e 12,5 elementi vengono classificati erroneamente come sani. Inoltre, la deviazione standard è maggiore per la classificazione degli elementi </w:t>
      </w:r>
      <w:r w:rsidR="00311344">
        <w:t>patologici</w:t>
      </w:r>
      <w:r>
        <w:t>.</w:t>
      </w:r>
    </w:p>
    <w:p w14:paraId="50954A4F" w14:textId="77777777" w:rsidR="00777793" w:rsidRDefault="00777793" w:rsidP="00777793">
      <w:pPr>
        <w:pStyle w:val="Titolo3"/>
      </w:pPr>
      <w:bookmarkStart w:id="335" w:name="_Toc102844867"/>
      <w:r>
        <w:t xml:space="preserve">Predizione a 7 giorni con </w:t>
      </w:r>
      <w:r w:rsidRPr="00FB6938">
        <w:t>sequenze</w:t>
      </w:r>
      <w:r>
        <w:t xml:space="preserve"> lunghe 1 giorno</w:t>
      </w:r>
      <w:bookmarkEnd w:id="335"/>
    </w:p>
    <w:p w14:paraId="0A50886D" w14:textId="77777777" w:rsidR="00777793" w:rsidRDefault="00777793" w:rsidP="00777793">
      <w:r>
        <w:t>In questo caso manteniamo gli stessi parametri del paragrafo precedente impostando però la lunghezza delle sequenze di 1 giorno.</w:t>
      </w:r>
    </w:p>
    <w:p w14:paraId="4E8E7B43" w14:textId="77777777" w:rsidR="00777793" w:rsidRDefault="00777793" w:rsidP="00777793">
      <w:r>
        <w:t xml:space="preserve">La dimensione dei mini-batch è di 10 elementi con dei fold ognuno da 30 elementi, per un totale di 120 sequenze nel dataset. </w:t>
      </w:r>
    </w:p>
    <w:p w14:paraId="4B1BA5FC" w14:textId="77777777" w:rsidR="00777793" w:rsidRDefault="00777793" w:rsidP="00777793">
      <w:r>
        <w:t>L’accuratezza che otteniamo è la seguente:</w:t>
      </w:r>
    </w:p>
    <w:p w14:paraId="7EBB9CEB" w14:textId="47640E5C" w:rsidR="00777793" w:rsidRDefault="00777793" w:rsidP="00777793">
      <m:oMathPara>
        <m:oMath>
          <m:r>
            <w:rPr>
              <w:rFonts w:ascii="Cambria Math" w:hAnsi="Cambria Math"/>
            </w:rPr>
            <m:t>acc=8</m:t>
          </m:r>
          <m:r>
            <w:rPr>
              <w:rFonts w:ascii="Cambria Math" w:hAnsi="Cambria Math"/>
            </w:rPr>
            <m:t>0</m:t>
          </m:r>
          <m:r>
            <w:rPr>
              <w:rFonts w:ascii="Cambria Math" w:hAnsi="Cambria Math"/>
            </w:rPr>
            <m:t>.</m:t>
          </m:r>
          <m:r>
            <w:rPr>
              <w:rFonts w:ascii="Cambria Math" w:hAnsi="Cambria Math"/>
            </w:rPr>
            <m:t>42</m:t>
          </m:r>
          <m:r>
            <w:rPr>
              <w:rFonts w:ascii="Cambria Math" w:hAnsi="Cambria Math"/>
            </w:rPr>
            <m:t>±2.4</m:t>
          </m:r>
          <m:r>
            <w:rPr>
              <w:rFonts w:ascii="Cambria Math" w:hAnsi="Cambria Math"/>
            </w:rPr>
            <m:t>0</m:t>
          </m:r>
        </m:oMath>
      </m:oMathPara>
    </w:p>
    <w:p w14:paraId="7E7FE48B" w14:textId="399F17FC" w:rsidR="00777793" w:rsidRDefault="00777793" w:rsidP="00777793">
      <w:r>
        <w:t>Otteniamo un’accuratezza approssimativa del 8</w:t>
      </w:r>
      <w:r w:rsidR="00311344">
        <w:t>0</w:t>
      </w:r>
      <w:r>
        <w:t>% con 2,4</w:t>
      </w:r>
      <w:r w:rsidR="00311344">
        <w:t>0</w:t>
      </w:r>
      <w:r>
        <w:t xml:space="preserve">% di deviazione standard. L’errore di classificazione è approssimativamente del </w:t>
      </w:r>
      <w:r w:rsidR="00311344">
        <w:t>20</w:t>
      </w:r>
      <w:r>
        <w:t>%.</w:t>
      </w:r>
    </w:p>
    <w:p w14:paraId="0B6FAE66" w14:textId="77777777" w:rsidR="00777793" w:rsidRDefault="00777793" w:rsidP="00777793">
      <w:r>
        <w:t>La media e la deviazione standard delle confusion matrix sono le seguenti:</w:t>
      </w:r>
    </w:p>
    <w:p w14:paraId="568222F2" w14:textId="621DC4E7" w:rsidR="00777793" w:rsidRDefault="00777793" w:rsidP="00777793">
      <w:pPr>
        <w:pStyle w:val="Didascalia"/>
      </w:pPr>
      <w:bookmarkStart w:id="336" w:name="_Ref102845531"/>
      <w:r>
        <w:t xml:space="preserve">Tabella </w:t>
      </w:r>
      <w:r>
        <w:fldChar w:fldCharType="begin"/>
      </w:r>
      <w:r>
        <w:instrText xml:space="preserve"> SEQ Tabella \* ARABIC </w:instrText>
      </w:r>
      <w:r>
        <w:fldChar w:fldCharType="separate"/>
      </w:r>
      <w:r w:rsidR="00D26798">
        <w:t>36</w:t>
      </w:r>
      <w:r>
        <w:fldChar w:fldCharType="end"/>
      </w:r>
      <w:bookmarkEnd w:id="336"/>
      <w:r>
        <w:t>: Confusion matrix 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1E5A4060" w14:textId="77777777" w:rsidTr="00C55A0D">
        <w:trPr>
          <w:jc w:val="center"/>
        </w:trPr>
        <w:tc>
          <w:tcPr>
            <w:tcW w:w="1696" w:type="dxa"/>
            <w:vMerge w:val="restart"/>
            <w:shd w:val="clear" w:color="auto" w:fill="B4C6E7" w:themeFill="accent1" w:themeFillTint="66"/>
          </w:tcPr>
          <w:p w14:paraId="598377FA" w14:textId="77777777" w:rsidR="00777793" w:rsidRDefault="00777793" w:rsidP="00C55A0D">
            <w:pPr>
              <w:ind w:firstLine="0"/>
              <w:jc w:val="center"/>
            </w:pPr>
            <w:r>
              <w:t>Etichette di riferimento</w:t>
            </w:r>
          </w:p>
        </w:tc>
        <w:tc>
          <w:tcPr>
            <w:tcW w:w="993" w:type="dxa"/>
            <w:shd w:val="clear" w:color="auto" w:fill="B4C6E7" w:themeFill="accent1" w:themeFillTint="66"/>
          </w:tcPr>
          <w:p w14:paraId="239E9866" w14:textId="77777777" w:rsidR="00777793" w:rsidRDefault="00777793" w:rsidP="00C55A0D">
            <w:pPr>
              <w:ind w:firstLine="0"/>
              <w:jc w:val="center"/>
            </w:pPr>
            <w:r>
              <w:t>0</w:t>
            </w:r>
          </w:p>
        </w:tc>
        <w:tc>
          <w:tcPr>
            <w:tcW w:w="2693" w:type="dxa"/>
          </w:tcPr>
          <w:p w14:paraId="16494E15" w14:textId="29EA32AD" w:rsidR="00777793" w:rsidRDefault="00777793" w:rsidP="00C55A0D">
            <w:pPr>
              <w:ind w:firstLine="0"/>
              <w:jc w:val="center"/>
            </w:pPr>
            <w:r>
              <w:t>1</w:t>
            </w:r>
            <w:r w:rsidR="00311344">
              <w:t>5</w:t>
            </w:r>
            <w:r>
              <w:t>.</w:t>
            </w:r>
            <w:r w:rsidR="00311344">
              <w:t>6</w:t>
            </w:r>
            <w:r>
              <w:t xml:space="preserve"> ± </w:t>
            </w:r>
            <w:r w:rsidR="00311344">
              <w:t>3.1</w:t>
            </w:r>
          </w:p>
        </w:tc>
        <w:tc>
          <w:tcPr>
            <w:tcW w:w="2551" w:type="dxa"/>
          </w:tcPr>
          <w:p w14:paraId="15454AFB" w14:textId="700566F1" w:rsidR="00777793" w:rsidRDefault="00777793" w:rsidP="00C55A0D">
            <w:pPr>
              <w:ind w:firstLine="0"/>
              <w:jc w:val="center"/>
            </w:pPr>
            <w:r>
              <w:t>1</w:t>
            </w:r>
            <w:r w:rsidR="00311344">
              <w:t>4</w:t>
            </w:r>
            <w:r>
              <w:t>.</w:t>
            </w:r>
            <w:r w:rsidR="00311344">
              <w:t>4</w:t>
            </w:r>
            <w:r>
              <w:t xml:space="preserve"> ± </w:t>
            </w:r>
            <w:r w:rsidR="00311344">
              <w:t>3.1</w:t>
            </w:r>
          </w:p>
        </w:tc>
      </w:tr>
      <w:tr w:rsidR="00777793" w14:paraId="4D08CB7D" w14:textId="77777777" w:rsidTr="00C55A0D">
        <w:trPr>
          <w:jc w:val="center"/>
        </w:trPr>
        <w:tc>
          <w:tcPr>
            <w:tcW w:w="1696" w:type="dxa"/>
            <w:vMerge/>
            <w:shd w:val="clear" w:color="auto" w:fill="B4C6E7" w:themeFill="accent1" w:themeFillTint="66"/>
          </w:tcPr>
          <w:p w14:paraId="07645767" w14:textId="77777777" w:rsidR="00777793" w:rsidRDefault="00777793" w:rsidP="00C55A0D">
            <w:pPr>
              <w:ind w:firstLine="0"/>
              <w:jc w:val="center"/>
            </w:pPr>
          </w:p>
        </w:tc>
        <w:tc>
          <w:tcPr>
            <w:tcW w:w="993" w:type="dxa"/>
            <w:shd w:val="clear" w:color="auto" w:fill="B4C6E7" w:themeFill="accent1" w:themeFillTint="66"/>
          </w:tcPr>
          <w:p w14:paraId="2F79CA8F" w14:textId="77777777" w:rsidR="00777793" w:rsidRDefault="00777793" w:rsidP="00C55A0D">
            <w:pPr>
              <w:ind w:firstLine="0"/>
              <w:jc w:val="center"/>
            </w:pPr>
            <w:r>
              <w:t>1</w:t>
            </w:r>
          </w:p>
        </w:tc>
        <w:tc>
          <w:tcPr>
            <w:tcW w:w="2693" w:type="dxa"/>
          </w:tcPr>
          <w:p w14:paraId="6E5C9601" w14:textId="58514E94" w:rsidR="00777793" w:rsidRDefault="00777793" w:rsidP="00C55A0D">
            <w:pPr>
              <w:ind w:firstLine="0"/>
              <w:jc w:val="center"/>
            </w:pPr>
            <w:r>
              <w:t>9.</w:t>
            </w:r>
            <w:r w:rsidR="00311344">
              <w:t>1</w:t>
            </w:r>
            <w:r>
              <w:t xml:space="preserve"> ± 3</w:t>
            </w:r>
            <w:r w:rsidR="00311344">
              <w:t>.5</w:t>
            </w:r>
          </w:p>
        </w:tc>
        <w:tc>
          <w:tcPr>
            <w:tcW w:w="2551" w:type="dxa"/>
          </w:tcPr>
          <w:p w14:paraId="70F39E32" w14:textId="14CC1F3C" w:rsidR="00777793" w:rsidRDefault="00777793" w:rsidP="00C55A0D">
            <w:pPr>
              <w:ind w:firstLine="0"/>
              <w:jc w:val="center"/>
            </w:pPr>
            <w:r>
              <w:t>80.</w:t>
            </w:r>
            <w:r w:rsidR="00311344">
              <w:t>9</w:t>
            </w:r>
            <w:r>
              <w:t xml:space="preserve"> ± </w:t>
            </w:r>
            <w:r w:rsidR="00311344">
              <w:t>3.5</w:t>
            </w:r>
          </w:p>
        </w:tc>
      </w:tr>
      <w:tr w:rsidR="00777793" w14:paraId="0DED9324" w14:textId="77777777" w:rsidTr="00C55A0D">
        <w:trPr>
          <w:jc w:val="center"/>
        </w:trPr>
        <w:tc>
          <w:tcPr>
            <w:tcW w:w="2689" w:type="dxa"/>
            <w:gridSpan w:val="2"/>
            <w:vMerge w:val="restart"/>
            <w:shd w:val="clear" w:color="auto" w:fill="B4C6E7" w:themeFill="accent1" w:themeFillTint="66"/>
          </w:tcPr>
          <w:p w14:paraId="657366D4" w14:textId="77777777" w:rsidR="00777793" w:rsidRDefault="00777793" w:rsidP="00C55A0D">
            <w:pPr>
              <w:ind w:firstLine="0"/>
              <w:jc w:val="center"/>
            </w:pPr>
          </w:p>
        </w:tc>
        <w:tc>
          <w:tcPr>
            <w:tcW w:w="2693" w:type="dxa"/>
            <w:shd w:val="clear" w:color="auto" w:fill="B4C6E7" w:themeFill="accent1" w:themeFillTint="66"/>
          </w:tcPr>
          <w:p w14:paraId="173CCCDA" w14:textId="77777777" w:rsidR="00777793" w:rsidRDefault="00777793" w:rsidP="00C55A0D">
            <w:pPr>
              <w:ind w:firstLine="0"/>
              <w:jc w:val="center"/>
            </w:pPr>
            <w:r>
              <w:t>0</w:t>
            </w:r>
          </w:p>
        </w:tc>
        <w:tc>
          <w:tcPr>
            <w:tcW w:w="2551" w:type="dxa"/>
            <w:shd w:val="clear" w:color="auto" w:fill="B4C6E7" w:themeFill="accent1" w:themeFillTint="66"/>
          </w:tcPr>
          <w:p w14:paraId="128B8803" w14:textId="77777777" w:rsidR="00777793" w:rsidRDefault="00777793" w:rsidP="00C55A0D">
            <w:pPr>
              <w:ind w:firstLine="0"/>
              <w:jc w:val="center"/>
            </w:pPr>
            <w:r>
              <w:t>1</w:t>
            </w:r>
          </w:p>
        </w:tc>
      </w:tr>
      <w:tr w:rsidR="00777793" w14:paraId="49E468F3" w14:textId="77777777" w:rsidTr="00C55A0D">
        <w:trPr>
          <w:jc w:val="center"/>
        </w:trPr>
        <w:tc>
          <w:tcPr>
            <w:tcW w:w="2689" w:type="dxa"/>
            <w:gridSpan w:val="2"/>
            <w:vMerge/>
            <w:shd w:val="clear" w:color="auto" w:fill="B4C6E7" w:themeFill="accent1" w:themeFillTint="66"/>
          </w:tcPr>
          <w:p w14:paraId="6E327A75" w14:textId="77777777" w:rsidR="00777793" w:rsidRDefault="00777793" w:rsidP="00C55A0D">
            <w:pPr>
              <w:ind w:firstLine="0"/>
              <w:jc w:val="center"/>
            </w:pPr>
          </w:p>
        </w:tc>
        <w:tc>
          <w:tcPr>
            <w:tcW w:w="5244" w:type="dxa"/>
            <w:gridSpan w:val="2"/>
            <w:shd w:val="clear" w:color="auto" w:fill="B4C6E7" w:themeFill="accent1" w:themeFillTint="66"/>
          </w:tcPr>
          <w:p w14:paraId="2190C50E" w14:textId="77777777" w:rsidR="00777793" w:rsidRDefault="00777793" w:rsidP="00C55A0D">
            <w:pPr>
              <w:ind w:firstLine="0"/>
              <w:jc w:val="center"/>
            </w:pPr>
            <w:r>
              <w:t>Etichette predette</w:t>
            </w:r>
          </w:p>
        </w:tc>
      </w:tr>
    </w:tbl>
    <w:p w14:paraId="5A9B1B53" w14:textId="3869979A" w:rsidR="00777793" w:rsidRDefault="00777793" w:rsidP="00777793">
      <w:r>
        <w:t xml:space="preserve">La confusion matrix media in </w:t>
      </w:r>
      <w:r w:rsidR="00311344">
        <w:fldChar w:fldCharType="begin"/>
      </w:r>
      <w:r w:rsidR="00311344">
        <w:instrText xml:space="preserve"> REF _Ref102845531 \h </w:instrText>
      </w:r>
      <w:r w:rsidR="00311344">
        <w:fldChar w:fldCharType="separate"/>
      </w:r>
      <w:r w:rsidR="00311344">
        <w:t xml:space="preserve">Tabella </w:t>
      </w:r>
      <w:r w:rsidR="00311344">
        <w:rPr>
          <w:noProof/>
        </w:rPr>
        <w:t>36</w:t>
      </w:r>
      <w:r w:rsidR="00311344">
        <w:fldChar w:fldCharType="end"/>
      </w:r>
      <w:r w:rsidR="00311344">
        <w:t xml:space="preserve"> </w:t>
      </w:r>
      <w:r>
        <w:t>evidenzia che sulla totalità del dataset mediamente 9,</w:t>
      </w:r>
      <w:r w:rsidR="00311344">
        <w:t>1</w:t>
      </w:r>
      <w:r>
        <w:t xml:space="preserve"> elementi vengono classificati erroneamente come patologici e 1</w:t>
      </w:r>
      <w:r w:rsidR="00311344">
        <w:t>4</w:t>
      </w:r>
      <w:r>
        <w:t>,</w:t>
      </w:r>
      <w:r w:rsidR="00311344">
        <w:t>4</w:t>
      </w:r>
      <w:r>
        <w:t xml:space="preserve"> elementi vengono classificati erroneamente come sani. Inoltre, la deviazione standard è maggiore per la classificazione degli elementi</w:t>
      </w:r>
      <w:r w:rsidR="00311344">
        <w:t xml:space="preserve"> sani</w:t>
      </w:r>
      <w:r>
        <w:t>.</w:t>
      </w:r>
    </w:p>
    <w:p w14:paraId="60C4C035" w14:textId="77777777" w:rsidR="0002358B" w:rsidRPr="005F67EA" w:rsidRDefault="0002358B" w:rsidP="005F67EA"/>
    <w:p w14:paraId="1440CD2C" w14:textId="7DD2DD15" w:rsidR="007D589B" w:rsidRDefault="00C24E2B" w:rsidP="00DD4D8A">
      <w:pPr>
        <w:pStyle w:val="Titolo1"/>
      </w:pPr>
      <w:bookmarkStart w:id="337" w:name="_Toc101538024"/>
      <w:bookmarkStart w:id="338" w:name="_Toc102653566"/>
      <w:bookmarkStart w:id="339" w:name="_Toc102844868"/>
      <w:r w:rsidRPr="00DD4D8A">
        <w:lastRenderedPageBreak/>
        <w:t>Conclusione</w:t>
      </w:r>
      <w:bookmarkEnd w:id="337"/>
      <w:bookmarkEnd w:id="338"/>
      <w:bookmarkEnd w:id="339"/>
    </w:p>
    <w:p w14:paraId="150BC30A" w14:textId="21C20581" w:rsidR="007D589B" w:rsidRDefault="008775AB" w:rsidP="008775AB">
      <w:pPr>
        <w:pStyle w:val="Titolo1"/>
      </w:pPr>
      <w:bookmarkStart w:id="340" w:name="_Toc102653567"/>
      <w:bookmarkStart w:id="341" w:name="_Toc102844869"/>
      <w:r>
        <w:t>Appendice</w:t>
      </w:r>
      <w:bookmarkEnd w:id="340"/>
      <w:bookmarkEnd w:id="341"/>
    </w:p>
    <w:p w14:paraId="310946F6" w14:textId="7AFC9A86" w:rsidR="00532C06" w:rsidRDefault="00727294" w:rsidP="00532C06">
      <w:pPr>
        <w:pStyle w:val="Didascalia"/>
      </w:pPr>
      <w:bookmarkStart w:id="342" w:name="_Ref102653676"/>
      <w:bookmarkStart w:id="343" w:name="_Toc100047467"/>
      <w:bookmarkStart w:id="344" w:name="_Toc100073415"/>
      <w:bookmarkStart w:id="345" w:name="_Toc100074787"/>
      <w:bookmarkStart w:id="346" w:name="_Toc100240040"/>
      <w:bookmarkStart w:id="347" w:name="_Toc100314408"/>
      <w:bookmarkStart w:id="348" w:name="_Toc102844929"/>
      <w:r w:rsidRPr="00727294">
        <w:drawing>
          <wp:inline distT="0" distB="0" distL="0" distR="0" wp14:anchorId="1C5FB8C7" wp14:editId="5569C436">
            <wp:extent cx="5760000" cy="2044977"/>
            <wp:effectExtent l="0" t="0" r="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0"/>
                    <a:stretch>
                      <a:fillRect/>
                    </a:stretch>
                  </pic:blipFill>
                  <pic:spPr>
                    <a:xfrm>
                      <a:off x="0" y="0"/>
                      <a:ext cx="5760000" cy="2044977"/>
                    </a:xfrm>
                    <a:prstGeom prst="rect">
                      <a:avLst/>
                    </a:prstGeom>
                  </pic:spPr>
                </pic:pic>
              </a:graphicData>
            </a:graphic>
          </wp:inline>
        </w:drawing>
      </w:r>
      <w:r w:rsidR="008775AB" w:rsidRPr="00D61AC1">
        <w:t xml:space="preserve"> Figura </w:t>
      </w:r>
      <w:r w:rsidR="002071C3">
        <w:fldChar w:fldCharType="begin"/>
      </w:r>
      <w:r w:rsidR="002071C3">
        <w:instrText xml:space="preserve"> STYLEREF 1 \s </w:instrText>
      </w:r>
      <w:r w:rsidR="002071C3">
        <w:fldChar w:fldCharType="separate"/>
      </w:r>
      <w:r w:rsidR="00D26798">
        <w:t>X</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1</w:t>
      </w:r>
      <w:r w:rsidR="002071C3">
        <w:fldChar w:fldCharType="end"/>
      </w:r>
      <w:bookmarkEnd w:id="342"/>
      <w:r w:rsidR="008775AB" w:rsidRPr="00D61AC1">
        <w:t>: Query generata in Matlab</w:t>
      </w:r>
      <w:bookmarkEnd w:id="343"/>
      <w:bookmarkEnd w:id="344"/>
      <w:bookmarkEnd w:id="345"/>
      <w:bookmarkEnd w:id="346"/>
      <w:bookmarkEnd w:id="347"/>
      <w:bookmarkEnd w:id="348"/>
    </w:p>
    <w:p w14:paraId="6A71F855" w14:textId="77777777" w:rsidR="00532C06" w:rsidRPr="00532C06" w:rsidRDefault="00532C06" w:rsidP="00532C06"/>
    <w:p w14:paraId="4A91CFCF" w14:textId="77777777" w:rsidR="002D1EC4" w:rsidRDefault="002D1EC4" w:rsidP="002D1EC4">
      <w:pPr>
        <w:pStyle w:val="Didascalia"/>
      </w:pPr>
      <w:r>
        <w:drawing>
          <wp:inline distT="0" distB="0" distL="0" distR="0" wp14:anchorId="5FAD5156" wp14:editId="1716388C">
            <wp:extent cx="3242310" cy="1519555"/>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42310" cy="1519555"/>
                    </a:xfrm>
                    <a:prstGeom prst="rect">
                      <a:avLst/>
                    </a:prstGeom>
                    <a:noFill/>
                    <a:ln>
                      <a:noFill/>
                    </a:ln>
                  </pic:spPr>
                </pic:pic>
              </a:graphicData>
            </a:graphic>
          </wp:inline>
        </w:drawing>
      </w:r>
    </w:p>
    <w:p w14:paraId="0428775E" w14:textId="65903C29" w:rsidR="008775AB" w:rsidRDefault="002D1EC4" w:rsidP="002D1EC4">
      <w:pPr>
        <w:pStyle w:val="Didascalia"/>
      </w:pPr>
      <w:bookmarkStart w:id="349" w:name="_Ref102655641"/>
      <w:bookmarkStart w:id="350" w:name="_Toc102844930"/>
      <w:r>
        <w:t xml:space="preserve">Figura </w:t>
      </w:r>
      <w:r w:rsidR="002071C3">
        <w:fldChar w:fldCharType="begin"/>
      </w:r>
      <w:r w:rsidR="002071C3">
        <w:instrText xml:space="preserve"> STYLEREF 1 \s </w:instrText>
      </w:r>
      <w:r w:rsidR="002071C3">
        <w:fldChar w:fldCharType="separate"/>
      </w:r>
      <w:r w:rsidR="00D26798">
        <w:t>X</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2</w:t>
      </w:r>
      <w:r w:rsidR="002071C3">
        <w:fldChar w:fldCharType="end"/>
      </w:r>
      <w:bookmarkEnd w:id="349"/>
      <w:r>
        <w:t xml:space="preserve">: </w:t>
      </w:r>
      <w:r w:rsidRPr="00D936C6">
        <w:t xml:space="preserve">Creazione </w:t>
      </w:r>
      <w:r>
        <w:t xml:space="preserve">di una </w:t>
      </w:r>
      <w:r w:rsidRPr="00D936C6">
        <w:t>struttura con celle contenenti</w:t>
      </w:r>
      <w:r>
        <w:t xml:space="preserve"> ognuna</w:t>
      </w:r>
      <w:r w:rsidRPr="00D936C6">
        <w:t xml:space="preserve"> i dati relativi ad una sola variabile</w:t>
      </w:r>
      <w:bookmarkEnd w:id="350"/>
    </w:p>
    <w:p w14:paraId="0539563C" w14:textId="77777777" w:rsidR="00532C06" w:rsidRPr="00532C06" w:rsidRDefault="00532C06" w:rsidP="00532C06"/>
    <w:p w14:paraId="108EDC16" w14:textId="77777777" w:rsidR="000B1812" w:rsidRDefault="000B1812" w:rsidP="000B1812">
      <w:pPr>
        <w:pStyle w:val="Didascalia"/>
      </w:pPr>
      <w:r>
        <w:drawing>
          <wp:inline distT="0" distB="0" distL="0" distR="0" wp14:anchorId="6792A6BD" wp14:editId="00138CC9">
            <wp:extent cx="5753735" cy="1435100"/>
            <wp:effectExtent l="0" t="0" r="0" b="0"/>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3735" cy="1435100"/>
                    </a:xfrm>
                    <a:prstGeom prst="rect">
                      <a:avLst/>
                    </a:prstGeom>
                    <a:noFill/>
                    <a:ln>
                      <a:noFill/>
                    </a:ln>
                  </pic:spPr>
                </pic:pic>
              </a:graphicData>
            </a:graphic>
          </wp:inline>
        </w:drawing>
      </w:r>
    </w:p>
    <w:p w14:paraId="5DF81513" w14:textId="4423D392" w:rsidR="000B1812" w:rsidRDefault="000B1812" w:rsidP="000B1812">
      <w:pPr>
        <w:pStyle w:val="Didascalia"/>
      </w:pPr>
      <w:bookmarkStart w:id="351" w:name="_Ref102656162"/>
      <w:bookmarkStart w:id="352" w:name="_Toc102844931"/>
      <w:r>
        <w:t xml:space="preserve">Figura </w:t>
      </w:r>
      <w:r w:rsidR="002071C3">
        <w:fldChar w:fldCharType="begin"/>
      </w:r>
      <w:r w:rsidR="002071C3">
        <w:instrText xml:space="preserve"> STYLEREF 1 \s </w:instrText>
      </w:r>
      <w:r w:rsidR="002071C3">
        <w:fldChar w:fldCharType="separate"/>
      </w:r>
      <w:r w:rsidR="00D26798">
        <w:t>X</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3</w:t>
      </w:r>
      <w:r w:rsidR="002071C3">
        <w:fldChar w:fldCharType="end"/>
      </w:r>
      <w:bookmarkEnd w:id="351"/>
      <w:r>
        <w:t xml:space="preserve">: </w:t>
      </w:r>
      <w:r w:rsidRPr="004B08D6">
        <w:t>Interpolazione dei campioni in diagnostica</w:t>
      </w:r>
      <w:bookmarkEnd w:id="352"/>
    </w:p>
    <w:p w14:paraId="444DD041" w14:textId="77777777" w:rsidR="00532C06" w:rsidRPr="00532C06" w:rsidRDefault="00532C06" w:rsidP="00532C06"/>
    <w:p w14:paraId="55C4BB45" w14:textId="77777777" w:rsidR="00EF203D" w:rsidRDefault="00EF203D" w:rsidP="00EF203D">
      <w:r>
        <w:rPr>
          <w:noProof/>
        </w:rPr>
        <w:lastRenderedPageBreak/>
        <w:drawing>
          <wp:inline distT="0" distB="0" distL="0" distR="0" wp14:anchorId="7E6CF702" wp14:editId="354D1677">
            <wp:extent cx="5760720" cy="1223645"/>
            <wp:effectExtent l="0" t="0" r="0" b="0"/>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10;&#10;Descrizione generata automa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1223645"/>
                    </a:xfrm>
                    <a:prstGeom prst="rect">
                      <a:avLst/>
                    </a:prstGeom>
                    <a:noFill/>
                    <a:ln>
                      <a:noFill/>
                    </a:ln>
                  </pic:spPr>
                </pic:pic>
              </a:graphicData>
            </a:graphic>
          </wp:inline>
        </w:drawing>
      </w:r>
    </w:p>
    <w:p w14:paraId="77512107" w14:textId="69D260EC" w:rsidR="00EF203D" w:rsidRDefault="00EF203D" w:rsidP="00EF203D">
      <w:pPr>
        <w:pStyle w:val="Didascalia"/>
      </w:pPr>
      <w:bookmarkStart w:id="353" w:name="_Ref102657566"/>
      <w:bookmarkStart w:id="354" w:name="_Toc102844932"/>
      <w:r>
        <w:t xml:space="preserve">Figura </w:t>
      </w:r>
      <w:r w:rsidR="002071C3">
        <w:fldChar w:fldCharType="begin"/>
      </w:r>
      <w:r w:rsidR="002071C3">
        <w:instrText xml:space="preserve"> STYLEREF 1 \s </w:instrText>
      </w:r>
      <w:r w:rsidR="002071C3">
        <w:fldChar w:fldCharType="separate"/>
      </w:r>
      <w:r w:rsidR="00D26798">
        <w:t>X</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4</w:t>
      </w:r>
      <w:r w:rsidR="002071C3">
        <w:fldChar w:fldCharType="end"/>
      </w:r>
      <w:bookmarkEnd w:id="353"/>
      <w:r>
        <w:t>: Sovrascrittura dei valori invariati</w:t>
      </w:r>
      <w:bookmarkEnd w:id="354"/>
    </w:p>
    <w:p w14:paraId="1156D3F4" w14:textId="77777777" w:rsidR="00532C06" w:rsidRPr="00532C06" w:rsidRDefault="00532C06" w:rsidP="00532C06"/>
    <w:p w14:paraId="270210A9" w14:textId="77777777" w:rsidR="000E140E" w:rsidRDefault="000E140E" w:rsidP="000E140E">
      <w:pPr>
        <w:keepNext/>
        <w:jc w:val="center"/>
      </w:pPr>
      <w:r>
        <w:rPr>
          <w:noProof/>
        </w:rPr>
        <w:drawing>
          <wp:inline distT="0" distB="0" distL="0" distR="0" wp14:anchorId="3869FFF8" wp14:editId="558DAF53">
            <wp:extent cx="5774690" cy="1477010"/>
            <wp:effectExtent l="0" t="0" r="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74690" cy="1477010"/>
                    </a:xfrm>
                    <a:prstGeom prst="rect">
                      <a:avLst/>
                    </a:prstGeom>
                    <a:noFill/>
                    <a:ln>
                      <a:noFill/>
                    </a:ln>
                  </pic:spPr>
                </pic:pic>
              </a:graphicData>
            </a:graphic>
          </wp:inline>
        </w:drawing>
      </w:r>
    </w:p>
    <w:p w14:paraId="1545F8E4" w14:textId="073A0C45" w:rsidR="000E140E" w:rsidRDefault="000E140E" w:rsidP="000E140E">
      <w:pPr>
        <w:pStyle w:val="Didascalia"/>
      </w:pPr>
      <w:bookmarkStart w:id="355" w:name="_Ref102657717"/>
      <w:bookmarkStart w:id="356" w:name="_Toc102844933"/>
      <w:r>
        <w:t xml:space="preserve">Figura </w:t>
      </w:r>
      <w:r w:rsidR="002071C3">
        <w:fldChar w:fldCharType="begin"/>
      </w:r>
      <w:r w:rsidR="002071C3">
        <w:instrText xml:space="preserve"> STYLEREF 1 \s </w:instrText>
      </w:r>
      <w:r w:rsidR="002071C3">
        <w:fldChar w:fldCharType="separate"/>
      </w:r>
      <w:r w:rsidR="00D26798">
        <w:t>X</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5</w:t>
      </w:r>
      <w:r w:rsidR="002071C3">
        <w:fldChar w:fldCharType="end"/>
      </w:r>
      <w:bookmarkEnd w:id="355"/>
      <w:r>
        <w:t>: Funzione di sovra campionamento</w:t>
      </w:r>
      <w:bookmarkEnd w:id="356"/>
    </w:p>
    <w:p w14:paraId="6FD3B1A3" w14:textId="77777777" w:rsidR="00532C06" w:rsidRPr="00532C06" w:rsidRDefault="00532C06" w:rsidP="00532C06"/>
    <w:p w14:paraId="20858578" w14:textId="77777777" w:rsidR="00880325" w:rsidRDefault="00880325" w:rsidP="00880325">
      <w:pPr>
        <w:pStyle w:val="Didascalia"/>
      </w:pPr>
      <w:r>
        <w:drawing>
          <wp:inline distT="0" distB="0" distL="0" distR="0" wp14:anchorId="5D1E02B7" wp14:editId="635B06B0">
            <wp:extent cx="2286000" cy="2827655"/>
            <wp:effectExtent l="0" t="0" r="0" b="0"/>
            <wp:docPr id="60" name="Immagine 60"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 persona, screenshot&#10;&#10;Descrizione generata automa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86000" cy="2827655"/>
                    </a:xfrm>
                    <a:prstGeom prst="rect">
                      <a:avLst/>
                    </a:prstGeom>
                    <a:noFill/>
                    <a:ln>
                      <a:noFill/>
                    </a:ln>
                  </pic:spPr>
                </pic:pic>
              </a:graphicData>
            </a:graphic>
          </wp:inline>
        </w:drawing>
      </w:r>
    </w:p>
    <w:p w14:paraId="3D5E137A" w14:textId="7D0A51F1" w:rsidR="00880325" w:rsidRDefault="00880325" w:rsidP="00880325">
      <w:pPr>
        <w:pStyle w:val="Didascalia"/>
      </w:pPr>
      <w:bookmarkStart w:id="357" w:name="_Ref102658109"/>
      <w:bookmarkStart w:id="358" w:name="_Toc102844934"/>
      <w:r>
        <w:t xml:space="preserve">Figura </w:t>
      </w:r>
      <w:r w:rsidR="002071C3">
        <w:fldChar w:fldCharType="begin"/>
      </w:r>
      <w:r w:rsidR="002071C3">
        <w:instrText xml:space="preserve"> STYLEREF 1 \s </w:instrText>
      </w:r>
      <w:r w:rsidR="002071C3">
        <w:fldChar w:fldCharType="separate"/>
      </w:r>
      <w:r w:rsidR="00D26798">
        <w:t>X</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6</w:t>
      </w:r>
      <w:r w:rsidR="002071C3">
        <w:fldChar w:fldCharType="end"/>
      </w:r>
      <w:bookmarkEnd w:id="357"/>
      <w:r>
        <w:t>: allineamento delle sequenze temporali</w:t>
      </w:r>
      <w:bookmarkEnd w:id="358"/>
    </w:p>
    <w:p w14:paraId="2A174005" w14:textId="77777777" w:rsidR="00532C06" w:rsidRPr="00532C06" w:rsidRDefault="00532C06" w:rsidP="00532C06"/>
    <w:p w14:paraId="7B019224" w14:textId="77777777" w:rsidR="00532C06" w:rsidRDefault="00532C06" w:rsidP="00532C06">
      <w:pPr>
        <w:keepNext/>
        <w:jc w:val="center"/>
      </w:pPr>
      <w:r w:rsidRPr="00B07BCC">
        <w:rPr>
          <w:noProof/>
        </w:rPr>
        <w:lastRenderedPageBreak/>
        <w:drawing>
          <wp:inline distT="0" distB="0" distL="0" distR="0" wp14:anchorId="54CD25DE" wp14:editId="5D329D7F">
            <wp:extent cx="3240000" cy="1114442"/>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83"/>
                    <a:stretch>
                      <a:fillRect/>
                    </a:stretch>
                  </pic:blipFill>
                  <pic:spPr>
                    <a:xfrm>
                      <a:off x="0" y="0"/>
                      <a:ext cx="3240000" cy="1114442"/>
                    </a:xfrm>
                    <a:prstGeom prst="rect">
                      <a:avLst/>
                    </a:prstGeom>
                  </pic:spPr>
                </pic:pic>
              </a:graphicData>
            </a:graphic>
          </wp:inline>
        </w:drawing>
      </w:r>
    </w:p>
    <w:p w14:paraId="07B9B92C" w14:textId="0EA28F79" w:rsidR="00532C06" w:rsidRDefault="00532C06" w:rsidP="00532C06">
      <w:pPr>
        <w:pStyle w:val="Didascalia"/>
      </w:pPr>
      <w:bookmarkStart w:id="359" w:name="_Ref102658519"/>
      <w:bookmarkStart w:id="360" w:name="_Toc102844935"/>
      <w:r>
        <w:t xml:space="preserve">Figura </w:t>
      </w:r>
      <w:r w:rsidR="002071C3">
        <w:fldChar w:fldCharType="begin"/>
      </w:r>
      <w:r w:rsidR="002071C3">
        <w:instrText xml:space="preserve"> STYLEREF 1 \s </w:instrText>
      </w:r>
      <w:r w:rsidR="002071C3">
        <w:fldChar w:fldCharType="separate"/>
      </w:r>
      <w:r w:rsidR="00D26798">
        <w:t>X</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7</w:t>
      </w:r>
      <w:r w:rsidR="002071C3">
        <w:fldChar w:fldCharType="end"/>
      </w:r>
      <w:bookmarkEnd w:id="359"/>
      <w:r>
        <w:t>: Struttura dati finale</w:t>
      </w:r>
      <w:bookmarkEnd w:id="360"/>
    </w:p>
    <w:p w14:paraId="662EE32A" w14:textId="550FA6E4" w:rsidR="00532C06" w:rsidRDefault="00532C06" w:rsidP="00532C06"/>
    <w:p w14:paraId="28A42509" w14:textId="77777777" w:rsidR="00303C5E" w:rsidRDefault="00303C5E" w:rsidP="00303C5E">
      <w:pPr>
        <w:pStyle w:val="Didascalia"/>
      </w:pPr>
      <w:r>
        <w:drawing>
          <wp:inline distT="0" distB="0" distL="0" distR="0" wp14:anchorId="38B694A1" wp14:editId="4F70AA3F">
            <wp:extent cx="4318635" cy="991870"/>
            <wp:effectExtent l="0" t="0" r="0" b="0"/>
            <wp:docPr id="64" name="Immagine 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10;&#10;Descrizione generata automa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18635" cy="991870"/>
                    </a:xfrm>
                    <a:prstGeom prst="rect">
                      <a:avLst/>
                    </a:prstGeom>
                    <a:noFill/>
                    <a:ln>
                      <a:noFill/>
                    </a:ln>
                  </pic:spPr>
                </pic:pic>
              </a:graphicData>
            </a:graphic>
          </wp:inline>
        </w:drawing>
      </w:r>
    </w:p>
    <w:p w14:paraId="3C2D80E5" w14:textId="7A473BF4" w:rsidR="00303C5E" w:rsidRDefault="00303C5E" w:rsidP="00303C5E">
      <w:pPr>
        <w:pStyle w:val="Didascalia"/>
      </w:pPr>
      <w:bookmarkStart w:id="361" w:name="_Ref102721384"/>
      <w:bookmarkStart w:id="362" w:name="_Toc102844936"/>
      <w:r>
        <w:t xml:space="preserve">Figura </w:t>
      </w:r>
      <w:r w:rsidR="002071C3">
        <w:fldChar w:fldCharType="begin"/>
      </w:r>
      <w:r w:rsidR="002071C3">
        <w:instrText xml:space="preserve"> STYLEREF 1 \s </w:instrText>
      </w:r>
      <w:r w:rsidR="002071C3">
        <w:fldChar w:fldCharType="separate"/>
      </w:r>
      <w:r w:rsidR="00D26798">
        <w:t>X</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8</w:t>
      </w:r>
      <w:r w:rsidR="002071C3">
        <w:fldChar w:fldCharType="end"/>
      </w:r>
      <w:bookmarkEnd w:id="361"/>
      <w:r>
        <w:t>: Definizione dei parametri come variabili globali</w:t>
      </w:r>
      <w:bookmarkEnd w:id="362"/>
    </w:p>
    <w:p w14:paraId="20A65B86" w14:textId="77777777" w:rsidR="00A33F8B" w:rsidRPr="00A33F8B" w:rsidRDefault="00A33F8B" w:rsidP="00A33F8B"/>
    <w:p w14:paraId="3D0FEA74" w14:textId="77777777" w:rsidR="00A33F8B" w:rsidRDefault="00A33F8B" w:rsidP="00A33F8B">
      <w:pPr>
        <w:pStyle w:val="Didascalia"/>
      </w:pPr>
      <w:r>
        <w:drawing>
          <wp:inline distT="0" distB="0" distL="0" distR="0" wp14:anchorId="395E95C9" wp14:editId="7CA52432">
            <wp:extent cx="4325620" cy="2405380"/>
            <wp:effectExtent l="0" t="0" r="0" b="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25620" cy="2405380"/>
                    </a:xfrm>
                    <a:prstGeom prst="rect">
                      <a:avLst/>
                    </a:prstGeom>
                    <a:noFill/>
                    <a:ln>
                      <a:noFill/>
                    </a:ln>
                  </pic:spPr>
                </pic:pic>
              </a:graphicData>
            </a:graphic>
          </wp:inline>
        </w:drawing>
      </w:r>
    </w:p>
    <w:p w14:paraId="26A23F2E" w14:textId="1DCF51E1" w:rsidR="00A33F8B" w:rsidRDefault="00A33F8B" w:rsidP="00A33F8B">
      <w:pPr>
        <w:pStyle w:val="Didascalia"/>
      </w:pPr>
      <w:bookmarkStart w:id="363" w:name="_Ref102722199"/>
      <w:bookmarkStart w:id="364" w:name="_Toc102844937"/>
      <w:r w:rsidRPr="003B6907">
        <w:t>Figura</w:t>
      </w:r>
      <w:r>
        <w:t xml:space="preserve"> </w:t>
      </w:r>
      <w:r w:rsidR="002071C3">
        <w:fldChar w:fldCharType="begin"/>
      </w:r>
      <w:r w:rsidR="002071C3">
        <w:instrText xml:space="preserve"> STYLEREF 1 \s </w:instrText>
      </w:r>
      <w:r w:rsidR="002071C3">
        <w:fldChar w:fldCharType="separate"/>
      </w:r>
      <w:r w:rsidR="00D26798">
        <w:t>X</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9</w:t>
      </w:r>
      <w:r w:rsidR="002071C3">
        <w:fldChar w:fldCharType="end"/>
      </w:r>
      <w:bookmarkEnd w:id="363"/>
      <w:r>
        <w:t>: Main</w:t>
      </w:r>
      <w:bookmarkEnd w:id="364"/>
    </w:p>
    <w:p w14:paraId="5EBE13F1" w14:textId="77777777" w:rsidR="00A33F8B" w:rsidRPr="00A33F8B" w:rsidRDefault="00A33F8B" w:rsidP="00A33F8B"/>
    <w:p w14:paraId="01142332" w14:textId="77777777" w:rsidR="00205147" w:rsidRDefault="00205147" w:rsidP="00205147">
      <w:pPr>
        <w:pStyle w:val="Didascalia"/>
      </w:pPr>
      <w:r>
        <w:lastRenderedPageBreak/>
        <w:drawing>
          <wp:inline distT="0" distB="0" distL="0" distR="0" wp14:anchorId="420648AB" wp14:editId="061EA45D">
            <wp:extent cx="5043170" cy="3165475"/>
            <wp:effectExtent l="0" t="0" r="0" b="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43170" cy="3165475"/>
                    </a:xfrm>
                    <a:prstGeom prst="rect">
                      <a:avLst/>
                    </a:prstGeom>
                    <a:noFill/>
                    <a:ln>
                      <a:noFill/>
                    </a:ln>
                  </pic:spPr>
                </pic:pic>
              </a:graphicData>
            </a:graphic>
          </wp:inline>
        </w:drawing>
      </w:r>
    </w:p>
    <w:p w14:paraId="7C96D8C0" w14:textId="43CBDFB4" w:rsidR="00205147" w:rsidRDefault="00205147" w:rsidP="00205147">
      <w:pPr>
        <w:pStyle w:val="Didascalia"/>
      </w:pPr>
      <w:bookmarkStart w:id="365" w:name="_Ref95833033"/>
      <w:bookmarkStart w:id="366" w:name="_Toc102844938"/>
      <w:r>
        <w:t xml:space="preserve">Figura </w:t>
      </w:r>
      <w:r w:rsidR="002071C3">
        <w:fldChar w:fldCharType="begin"/>
      </w:r>
      <w:r w:rsidR="002071C3">
        <w:instrText xml:space="preserve"> STYLEREF 1 \s </w:instrText>
      </w:r>
      <w:r w:rsidR="002071C3">
        <w:fldChar w:fldCharType="separate"/>
      </w:r>
      <w:r w:rsidR="00D26798">
        <w:t>X</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10</w:t>
      </w:r>
      <w:r w:rsidR="002071C3">
        <w:fldChar w:fldCharType="end"/>
      </w:r>
      <w:bookmarkEnd w:id="365"/>
      <w:r>
        <w:t xml:space="preserve">: </w:t>
      </w:r>
      <w:bookmarkStart w:id="367" w:name="_Ref102725554"/>
      <w:r>
        <w:t>funzione per scandire i giorni</w:t>
      </w:r>
      <w:bookmarkEnd w:id="366"/>
      <w:bookmarkEnd w:id="367"/>
    </w:p>
    <w:p w14:paraId="54825FDB" w14:textId="609427E6" w:rsidR="00303C5E" w:rsidRDefault="00303C5E" w:rsidP="00532C06"/>
    <w:p w14:paraId="15F58D72" w14:textId="77777777" w:rsidR="00B923FB" w:rsidRDefault="00B923FB" w:rsidP="00B923FB">
      <w:pPr>
        <w:pStyle w:val="Didascalia"/>
      </w:pPr>
      <w:r>
        <w:drawing>
          <wp:inline distT="0" distB="0" distL="0" distR="0" wp14:anchorId="1C8C62DF" wp14:editId="4B6F2575">
            <wp:extent cx="4680000" cy="2987033"/>
            <wp:effectExtent l="0" t="0" r="6350" b="4445"/>
            <wp:docPr id="71" name="Immagine 7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esto&#10;&#10;Descrizione generata automa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80000" cy="2987033"/>
                    </a:xfrm>
                    <a:prstGeom prst="rect">
                      <a:avLst/>
                    </a:prstGeom>
                    <a:noFill/>
                    <a:ln>
                      <a:noFill/>
                    </a:ln>
                  </pic:spPr>
                </pic:pic>
              </a:graphicData>
            </a:graphic>
          </wp:inline>
        </w:drawing>
      </w:r>
    </w:p>
    <w:p w14:paraId="08400F02" w14:textId="16F38DEB" w:rsidR="00B923FB" w:rsidRDefault="00B923FB" w:rsidP="00B923FB">
      <w:pPr>
        <w:pStyle w:val="Didascalia"/>
      </w:pPr>
      <w:bookmarkStart w:id="368" w:name="_Ref102725943"/>
      <w:bookmarkStart w:id="369" w:name="_Toc102844939"/>
      <w:r>
        <w:t xml:space="preserve">Figura </w:t>
      </w:r>
      <w:r w:rsidR="002071C3">
        <w:fldChar w:fldCharType="begin"/>
      </w:r>
      <w:r w:rsidR="002071C3">
        <w:instrText xml:space="preserve"> STYLEREF 1 \s </w:instrText>
      </w:r>
      <w:r w:rsidR="002071C3">
        <w:fldChar w:fldCharType="separate"/>
      </w:r>
      <w:r w:rsidR="00D26798">
        <w:t>X</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11</w:t>
      </w:r>
      <w:r w:rsidR="002071C3">
        <w:fldChar w:fldCharType="end"/>
      </w:r>
      <w:bookmarkEnd w:id="368"/>
      <w:r>
        <w:t>: Creazione delle sequenze da 3 giorni</w:t>
      </w:r>
      <w:bookmarkEnd w:id="369"/>
    </w:p>
    <w:p w14:paraId="2ECB9186" w14:textId="63C3E3E4" w:rsidR="00205147" w:rsidRDefault="00205147" w:rsidP="00532C06"/>
    <w:p w14:paraId="4AF42A38" w14:textId="77777777" w:rsidR="00E92FBE" w:rsidRDefault="00E92FBE" w:rsidP="00E92FBE">
      <w:pPr>
        <w:pStyle w:val="Didascalia"/>
      </w:pPr>
      <w:r>
        <w:lastRenderedPageBreak/>
        <w:drawing>
          <wp:inline distT="0" distB="0" distL="0" distR="0" wp14:anchorId="7C4D24FB" wp14:editId="3690A1A7">
            <wp:extent cx="4761865" cy="2327910"/>
            <wp:effectExtent l="0" t="0" r="0" b="0"/>
            <wp:docPr id="76" name="Immagine 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61865" cy="2327910"/>
                    </a:xfrm>
                    <a:prstGeom prst="rect">
                      <a:avLst/>
                    </a:prstGeom>
                    <a:noFill/>
                    <a:ln>
                      <a:noFill/>
                    </a:ln>
                  </pic:spPr>
                </pic:pic>
              </a:graphicData>
            </a:graphic>
          </wp:inline>
        </w:drawing>
      </w:r>
    </w:p>
    <w:p w14:paraId="14047300" w14:textId="76AA2B72" w:rsidR="00E92FBE" w:rsidRDefault="00E92FBE" w:rsidP="00E92FBE">
      <w:pPr>
        <w:pStyle w:val="Didascalia"/>
      </w:pPr>
      <w:bookmarkStart w:id="370" w:name="_Ref102726707"/>
      <w:bookmarkStart w:id="371" w:name="_Toc102844940"/>
      <w:r>
        <w:t xml:space="preserve">Figura </w:t>
      </w:r>
      <w:r w:rsidR="002071C3">
        <w:fldChar w:fldCharType="begin"/>
      </w:r>
      <w:r w:rsidR="002071C3">
        <w:instrText xml:space="preserve"> STYLEREF 1 \s </w:instrText>
      </w:r>
      <w:r w:rsidR="002071C3">
        <w:fldChar w:fldCharType="separate"/>
      </w:r>
      <w:r w:rsidR="00D26798">
        <w:t>X</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12</w:t>
      </w:r>
      <w:r w:rsidR="002071C3">
        <w:fldChar w:fldCharType="end"/>
      </w:r>
      <w:bookmarkEnd w:id="370"/>
      <w:r>
        <w:t>: Suddivisione delle sequenze tra sane e patologiche</w:t>
      </w:r>
      <w:bookmarkEnd w:id="371"/>
    </w:p>
    <w:p w14:paraId="1D0F9A3D" w14:textId="77777777" w:rsidR="00E92FBE" w:rsidRPr="00E92FBE" w:rsidRDefault="00E92FBE" w:rsidP="00E92FBE"/>
    <w:p w14:paraId="54AE50D5" w14:textId="77777777" w:rsidR="00E92FBE" w:rsidRDefault="00E92FBE" w:rsidP="00E92FBE">
      <w:pPr>
        <w:pStyle w:val="Didascalia"/>
      </w:pPr>
      <w:r>
        <w:drawing>
          <wp:inline distT="0" distB="0" distL="0" distR="0" wp14:anchorId="65964FDE" wp14:editId="6E530DB5">
            <wp:extent cx="4680000" cy="2137304"/>
            <wp:effectExtent l="0" t="0" r="6350" b="0"/>
            <wp:docPr id="77" name="Immagine 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80000" cy="2137304"/>
                    </a:xfrm>
                    <a:prstGeom prst="rect">
                      <a:avLst/>
                    </a:prstGeom>
                    <a:noFill/>
                    <a:ln>
                      <a:noFill/>
                    </a:ln>
                  </pic:spPr>
                </pic:pic>
              </a:graphicData>
            </a:graphic>
          </wp:inline>
        </w:drawing>
      </w:r>
    </w:p>
    <w:p w14:paraId="3E5FCD20" w14:textId="4C966C5D" w:rsidR="00E92FBE" w:rsidRDefault="00E92FBE" w:rsidP="00E92FBE">
      <w:pPr>
        <w:pStyle w:val="Didascalia"/>
      </w:pPr>
      <w:bookmarkStart w:id="372" w:name="_Ref96089721"/>
      <w:bookmarkStart w:id="373" w:name="_Toc102844941"/>
      <w:r>
        <w:t xml:space="preserve">Figura </w:t>
      </w:r>
      <w:r w:rsidR="002071C3">
        <w:fldChar w:fldCharType="begin"/>
      </w:r>
      <w:r w:rsidR="002071C3">
        <w:instrText xml:space="preserve"> STYLEREF 1 \s </w:instrText>
      </w:r>
      <w:r w:rsidR="002071C3">
        <w:fldChar w:fldCharType="separate"/>
      </w:r>
      <w:r w:rsidR="00D26798">
        <w:t>X</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13</w:t>
      </w:r>
      <w:r w:rsidR="002071C3">
        <w:fldChar w:fldCharType="end"/>
      </w:r>
      <w:bookmarkEnd w:id="372"/>
      <w:r>
        <w:t>: Estrazione delle sequenze predittive</w:t>
      </w:r>
      <w:bookmarkEnd w:id="373"/>
    </w:p>
    <w:p w14:paraId="6D0A9B49" w14:textId="3F988630" w:rsidR="00E92FBE" w:rsidRDefault="00E92FBE" w:rsidP="00532C06"/>
    <w:p w14:paraId="6C12E898" w14:textId="77777777" w:rsidR="009D79A7" w:rsidRDefault="009D79A7" w:rsidP="009D79A7">
      <w:pPr>
        <w:pStyle w:val="Didascalia"/>
      </w:pPr>
      <w:r>
        <w:drawing>
          <wp:inline distT="0" distB="0" distL="0" distR="0" wp14:anchorId="2EE052BE" wp14:editId="609FCDB3">
            <wp:extent cx="3600000" cy="584364"/>
            <wp:effectExtent l="0" t="0" r="635" b="6350"/>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10;&#10;Descrizione generata automa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00000" cy="584364"/>
                    </a:xfrm>
                    <a:prstGeom prst="rect">
                      <a:avLst/>
                    </a:prstGeom>
                    <a:noFill/>
                    <a:ln>
                      <a:noFill/>
                    </a:ln>
                  </pic:spPr>
                </pic:pic>
              </a:graphicData>
            </a:graphic>
          </wp:inline>
        </w:drawing>
      </w:r>
    </w:p>
    <w:p w14:paraId="2C721019" w14:textId="55AB894C" w:rsidR="009D79A7" w:rsidRDefault="009D79A7" w:rsidP="009D79A7">
      <w:pPr>
        <w:pStyle w:val="Didascalia"/>
      </w:pPr>
      <w:bookmarkStart w:id="374" w:name="_Ref102727625"/>
      <w:bookmarkStart w:id="375" w:name="_Toc102844942"/>
      <w:r>
        <w:t xml:space="preserve">Figura </w:t>
      </w:r>
      <w:r w:rsidR="002071C3">
        <w:fldChar w:fldCharType="begin"/>
      </w:r>
      <w:r w:rsidR="002071C3">
        <w:instrText xml:space="preserve"> STYLEREF 1 \s </w:instrText>
      </w:r>
      <w:r w:rsidR="002071C3">
        <w:fldChar w:fldCharType="separate"/>
      </w:r>
      <w:r w:rsidR="00D26798">
        <w:t>X</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14</w:t>
      </w:r>
      <w:r w:rsidR="002071C3">
        <w:fldChar w:fldCharType="end"/>
      </w:r>
      <w:bookmarkEnd w:id="374"/>
      <w:r>
        <w:t>: Estrazione casuale delle sequenze sane</w:t>
      </w:r>
      <w:bookmarkEnd w:id="375"/>
    </w:p>
    <w:p w14:paraId="5960A7D1" w14:textId="70F5C32D" w:rsidR="009D79A7" w:rsidRDefault="009D79A7" w:rsidP="00532C06"/>
    <w:p w14:paraId="7B6CB6A0" w14:textId="77777777" w:rsidR="006864E1" w:rsidRDefault="006864E1" w:rsidP="006864E1">
      <w:pPr>
        <w:pStyle w:val="Didascalia"/>
      </w:pPr>
      <w:r w:rsidRPr="006864E1">
        <w:lastRenderedPageBreak/>
        <w:drawing>
          <wp:inline distT="0" distB="0" distL="0" distR="0" wp14:anchorId="6920C30D" wp14:editId="7FA56B04">
            <wp:extent cx="5760000" cy="2214035"/>
            <wp:effectExtent l="0" t="0" r="0" b="0"/>
            <wp:docPr id="95" name="Immagine 95"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 persona, screenshot&#10;&#10;Descrizione generata automa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000" cy="2214035"/>
                    </a:xfrm>
                    <a:prstGeom prst="rect">
                      <a:avLst/>
                    </a:prstGeom>
                    <a:noFill/>
                    <a:ln>
                      <a:noFill/>
                    </a:ln>
                  </pic:spPr>
                </pic:pic>
              </a:graphicData>
            </a:graphic>
          </wp:inline>
        </w:drawing>
      </w:r>
    </w:p>
    <w:p w14:paraId="14A716C2" w14:textId="380A6DAD" w:rsidR="006864E1" w:rsidRDefault="006864E1" w:rsidP="006864E1">
      <w:pPr>
        <w:pStyle w:val="Didascalia"/>
      </w:pPr>
      <w:bookmarkStart w:id="376" w:name="_Toc102844943"/>
      <w:r>
        <w:t xml:space="preserve">Figura </w:t>
      </w:r>
      <w:r w:rsidR="002071C3">
        <w:fldChar w:fldCharType="begin"/>
      </w:r>
      <w:r w:rsidR="002071C3">
        <w:instrText xml:space="preserve"> STYLEREF 1 \s </w:instrText>
      </w:r>
      <w:r w:rsidR="002071C3">
        <w:fldChar w:fldCharType="separate"/>
      </w:r>
      <w:r w:rsidR="00D26798">
        <w:t>X</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15</w:t>
      </w:r>
      <w:r w:rsidR="002071C3">
        <w:fldChar w:fldCharType="end"/>
      </w:r>
      <w:r>
        <w:t>: Funzione di normalizzazione</w:t>
      </w:r>
      <w:bookmarkEnd w:id="376"/>
    </w:p>
    <w:p w14:paraId="1F4D8179" w14:textId="1667C25F" w:rsidR="006864E1" w:rsidRDefault="006864E1" w:rsidP="00532C06"/>
    <w:p w14:paraId="621B8C9C" w14:textId="77777777" w:rsidR="000D5D39" w:rsidRDefault="000D5D39" w:rsidP="000D5D39">
      <w:pPr>
        <w:pStyle w:val="Didascalia"/>
      </w:pPr>
      <w:r>
        <w:drawing>
          <wp:inline distT="0" distB="0" distL="0" distR="0" wp14:anchorId="29C2D2B0" wp14:editId="6A36CEB4">
            <wp:extent cx="4149725" cy="3319780"/>
            <wp:effectExtent l="0" t="0" r="0" b="0"/>
            <wp:docPr id="98" name="Immagine 9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descr="Immagine che contiene testo&#10;&#10;Descrizione generata automa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49725" cy="3319780"/>
                    </a:xfrm>
                    <a:prstGeom prst="rect">
                      <a:avLst/>
                    </a:prstGeom>
                    <a:noFill/>
                    <a:ln>
                      <a:noFill/>
                    </a:ln>
                  </pic:spPr>
                </pic:pic>
              </a:graphicData>
            </a:graphic>
          </wp:inline>
        </w:drawing>
      </w:r>
    </w:p>
    <w:p w14:paraId="55EE15B0" w14:textId="445E3924" w:rsidR="000D5D39" w:rsidRDefault="000D5D39" w:rsidP="000D5D39">
      <w:pPr>
        <w:pStyle w:val="Didascalia"/>
      </w:pPr>
      <w:bookmarkStart w:id="377" w:name="_Ref102740657"/>
      <w:bookmarkStart w:id="378" w:name="_Toc102844944"/>
      <w:r>
        <w:t xml:space="preserve">Figura </w:t>
      </w:r>
      <w:r w:rsidR="002071C3">
        <w:fldChar w:fldCharType="begin"/>
      </w:r>
      <w:r w:rsidR="002071C3">
        <w:instrText xml:space="preserve"> STYLEREF 1 \s </w:instrText>
      </w:r>
      <w:r w:rsidR="002071C3">
        <w:fldChar w:fldCharType="separate"/>
      </w:r>
      <w:r w:rsidR="00D26798">
        <w:t>X</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16</w:t>
      </w:r>
      <w:r w:rsidR="002071C3">
        <w:fldChar w:fldCharType="end"/>
      </w:r>
      <w:bookmarkEnd w:id="377"/>
      <w:r>
        <w:t>: Etichettatura del dataset</w:t>
      </w:r>
      <w:bookmarkEnd w:id="378"/>
    </w:p>
    <w:p w14:paraId="25986305" w14:textId="0CBC8D3B" w:rsidR="000D5D39" w:rsidRDefault="000D5D39" w:rsidP="00532C06"/>
    <w:p w14:paraId="4D9D771D" w14:textId="77777777" w:rsidR="001336A3" w:rsidRDefault="001336A3" w:rsidP="001336A3">
      <w:pPr>
        <w:pStyle w:val="Didascalia"/>
      </w:pPr>
      <w:r w:rsidRPr="00BC4FA7">
        <w:lastRenderedPageBreak/>
        <w:drawing>
          <wp:inline distT="0" distB="0" distL="0" distR="0" wp14:anchorId="61EA14DE" wp14:editId="37E00563">
            <wp:extent cx="3420000" cy="2362674"/>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20000" cy="2362674"/>
                    </a:xfrm>
                    <a:prstGeom prst="rect">
                      <a:avLst/>
                    </a:prstGeom>
                    <a:noFill/>
                    <a:ln>
                      <a:noFill/>
                    </a:ln>
                  </pic:spPr>
                </pic:pic>
              </a:graphicData>
            </a:graphic>
          </wp:inline>
        </w:drawing>
      </w:r>
    </w:p>
    <w:p w14:paraId="3882D73E" w14:textId="15B77EA2" w:rsidR="001336A3" w:rsidRDefault="001336A3" w:rsidP="001336A3">
      <w:pPr>
        <w:pStyle w:val="Didascalia"/>
      </w:pPr>
      <w:bookmarkStart w:id="379" w:name="_Ref102742378"/>
      <w:bookmarkStart w:id="380" w:name="_Toc102844945"/>
      <w:r>
        <w:t xml:space="preserve">Figura </w:t>
      </w:r>
      <w:r w:rsidR="002071C3">
        <w:fldChar w:fldCharType="begin"/>
      </w:r>
      <w:r w:rsidR="002071C3">
        <w:instrText xml:space="preserve"> STYLEREF 1 \s </w:instrText>
      </w:r>
      <w:r w:rsidR="002071C3">
        <w:fldChar w:fldCharType="separate"/>
      </w:r>
      <w:r w:rsidR="00D26798">
        <w:t>X</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17</w:t>
      </w:r>
      <w:r w:rsidR="002071C3">
        <w:fldChar w:fldCharType="end"/>
      </w:r>
      <w:bookmarkEnd w:id="379"/>
      <w:r>
        <w:t>: Creazione del dataset</w:t>
      </w:r>
      <w:bookmarkEnd w:id="380"/>
    </w:p>
    <w:p w14:paraId="0DB197B5" w14:textId="7115B400" w:rsidR="009C7906" w:rsidRDefault="009C7906" w:rsidP="009C7906"/>
    <w:p w14:paraId="21BE5BDA" w14:textId="77777777" w:rsidR="009C7906" w:rsidRDefault="009C7906" w:rsidP="009C7906">
      <w:pPr>
        <w:pStyle w:val="Didascalia"/>
      </w:pPr>
      <w:r>
        <w:drawing>
          <wp:inline distT="0" distB="0" distL="0" distR="0" wp14:anchorId="26FA45F7" wp14:editId="0EBD17FE">
            <wp:extent cx="3600000" cy="1867757"/>
            <wp:effectExtent l="0" t="0" r="635" b="0"/>
            <wp:docPr id="101" name="Immagine 1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10;&#10;Descrizione generata automa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00000" cy="1867757"/>
                    </a:xfrm>
                    <a:prstGeom prst="rect">
                      <a:avLst/>
                    </a:prstGeom>
                    <a:noFill/>
                    <a:ln>
                      <a:noFill/>
                    </a:ln>
                  </pic:spPr>
                </pic:pic>
              </a:graphicData>
            </a:graphic>
          </wp:inline>
        </w:drawing>
      </w:r>
    </w:p>
    <w:p w14:paraId="1ED686B3" w14:textId="0AD6D35E" w:rsidR="009C7906" w:rsidRDefault="009C7906" w:rsidP="009C7906">
      <w:pPr>
        <w:pStyle w:val="Didascalia"/>
      </w:pPr>
      <w:bookmarkStart w:id="381" w:name="_Ref102742290"/>
      <w:bookmarkStart w:id="382" w:name="_Toc102844946"/>
      <w:r>
        <w:t xml:space="preserve">Figura </w:t>
      </w:r>
      <w:r w:rsidR="002071C3">
        <w:fldChar w:fldCharType="begin"/>
      </w:r>
      <w:r w:rsidR="002071C3">
        <w:instrText xml:space="preserve"> STYLEREF 1 \s </w:instrText>
      </w:r>
      <w:r w:rsidR="002071C3">
        <w:fldChar w:fldCharType="separate"/>
      </w:r>
      <w:r w:rsidR="00D26798">
        <w:t>X</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18</w:t>
      </w:r>
      <w:r w:rsidR="002071C3">
        <w:fldChar w:fldCharType="end"/>
      </w:r>
      <w:bookmarkEnd w:id="381"/>
      <w:r>
        <w:t>: Partizione statica</w:t>
      </w:r>
      <w:bookmarkEnd w:id="382"/>
    </w:p>
    <w:p w14:paraId="6F6110D4" w14:textId="77777777" w:rsidR="00D236C6" w:rsidRPr="00D236C6" w:rsidRDefault="00D236C6" w:rsidP="00D236C6"/>
    <w:p w14:paraId="79CF93F1" w14:textId="77777777" w:rsidR="00D236C6" w:rsidRDefault="00D236C6" w:rsidP="00D236C6">
      <w:pPr>
        <w:pStyle w:val="Didascalia"/>
      </w:pPr>
      <w:r>
        <w:drawing>
          <wp:inline distT="0" distB="0" distL="0" distR="0" wp14:anchorId="551BC584" wp14:editId="43C9E727">
            <wp:extent cx="3600000" cy="1172241"/>
            <wp:effectExtent l="0" t="0" r="635" b="8890"/>
            <wp:docPr id="112" name="Immagine 1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Immagine che contiene testo&#10;&#10;Descrizione generata automa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00000" cy="1172241"/>
                    </a:xfrm>
                    <a:prstGeom prst="rect">
                      <a:avLst/>
                    </a:prstGeom>
                    <a:noFill/>
                    <a:ln>
                      <a:noFill/>
                    </a:ln>
                  </pic:spPr>
                </pic:pic>
              </a:graphicData>
            </a:graphic>
          </wp:inline>
        </w:drawing>
      </w:r>
    </w:p>
    <w:p w14:paraId="2B6B795E" w14:textId="28E10ADC" w:rsidR="00D236C6" w:rsidRDefault="00D236C6" w:rsidP="00D236C6">
      <w:pPr>
        <w:pStyle w:val="Didascalia"/>
      </w:pPr>
      <w:bookmarkStart w:id="383" w:name="_Ref99987222"/>
      <w:bookmarkStart w:id="384" w:name="_Toc102844947"/>
      <w:r>
        <w:t xml:space="preserve">Figura </w:t>
      </w:r>
      <w:r w:rsidR="002071C3">
        <w:fldChar w:fldCharType="begin"/>
      </w:r>
      <w:r w:rsidR="002071C3">
        <w:instrText xml:space="preserve"> STYLEREF 1 \s </w:instrText>
      </w:r>
      <w:r w:rsidR="002071C3">
        <w:fldChar w:fldCharType="separate"/>
      </w:r>
      <w:r w:rsidR="00D26798">
        <w:t>X</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19</w:t>
      </w:r>
      <w:r w:rsidR="002071C3">
        <w:fldChar w:fldCharType="end"/>
      </w:r>
      <w:bookmarkEnd w:id="383"/>
      <w:r>
        <w:t>: Layers della rete neurale</w:t>
      </w:r>
      <w:bookmarkEnd w:id="384"/>
    </w:p>
    <w:p w14:paraId="1F6E8437" w14:textId="5517DD8E" w:rsidR="00A002FD" w:rsidRDefault="00A002FD" w:rsidP="00A002FD"/>
    <w:p w14:paraId="0DE93C9A" w14:textId="77777777" w:rsidR="002071C3" w:rsidRDefault="00A002FD" w:rsidP="002071C3">
      <w:pPr>
        <w:pStyle w:val="Didascalia"/>
      </w:pPr>
      <w:r w:rsidRPr="00A002FD">
        <w:lastRenderedPageBreak/>
        <w:drawing>
          <wp:inline distT="0" distB="0" distL="0" distR="0" wp14:anchorId="36761811" wp14:editId="28265039">
            <wp:extent cx="3600000" cy="1275000"/>
            <wp:effectExtent l="0" t="0" r="635" b="1905"/>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96"/>
                    <a:stretch>
                      <a:fillRect/>
                    </a:stretch>
                  </pic:blipFill>
                  <pic:spPr>
                    <a:xfrm>
                      <a:off x="0" y="0"/>
                      <a:ext cx="3600000" cy="1275000"/>
                    </a:xfrm>
                    <a:prstGeom prst="rect">
                      <a:avLst/>
                    </a:prstGeom>
                  </pic:spPr>
                </pic:pic>
              </a:graphicData>
            </a:graphic>
          </wp:inline>
        </w:drawing>
      </w:r>
    </w:p>
    <w:p w14:paraId="0F9B6AA7" w14:textId="00DBCD35" w:rsidR="00A002FD" w:rsidRDefault="002071C3" w:rsidP="002071C3">
      <w:pPr>
        <w:pStyle w:val="Didascalia"/>
      </w:pPr>
      <w:bookmarkStart w:id="385" w:name="_Ref102844646"/>
      <w:bookmarkStart w:id="386" w:name="_Toc102844948"/>
      <w:r>
        <w:t xml:space="preserve">Figura </w:t>
      </w:r>
      <w:r>
        <w:fldChar w:fldCharType="begin"/>
      </w:r>
      <w:r>
        <w:instrText xml:space="preserve"> STYLEREF 1 \s </w:instrText>
      </w:r>
      <w:r>
        <w:fldChar w:fldCharType="separate"/>
      </w:r>
      <w:r w:rsidR="00D26798">
        <w:t>X</w:t>
      </w:r>
      <w:r>
        <w:fldChar w:fldCharType="end"/>
      </w:r>
      <w:r>
        <w:noBreakHyphen/>
      </w:r>
      <w:r>
        <w:fldChar w:fldCharType="begin"/>
      </w:r>
      <w:r>
        <w:instrText xml:space="preserve"> SEQ Figura \* ARABIC \s 1 </w:instrText>
      </w:r>
      <w:r>
        <w:fldChar w:fldCharType="separate"/>
      </w:r>
      <w:r w:rsidR="00D26798">
        <w:t>20</w:t>
      </w:r>
      <w:r>
        <w:fldChar w:fldCharType="end"/>
      </w:r>
      <w:bookmarkEnd w:id="385"/>
      <w:r>
        <w:t>: Layers della prima rete neurale</w:t>
      </w:r>
      <w:bookmarkEnd w:id="386"/>
    </w:p>
    <w:p w14:paraId="2793D321" w14:textId="77777777" w:rsidR="00A002FD" w:rsidRDefault="00A002FD" w:rsidP="00A002FD"/>
    <w:p w14:paraId="11606E6C" w14:textId="77777777" w:rsidR="00A002FD" w:rsidRDefault="00A002FD" w:rsidP="00A002FD">
      <w:pPr>
        <w:pStyle w:val="Didascalia"/>
      </w:pPr>
      <w:r w:rsidRPr="00753774">
        <w:drawing>
          <wp:inline distT="0" distB="0" distL="0" distR="0" wp14:anchorId="3ABB4BCA" wp14:editId="6FFAF759">
            <wp:extent cx="3600000" cy="1783562"/>
            <wp:effectExtent l="0" t="0" r="635" b="762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97"/>
                    <a:stretch>
                      <a:fillRect/>
                    </a:stretch>
                  </pic:blipFill>
                  <pic:spPr>
                    <a:xfrm>
                      <a:off x="0" y="0"/>
                      <a:ext cx="3600000" cy="1783562"/>
                    </a:xfrm>
                    <a:prstGeom prst="rect">
                      <a:avLst/>
                    </a:prstGeom>
                  </pic:spPr>
                </pic:pic>
              </a:graphicData>
            </a:graphic>
          </wp:inline>
        </w:drawing>
      </w:r>
    </w:p>
    <w:p w14:paraId="521AC43F" w14:textId="08C163BE" w:rsidR="00A002FD" w:rsidRPr="00A002FD" w:rsidRDefault="00A002FD" w:rsidP="00A002FD">
      <w:pPr>
        <w:pStyle w:val="Didascalia"/>
      </w:pPr>
      <w:bookmarkStart w:id="387" w:name="_Ref102844606"/>
      <w:bookmarkStart w:id="388" w:name="_Toc102844949"/>
      <w:r>
        <w:t xml:space="preserve">Figura </w:t>
      </w:r>
      <w:r w:rsidR="002071C3">
        <w:fldChar w:fldCharType="begin"/>
      </w:r>
      <w:r w:rsidR="002071C3">
        <w:instrText xml:space="preserve"> STYLEREF 1 \s </w:instrText>
      </w:r>
      <w:r w:rsidR="002071C3">
        <w:fldChar w:fldCharType="separate"/>
      </w:r>
      <w:r w:rsidR="00D26798">
        <w:t>X</w:t>
      </w:r>
      <w:r w:rsidR="002071C3">
        <w:fldChar w:fldCharType="end"/>
      </w:r>
      <w:r w:rsidR="002071C3">
        <w:noBreakHyphen/>
      </w:r>
      <w:r w:rsidR="002071C3">
        <w:fldChar w:fldCharType="begin"/>
      </w:r>
      <w:r w:rsidR="002071C3">
        <w:instrText xml:space="preserve"> SEQ Figura \* ARABIC \s 1 </w:instrText>
      </w:r>
      <w:r w:rsidR="002071C3">
        <w:fldChar w:fldCharType="separate"/>
      </w:r>
      <w:r w:rsidR="00D26798">
        <w:t>21</w:t>
      </w:r>
      <w:r w:rsidR="002071C3">
        <w:fldChar w:fldCharType="end"/>
      </w:r>
      <w:bookmarkEnd w:id="387"/>
      <w:r>
        <w:t>: Layers della seconda rete alterativa</w:t>
      </w:r>
      <w:bookmarkEnd w:id="388"/>
    </w:p>
    <w:p w14:paraId="68A74C26" w14:textId="77777777" w:rsidR="009C7906" w:rsidRPr="009C7906" w:rsidRDefault="009C7906" w:rsidP="009C7906"/>
    <w:p w14:paraId="7F4616FE" w14:textId="77777777" w:rsidR="000A0955" w:rsidRDefault="007D589B" w:rsidP="00DD4D8A">
      <w:pPr>
        <w:pStyle w:val="Titolo1"/>
      </w:pPr>
      <w:bookmarkStart w:id="389" w:name="_Toc101538025"/>
      <w:bookmarkStart w:id="390" w:name="_Toc102653568"/>
      <w:bookmarkStart w:id="391" w:name="_Toc102844870"/>
      <w:r>
        <w:t xml:space="preserve">Indice delle </w:t>
      </w:r>
      <w:r w:rsidRPr="00DD4D8A">
        <w:t>figure</w:t>
      </w:r>
      <w:bookmarkEnd w:id="389"/>
      <w:bookmarkEnd w:id="390"/>
      <w:bookmarkEnd w:id="391"/>
    </w:p>
    <w:p w14:paraId="118D5A0C" w14:textId="244841BB" w:rsidR="00D26798" w:rsidRDefault="000A0955">
      <w:pPr>
        <w:pStyle w:val="Indicedellefigure"/>
        <w:tabs>
          <w:tab w:val="right" w:leader="dot" w:pos="9730"/>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02844872" w:history="1">
        <w:r w:rsidR="00D26798" w:rsidRPr="004E76A7">
          <w:rPr>
            <w:rStyle w:val="Collegamentoipertestuale"/>
            <w:noProof/>
          </w:rPr>
          <w:t>Figura II</w:t>
        </w:r>
        <w:r w:rsidR="00D26798" w:rsidRPr="004E76A7">
          <w:rPr>
            <w:rStyle w:val="Collegamentoipertestuale"/>
            <w:noProof/>
          </w:rPr>
          <w:noBreakHyphen/>
          <w:t>1: Neurone artificiale</w:t>
        </w:r>
        <w:r w:rsidR="00D26798">
          <w:rPr>
            <w:noProof/>
            <w:webHidden/>
          </w:rPr>
          <w:tab/>
        </w:r>
        <w:r w:rsidR="00D26798">
          <w:rPr>
            <w:noProof/>
            <w:webHidden/>
          </w:rPr>
          <w:fldChar w:fldCharType="begin"/>
        </w:r>
        <w:r w:rsidR="00D26798">
          <w:rPr>
            <w:noProof/>
            <w:webHidden/>
          </w:rPr>
          <w:instrText xml:space="preserve"> PAGEREF _Toc102844872 \h </w:instrText>
        </w:r>
        <w:r w:rsidR="00D26798">
          <w:rPr>
            <w:noProof/>
            <w:webHidden/>
          </w:rPr>
        </w:r>
        <w:r w:rsidR="00D26798">
          <w:rPr>
            <w:noProof/>
            <w:webHidden/>
          </w:rPr>
          <w:fldChar w:fldCharType="separate"/>
        </w:r>
        <w:r w:rsidR="00D26798">
          <w:rPr>
            <w:noProof/>
            <w:webHidden/>
          </w:rPr>
          <w:t>7</w:t>
        </w:r>
        <w:r w:rsidR="00D26798">
          <w:rPr>
            <w:noProof/>
            <w:webHidden/>
          </w:rPr>
          <w:fldChar w:fldCharType="end"/>
        </w:r>
      </w:hyperlink>
    </w:p>
    <w:p w14:paraId="76C4434A" w14:textId="0619965B"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873" w:history="1">
        <w:r w:rsidRPr="004E76A7">
          <w:rPr>
            <w:rStyle w:val="Collegamentoipertestuale"/>
            <w:noProof/>
          </w:rPr>
          <w:t>Figura II</w:t>
        </w:r>
        <w:r w:rsidRPr="004E76A7">
          <w:rPr>
            <w:rStyle w:val="Collegamentoipertestuale"/>
            <w:noProof/>
          </w:rPr>
          <w:noBreakHyphen/>
          <w:t>2: Rete feedforward</w:t>
        </w:r>
        <w:r>
          <w:rPr>
            <w:noProof/>
            <w:webHidden/>
          </w:rPr>
          <w:tab/>
        </w:r>
        <w:r>
          <w:rPr>
            <w:noProof/>
            <w:webHidden/>
          </w:rPr>
          <w:fldChar w:fldCharType="begin"/>
        </w:r>
        <w:r>
          <w:rPr>
            <w:noProof/>
            <w:webHidden/>
          </w:rPr>
          <w:instrText xml:space="preserve"> PAGEREF _Toc102844873 \h </w:instrText>
        </w:r>
        <w:r>
          <w:rPr>
            <w:noProof/>
            <w:webHidden/>
          </w:rPr>
        </w:r>
        <w:r>
          <w:rPr>
            <w:noProof/>
            <w:webHidden/>
          </w:rPr>
          <w:fldChar w:fldCharType="separate"/>
        </w:r>
        <w:r>
          <w:rPr>
            <w:noProof/>
            <w:webHidden/>
          </w:rPr>
          <w:t>8</w:t>
        </w:r>
        <w:r>
          <w:rPr>
            <w:noProof/>
            <w:webHidden/>
          </w:rPr>
          <w:fldChar w:fldCharType="end"/>
        </w:r>
      </w:hyperlink>
    </w:p>
    <w:p w14:paraId="62567248" w14:textId="3D3D4A0C"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874" w:history="1">
        <w:r w:rsidRPr="004E76A7">
          <w:rPr>
            <w:rStyle w:val="Collegamentoipertestuale"/>
            <w:noProof/>
          </w:rPr>
          <w:t>Figura II</w:t>
        </w:r>
        <w:r w:rsidRPr="004E76A7">
          <w:rPr>
            <w:rStyle w:val="Collegamentoipertestuale"/>
            <w:noProof/>
          </w:rPr>
          <w:noBreakHyphen/>
          <w:t>3: Recurrent Neural Network</w:t>
        </w:r>
        <w:r>
          <w:rPr>
            <w:noProof/>
            <w:webHidden/>
          </w:rPr>
          <w:tab/>
        </w:r>
        <w:r>
          <w:rPr>
            <w:noProof/>
            <w:webHidden/>
          </w:rPr>
          <w:fldChar w:fldCharType="begin"/>
        </w:r>
        <w:r>
          <w:rPr>
            <w:noProof/>
            <w:webHidden/>
          </w:rPr>
          <w:instrText xml:space="preserve"> PAGEREF _Toc102844874 \h </w:instrText>
        </w:r>
        <w:r>
          <w:rPr>
            <w:noProof/>
            <w:webHidden/>
          </w:rPr>
        </w:r>
        <w:r>
          <w:rPr>
            <w:noProof/>
            <w:webHidden/>
          </w:rPr>
          <w:fldChar w:fldCharType="separate"/>
        </w:r>
        <w:r>
          <w:rPr>
            <w:noProof/>
            <w:webHidden/>
          </w:rPr>
          <w:t>9</w:t>
        </w:r>
        <w:r>
          <w:rPr>
            <w:noProof/>
            <w:webHidden/>
          </w:rPr>
          <w:fldChar w:fldCharType="end"/>
        </w:r>
      </w:hyperlink>
    </w:p>
    <w:p w14:paraId="296B0C80" w14:textId="73418AB3"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875" w:history="1">
        <w:r w:rsidRPr="004E76A7">
          <w:rPr>
            <w:rStyle w:val="Collegamentoipertestuale"/>
            <w:noProof/>
          </w:rPr>
          <w:t>Figura II</w:t>
        </w:r>
        <w:r w:rsidRPr="004E76A7">
          <w:rPr>
            <w:rStyle w:val="Collegamentoipertestuale"/>
            <w:noProof/>
          </w:rPr>
          <w:noBreakHyphen/>
          <w:t>4: Schema RNN srotolato</w:t>
        </w:r>
        <w:r>
          <w:rPr>
            <w:noProof/>
            <w:webHidden/>
          </w:rPr>
          <w:tab/>
        </w:r>
        <w:r>
          <w:rPr>
            <w:noProof/>
            <w:webHidden/>
          </w:rPr>
          <w:fldChar w:fldCharType="begin"/>
        </w:r>
        <w:r>
          <w:rPr>
            <w:noProof/>
            <w:webHidden/>
          </w:rPr>
          <w:instrText xml:space="preserve"> PAGEREF _Toc102844875 \h </w:instrText>
        </w:r>
        <w:r>
          <w:rPr>
            <w:noProof/>
            <w:webHidden/>
          </w:rPr>
        </w:r>
        <w:r>
          <w:rPr>
            <w:noProof/>
            <w:webHidden/>
          </w:rPr>
          <w:fldChar w:fldCharType="separate"/>
        </w:r>
        <w:r>
          <w:rPr>
            <w:noProof/>
            <w:webHidden/>
          </w:rPr>
          <w:t>10</w:t>
        </w:r>
        <w:r>
          <w:rPr>
            <w:noProof/>
            <w:webHidden/>
          </w:rPr>
          <w:fldChar w:fldCharType="end"/>
        </w:r>
      </w:hyperlink>
    </w:p>
    <w:p w14:paraId="0ACB43E6" w14:textId="6A138D26"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876" w:history="1">
        <w:r w:rsidRPr="004E76A7">
          <w:rPr>
            <w:rStyle w:val="Collegamentoipertestuale"/>
            <w:noProof/>
          </w:rPr>
          <w:t>Figura II</w:t>
        </w:r>
        <w:r w:rsidRPr="004E76A7">
          <w:rPr>
            <w:rStyle w:val="Collegamentoipertestuale"/>
            <w:noProof/>
          </w:rPr>
          <w:noBreakHyphen/>
          <w:t>5: Rete RNN bidirezionale</w:t>
        </w:r>
        <w:r>
          <w:rPr>
            <w:noProof/>
            <w:webHidden/>
          </w:rPr>
          <w:tab/>
        </w:r>
        <w:r>
          <w:rPr>
            <w:noProof/>
            <w:webHidden/>
          </w:rPr>
          <w:fldChar w:fldCharType="begin"/>
        </w:r>
        <w:r>
          <w:rPr>
            <w:noProof/>
            <w:webHidden/>
          </w:rPr>
          <w:instrText xml:space="preserve"> PAGEREF _Toc102844876 \h </w:instrText>
        </w:r>
        <w:r>
          <w:rPr>
            <w:noProof/>
            <w:webHidden/>
          </w:rPr>
        </w:r>
        <w:r>
          <w:rPr>
            <w:noProof/>
            <w:webHidden/>
          </w:rPr>
          <w:fldChar w:fldCharType="separate"/>
        </w:r>
        <w:r>
          <w:rPr>
            <w:noProof/>
            <w:webHidden/>
          </w:rPr>
          <w:t>12</w:t>
        </w:r>
        <w:r>
          <w:rPr>
            <w:noProof/>
            <w:webHidden/>
          </w:rPr>
          <w:fldChar w:fldCharType="end"/>
        </w:r>
      </w:hyperlink>
    </w:p>
    <w:p w14:paraId="32F88747" w14:textId="39DF66C3"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877" w:history="1">
        <w:r w:rsidRPr="004E76A7">
          <w:rPr>
            <w:rStyle w:val="Collegamentoipertestuale"/>
            <w:noProof/>
          </w:rPr>
          <w:t>Figura II</w:t>
        </w:r>
        <w:r w:rsidRPr="004E76A7">
          <w:rPr>
            <w:rStyle w:val="Collegamentoipertestuale"/>
            <w:noProof/>
          </w:rPr>
          <w:noBreakHyphen/>
          <w:t>6: Predizione delle parole in una frase in base al resto della frase</w:t>
        </w:r>
        <w:r>
          <w:rPr>
            <w:noProof/>
            <w:webHidden/>
          </w:rPr>
          <w:tab/>
        </w:r>
        <w:r>
          <w:rPr>
            <w:noProof/>
            <w:webHidden/>
          </w:rPr>
          <w:fldChar w:fldCharType="begin"/>
        </w:r>
        <w:r>
          <w:rPr>
            <w:noProof/>
            <w:webHidden/>
          </w:rPr>
          <w:instrText xml:space="preserve"> PAGEREF _Toc102844877 \h </w:instrText>
        </w:r>
        <w:r>
          <w:rPr>
            <w:noProof/>
            <w:webHidden/>
          </w:rPr>
        </w:r>
        <w:r>
          <w:rPr>
            <w:noProof/>
            <w:webHidden/>
          </w:rPr>
          <w:fldChar w:fldCharType="separate"/>
        </w:r>
        <w:r>
          <w:rPr>
            <w:noProof/>
            <w:webHidden/>
          </w:rPr>
          <w:t>12</w:t>
        </w:r>
        <w:r>
          <w:rPr>
            <w:noProof/>
            <w:webHidden/>
          </w:rPr>
          <w:fldChar w:fldCharType="end"/>
        </w:r>
      </w:hyperlink>
    </w:p>
    <w:p w14:paraId="036A7588" w14:textId="533199CA"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878" w:history="1">
        <w:r w:rsidRPr="004E76A7">
          <w:rPr>
            <w:rStyle w:val="Collegamentoipertestuale"/>
            <w:noProof/>
          </w:rPr>
          <w:t>Figura II</w:t>
        </w:r>
        <w:r w:rsidRPr="004E76A7">
          <w:rPr>
            <w:rStyle w:val="Collegamentoipertestuale"/>
            <w:noProof/>
          </w:rPr>
          <w:noBreakHyphen/>
          <w:t>7: Rete LSTM</w:t>
        </w:r>
        <w:r>
          <w:rPr>
            <w:noProof/>
            <w:webHidden/>
          </w:rPr>
          <w:tab/>
        </w:r>
        <w:r>
          <w:rPr>
            <w:noProof/>
            <w:webHidden/>
          </w:rPr>
          <w:fldChar w:fldCharType="begin"/>
        </w:r>
        <w:r>
          <w:rPr>
            <w:noProof/>
            <w:webHidden/>
          </w:rPr>
          <w:instrText xml:space="preserve"> PAGEREF _Toc102844878 \h </w:instrText>
        </w:r>
        <w:r>
          <w:rPr>
            <w:noProof/>
            <w:webHidden/>
          </w:rPr>
        </w:r>
        <w:r>
          <w:rPr>
            <w:noProof/>
            <w:webHidden/>
          </w:rPr>
          <w:fldChar w:fldCharType="separate"/>
        </w:r>
        <w:r>
          <w:rPr>
            <w:noProof/>
            <w:webHidden/>
          </w:rPr>
          <w:t>13</w:t>
        </w:r>
        <w:r>
          <w:rPr>
            <w:noProof/>
            <w:webHidden/>
          </w:rPr>
          <w:fldChar w:fldCharType="end"/>
        </w:r>
      </w:hyperlink>
    </w:p>
    <w:p w14:paraId="262B8181" w14:textId="3E8D65B4"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879" w:history="1">
        <w:r w:rsidRPr="004E76A7">
          <w:rPr>
            <w:rStyle w:val="Collegamentoipertestuale"/>
            <w:noProof/>
          </w:rPr>
          <w:t>Figura II</w:t>
        </w:r>
        <w:r w:rsidRPr="004E76A7">
          <w:rPr>
            <w:rStyle w:val="Collegamentoipertestuale"/>
            <w:noProof/>
          </w:rPr>
          <w:noBreakHyphen/>
          <w:t>8:  Cella LSTM</w:t>
        </w:r>
        <w:r>
          <w:rPr>
            <w:noProof/>
            <w:webHidden/>
          </w:rPr>
          <w:tab/>
        </w:r>
        <w:r>
          <w:rPr>
            <w:noProof/>
            <w:webHidden/>
          </w:rPr>
          <w:fldChar w:fldCharType="begin"/>
        </w:r>
        <w:r>
          <w:rPr>
            <w:noProof/>
            <w:webHidden/>
          </w:rPr>
          <w:instrText xml:space="preserve"> PAGEREF _Toc102844879 \h </w:instrText>
        </w:r>
        <w:r>
          <w:rPr>
            <w:noProof/>
            <w:webHidden/>
          </w:rPr>
        </w:r>
        <w:r>
          <w:rPr>
            <w:noProof/>
            <w:webHidden/>
          </w:rPr>
          <w:fldChar w:fldCharType="separate"/>
        </w:r>
        <w:r>
          <w:rPr>
            <w:noProof/>
            <w:webHidden/>
          </w:rPr>
          <w:t>13</w:t>
        </w:r>
        <w:r>
          <w:rPr>
            <w:noProof/>
            <w:webHidden/>
          </w:rPr>
          <w:fldChar w:fldCharType="end"/>
        </w:r>
      </w:hyperlink>
    </w:p>
    <w:p w14:paraId="6E13F3F3" w14:textId="54B7EB2E"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880" w:history="1">
        <w:r w:rsidRPr="004E76A7">
          <w:rPr>
            <w:rStyle w:val="Collegamentoipertestuale"/>
            <w:noProof/>
          </w:rPr>
          <w:t>Figura III</w:t>
        </w:r>
        <w:r w:rsidRPr="004E76A7">
          <w:rPr>
            <w:rStyle w:val="Collegamentoipertestuale"/>
            <w:noProof/>
          </w:rPr>
          <w:noBreakHyphen/>
          <w:t>1: Diversi tipi di manutenzione</w:t>
        </w:r>
        <w:r>
          <w:rPr>
            <w:noProof/>
            <w:webHidden/>
          </w:rPr>
          <w:tab/>
        </w:r>
        <w:r>
          <w:rPr>
            <w:noProof/>
            <w:webHidden/>
          </w:rPr>
          <w:fldChar w:fldCharType="begin"/>
        </w:r>
        <w:r>
          <w:rPr>
            <w:noProof/>
            <w:webHidden/>
          </w:rPr>
          <w:instrText xml:space="preserve"> PAGEREF _Toc102844880 \h </w:instrText>
        </w:r>
        <w:r>
          <w:rPr>
            <w:noProof/>
            <w:webHidden/>
          </w:rPr>
        </w:r>
        <w:r>
          <w:rPr>
            <w:noProof/>
            <w:webHidden/>
          </w:rPr>
          <w:fldChar w:fldCharType="separate"/>
        </w:r>
        <w:r>
          <w:rPr>
            <w:noProof/>
            <w:webHidden/>
          </w:rPr>
          <w:t>16</w:t>
        </w:r>
        <w:r>
          <w:rPr>
            <w:noProof/>
            <w:webHidden/>
          </w:rPr>
          <w:fldChar w:fldCharType="end"/>
        </w:r>
      </w:hyperlink>
    </w:p>
    <w:p w14:paraId="0E829310" w14:textId="64ECEFCC"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881" w:history="1">
        <w:r w:rsidRPr="004E76A7">
          <w:rPr>
            <w:rStyle w:val="Collegamentoipertestuale"/>
            <w:noProof/>
          </w:rPr>
          <w:t>Figura III</w:t>
        </w:r>
        <w:r w:rsidRPr="004E76A7">
          <w:rPr>
            <w:rStyle w:val="Collegamentoipertestuale"/>
            <w:noProof/>
          </w:rPr>
          <w:noBreakHyphen/>
          <w:t>2: Schema di manutenzione predittiva</w:t>
        </w:r>
        <w:r>
          <w:rPr>
            <w:noProof/>
            <w:webHidden/>
          </w:rPr>
          <w:tab/>
        </w:r>
        <w:r>
          <w:rPr>
            <w:noProof/>
            <w:webHidden/>
          </w:rPr>
          <w:fldChar w:fldCharType="begin"/>
        </w:r>
        <w:r>
          <w:rPr>
            <w:noProof/>
            <w:webHidden/>
          </w:rPr>
          <w:instrText xml:space="preserve"> PAGEREF _Toc102844881 \h </w:instrText>
        </w:r>
        <w:r>
          <w:rPr>
            <w:noProof/>
            <w:webHidden/>
          </w:rPr>
        </w:r>
        <w:r>
          <w:rPr>
            <w:noProof/>
            <w:webHidden/>
          </w:rPr>
          <w:fldChar w:fldCharType="separate"/>
        </w:r>
        <w:r>
          <w:rPr>
            <w:noProof/>
            <w:webHidden/>
          </w:rPr>
          <w:t>17</w:t>
        </w:r>
        <w:r>
          <w:rPr>
            <w:noProof/>
            <w:webHidden/>
          </w:rPr>
          <w:fldChar w:fldCharType="end"/>
        </w:r>
      </w:hyperlink>
    </w:p>
    <w:p w14:paraId="425081F0" w14:textId="55ED0B98"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882" w:history="1">
        <w:r w:rsidRPr="004E76A7">
          <w:rPr>
            <w:rStyle w:val="Collegamentoipertestuale"/>
            <w:noProof/>
          </w:rPr>
          <w:t>Figura III</w:t>
        </w:r>
        <w:r w:rsidRPr="004E76A7">
          <w:rPr>
            <w:rStyle w:val="Collegamentoipertestuale"/>
            <w:noProof/>
          </w:rPr>
          <w:noBreakHyphen/>
          <w:t>3: Costi dell'implementazione di un sistema di manutenzione predittiva</w:t>
        </w:r>
        <w:r>
          <w:rPr>
            <w:noProof/>
            <w:webHidden/>
          </w:rPr>
          <w:tab/>
        </w:r>
        <w:r>
          <w:rPr>
            <w:noProof/>
            <w:webHidden/>
          </w:rPr>
          <w:fldChar w:fldCharType="begin"/>
        </w:r>
        <w:r>
          <w:rPr>
            <w:noProof/>
            <w:webHidden/>
          </w:rPr>
          <w:instrText xml:space="preserve"> PAGEREF _Toc102844882 \h </w:instrText>
        </w:r>
        <w:r>
          <w:rPr>
            <w:noProof/>
            <w:webHidden/>
          </w:rPr>
        </w:r>
        <w:r>
          <w:rPr>
            <w:noProof/>
            <w:webHidden/>
          </w:rPr>
          <w:fldChar w:fldCharType="separate"/>
        </w:r>
        <w:r>
          <w:rPr>
            <w:noProof/>
            <w:webHidden/>
          </w:rPr>
          <w:t>18</w:t>
        </w:r>
        <w:r>
          <w:rPr>
            <w:noProof/>
            <w:webHidden/>
          </w:rPr>
          <w:fldChar w:fldCharType="end"/>
        </w:r>
      </w:hyperlink>
    </w:p>
    <w:p w14:paraId="2595A5B6" w14:textId="20CAD13F"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883" w:history="1">
        <w:r w:rsidRPr="004E76A7">
          <w:rPr>
            <w:rStyle w:val="Collegamentoipertestuale"/>
            <w:noProof/>
          </w:rPr>
          <w:t>Figura IV</w:t>
        </w:r>
        <w:r w:rsidRPr="004E76A7">
          <w:rPr>
            <w:rStyle w:val="Collegamentoipertestuale"/>
            <w:noProof/>
          </w:rPr>
          <w:noBreakHyphen/>
          <w:t>1: Schema a blocchi di un dispositivo di tipo A</w:t>
        </w:r>
        <w:r>
          <w:rPr>
            <w:noProof/>
            <w:webHidden/>
          </w:rPr>
          <w:tab/>
        </w:r>
        <w:r>
          <w:rPr>
            <w:noProof/>
            <w:webHidden/>
          </w:rPr>
          <w:fldChar w:fldCharType="begin"/>
        </w:r>
        <w:r>
          <w:rPr>
            <w:noProof/>
            <w:webHidden/>
          </w:rPr>
          <w:instrText xml:space="preserve"> PAGEREF _Toc102844883 \h </w:instrText>
        </w:r>
        <w:r>
          <w:rPr>
            <w:noProof/>
            <w:webHidden/>
          </w:rPr>
        </w:r>
        <w:r>
          <w:rPr>
            <w:noProof/>
            <w:webHidden/>
          </w:rPr>
          <w:fldChar w:fldCharType="separate"/>
        </w:r>
        <w:r>
          <w:rPr>
            <w:noProof/>
            <w:webHidden/>
          </w:rPr>
          <w:t>22</w:t>
        </w:r>
        <w:r>
          <w:rPr>
            <w:noProof/>
            <w:webHidden/>
          </w:rPr>
          <w:fldChar w:fldCharType="end"/>
        </w:r>
      </w:hyperlink>
    </w:p>
    <w:p w14:paraId="79030291" w14:textId="4EB96A39"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884" w:history="1">
        <w:r w:rsidRPr="004E76A7">
          <w:rPr>
            <w:rStyle w:val="Collegamentoipertestuale"/>
            <w:noProof/>
          </w:rPr>
          <w:t>Figura IV</w:t>
        </w:r>
        <w:r w:rsidRPr="004E76A7">
          <w:rPr>
            <w:rStyle w:val="Collegamentoipertestuale"/>
            <w:noProof/>
          </w:rPr>
          <w:noBreakHyphen/>
          <w:t>2: Implementazione hardware di un dispositivo di tipo B</w:t>
        </w:r>
        <w:r>
          <w:rPr>
            <w:noProof/>
            <w:webHidden/>
          </w:rPr>
          <w:tab/>
        </w:r>
        <w:r>
          <w:rPr>
            <w:noProof/>
            <w:webHidden/>
          </w:rPr>
          <w:fldChar w:fldCharType="begin"/>
        </w:r>
        <w:r>
          <w:rPr>
            <w:noProof/>
            <w:webHidden/>
          </w:rPr>
          <w:instrText xml:space="preserve"> PAGEREF _Toc102844884 \h </w:instrText>
        </w:r>
        <w:r>
          <w:rPr>
            <w:noProof/>
            <w:webHidden/>
          </w:rPr>
        </w:r>
        <w:r>
          <w:rPr>
            <w:noProof/>
            <w:webHidden/>
          </w:rPr>
          <w:fldChar w:fldCharType="separate"/>
        </w:r>
        <w:r>
          <w:rPr>
            <w:noProof/>
            <w:webHidden/>
          </w:rPr>
          <w:t>23</w:t>
        </w:r>
        <w:r>
          <w:rPr>
            <w:noProof/>
            <w:webHidden/>
          </w:rPr>
          <w:fldChar w:fldCharType="end"/>
        </w:r>
      </w:hyperlink>
    </w:p>
    <w:p w14:paraId="03867183" w14:textId="2F468540"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885" w:history="1">
        <w:r w:rsidRPr="004E76A7">
          <w:rPr>
            <w:rStyle w:val="Collegamentoipertestuale"/>
            <w:noProof/>
          </w:rPr>
          <w:t>Figura IV</w:t>
        </w:r>
        <w:r w:rsidRPr="004E76A7">
          <w:rPr>
            <w:rStyle w:val="Collegamentoipertestuale"/>
            <w:noProof/>
          </w:rPr>
          <w:noBreakHyphen/>
          <w:t>3: Connessione bidirezionale tra i dispositivi in campo e il databse</w:t>
        </w:r>
        <w:r>
          <w:rPr>
            <w:noProof/>
            <w:webHidden/>
          </w:rPr>
          <w:tab/>
        </w:r>
        <w:r>
          <w:rPr>
            <w:noProof/>
            <w:webHidden/>
          </w:rPr>
          <w:fldChar w:fldCharType="begin"/>
        </w:r>
        <w:r>
          <w:rPr>
            <w:noProof/>
            <w:webHidden/>
          </w:rPr>
          <w:instrText xml:space="preserve"> PAGEREF _Toc102844885 \h </w:instrText>
        </w:r>
        <w:r>
          <w:rPr>
            <w:noProof/>
            <w:webHidden/>
          </w:rPr>
        </w:r>
        <w:r>
          <w:rPr>
            <w:noProof/>
            <w:webHidden/>
          </w:rPr>
          <w:fldChar w:fldCharType="separate"/>
        </w:r>
        <w:r>
          <w:rPr>
            <w:noProof/>
            <w:webHidden/>
          </w:rPr>
          <w:t>25</w:t>
        </w:r>
        <w:r>
          <w:rPr>
            <w:noProof/>
            <w:webHidden/>
          </w:rPr>
          <w:fldChar w:fldCharType="end"/>
        </w:r>
      </w:hyperlink>
    </w:p>
    <w:p w14:paraId="57BD5361" w14:textId="06CB291F"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886" w:history="1">
        <w:r w:rsidRPr="004E76A7">
          <w:rPr>
            <w:rStyle w:val="Collegamentoipertestuale"/>
            <w:noProof/>
          </w:rPr>
          <w:t>Figura V</w:t>
        </w:r>
        <w:r w:rsidRPr="004E76A7">
          <w:rPr>
            <w:rStyle w:val="Collegamentoipertestuale"/>
            <w:noProof/>
          </w:rPr>
          <w:noBreakHyphen/>
          <w:t>1: Interpolazione</w:t>
        </w:r>
        <w:r>
          <w:rPr>
            <w:noProof/>
            <w:webHidden/>
          </w:rPr>
          <w:tab/>
        </w:r>
        <w:r>
          <w:rPr>
            <w:noProof/>
            <w:webHidden/>
          </w:rPr>
          <w:fldChar w:fldCharType="begin"/>
        </w:r>
        <w:r>
          <w:rPr>
            <w:noProof/>
            <w:webHidden/>
          </w:rPr>
          <w:instrText xml:space="preserve"> PAGEREF _Toc102844886 \h </w:instrText>
        </w:r>
        <w:r>
          <w:rPr>
            <w:noProof/>
            <w:webHidden/>
          </w:rPr>
        </w:r>
        <w:r>
          <w:rPr>
            <w:noProof/>
            <w:webHidden/>
          </w:rPr>
          <w:fldChar w:fldCharType="separate"/>
        </w:r>
        <w:r>
          <w:rPr>
            <w:noProof/>
            <w:webHidden/>
          </w:rPr>
          <w:t>30</w:t>
        </w:r>
        <w:r>
          <w:rPr>
            <w:noProof/>
            <w:webHidden/>
          </w:rPr>
          <w:fldChar w:fldCharType="end"/>
        </w:r>
      </w:hyperlink>
    </w:p>
    <w:p w14:paraId="15349133" w14:textId="591BE247"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887" w:history="1">
        <w:r w:rsidRPr="004E76A7">
          <w:rPr>
            <w:rStyle w:val="Collegamentoipertestuale"/>
            <w:noProof/>
          </w:rPr>
          <w:t>Figura V</w:t>
        </w:r>
        <w:r w:rsidRPr="004E76A7">
          <w:rPr>
            <w:rStyle w:val="Collegamentoipertestuale"/>
            <w:noProof/>
          </w:rPr>
          <w:noBreakHyphen/>
          <w:t>2: Correzione del valore nullo in diagnostica</w:t>
        </w:r>
        <w:r>
          <w:rPr>
            <w:noProof/>
            <w:webHidden/>
          </w:rPr>
          <w:tab/>
        </w:r>
        <w:r>
          <w:rPr>
            <w:noProof/>
            <w:webHidden/>
          </w:rPr>
          <w:fldChar w:fldCharType="begin"/>
        </w:r>
        <w:r>
          <w:rPr>
            <w:noProof/>
            <w:webHidden/>
          </w:rPr>
          <w:instrText xml:space="preserve"> PAGEREF _Toc102844887 \h </w:instrText>
        </w:r>
        <w:r>
          <w:rPr>
            <w:noProof/>
            <w:webHidden/>
          </w:rPr>
        </w:r>
        <w:r>
          <w:rPr>
            <w:noProof/>
            <w:webHidden/>
          </w:rPr>
          <w:fldChar w:fldCharType="separate"/>
        </w:r>
        <w:r>
          <w:rPr>
            <w:noProof/>
            <w:webHidden/>
          </w:rPr>
          <w:t>31</w:t>
        </w:r>
        <w:r>
          <w:rPr>
            <w:noProof/>
            <w:webHidden/>
          </w:rPr>
          <w:fldChar w:fldCharType="end"/>
        </w:r>
      </w:hyperlink>
    </w:p>
    <w:p w14:paraId="1CB306A7" w14:textId="43137A0C"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888" w:history="1">
        <w:r w:rsidRPr="004E76A7">
          <w:rPr>
            <w:rStyle w:val="Collegamentoipertestuale"/>
            <w:noProof/>
          </w:rPr>
          <w:t>Figura V</w:t>
        </w:r>
        <w:r w:rsidRPr="004E76A7">
          <w:rPr>
            <w:rStyle w:val="Collegamentoipertestuale"/>
            <w:noProof/>
          </w:rPr>
          <w:noBreakHyphen/>
          <w:t>3: Traslazione del dato</w:t>
        </w:r>
        <w:r>
          <w:rPr>
            <w:noProof/>
            <w:webHidden/>
          </w:rPr>
          <w:tab/>
        </w:r>
        <w:r>
          <w:rPr>
            <w:noProof/>
            <w:webHidden/>
          </w:rPr>
          <w:fldChar w:fldCharType="begin"/>
        </w:r>
        <w:r>
          <w:rPr>
            <w:noProof/>
            <w:webHidden/>
          </w:rPr>
          <w:instrText xml:space="preserve"> PAGEREF _Toc102844888 \h </w:instrText>
        </w:r>
        <w:r>
          <w:rPr>
            <w:noProof/>
            <w:webHidden/>
          </w:rPr>
        </w:r>
        <w:r>
          <w:rPr>
            <w:noProof/>
            <w:webHidden/>
          </w:rPr>
          <w:fldChar w:fldCharType="separate"/>
        </w:r>
        <w:r>
          <w:rPr>
            <w:noProof/>
            <w:webHidden/>
          </w:rPr>
          <w:t>32</w:t>
        </w:r>
        <w:r>
          <w:rPr>
            <w:noProof/>
            <w:webHidden/>
          </w:rPr>
          <w:fldChar w:fldCharType="end"/>
        </w:r>
      </w:hyperlink>
    </w:p>
    <w:p w14:paraId="1B130631" w14:textId="49EC02AE"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889" w:history="1">
        <w:r w:rsidRPr="004E76A7">
          <w:rPr>
            <w:rStyle w:val="Collegamentoipertestuale"/>
            <w:noProof/>
          </w:rPr>
          <w:t>Figura V</w:t>
        </w:r>
        <w:r w:rsidRPr="004E76A7">
          <w:rPr>
            <w:rStyle w:val="Collegamentoipertestuale"/>
            <w:noProof/>
          </w:rPr>
          <w:noBreakHyphen/>
          <w:t>4: Problema della non trascrizione del dato di notte per la corretta rappresentazione della potenza del pannello</w:t>
        </w:r>
        <w:r>
          <w:rPr>
            <w:noProof/>
            <w:webHidden/>
          </w:rPr>
          <w:tab/>
        </w:r>
        <w:r>
          <w:rPr>
            <w:noProof/>
            <w:webHidden/>
          </w:rPr>
          <w:fldChar w:fldCharType="begin"/>
        </w:r>
        <w:r>
          <w:rPr>
            <w:noProof/>
            <w:webHidden/>
          </w:rPr>
          <w:instrText xml:space="preserve"> PAGEREF _Toc102844889 \h </w:instrText>
        </w:r>
        <w:r>
          <w:rPr>
            <w:noProof/>
            <w:webHidden/>
          </w:rPr>
        </w:r>
        <w:r>
          <w:rPr>
            <w:noProof/>
            <w:webHidden/>
          </w:rPr>
          <w:fldChar w:fldCharType="separate"/>
        </w:r>
        <w:r>
          <w:rPr>
            <w:noProof/>
            <w:webHidden/>
          </w:rPr>
          <w:t>33</w:t>
        </w:r>
        <w:r>
          <w:rPr>
            <w:noProof/>
            <w:webHidden/>
          </w:rPr>
          <w:fldChar w:fldCharType="end"/>
        </w:r>
      </w:hyperlink>
    </w:p>
    <w:p w14:paraId="43E15141" w14:textId="3A234CFA"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890" w:history="1">
        <w:r w:rsidRPr="004E76A7">
          <w:rPr>
            <w:rStyle w:val="Collegamentoipertestuale"/>
            <w:noProof/>
          </w:rPr>
          <w:t>Figura V</w:t>
        </w:r>
        <w:r w:rsidRPr="004E76A7">
          <w:rPr>
            <w:rStyle w:val="Collegamentoipertestuale"/>
            <w:noProof/>
          </w:rPr>
          <w:noBreakHyphen/>
          <w:t>5: Sovra campionamento al minuto</w:t>
        </w:r>
        <w:r>
          <w:rPr>
            <w:noProof/>
            <w:webHidden/>
          </w:rPr>
          <w:tab/>
        </w:r>
        <w:r>
          <w:rPr>
            <w:noProof/>
            <w:webHidden/>
          </w:rPr>
          <w:fldChar w:fldCharType="begin"/>
        </w:r>
        <w:r>
          <w:rPr>
            <w:noProof/>
            <w:webHidden/>
          </w:rPr>
          <w:instrText xml:space="preserve"> PAGEREF _Toc102844890 \h </w:instrText>
        </w:r>
        <w:r>
          <w:rPr>
            <w:noProof/>
            <w:webHidden/>
          </w:rPr>
        </w:r>
        <w:r>
          <w:rPr>
            <w:noProof/>
            <w:webHidden/>
          </w:rPr>
          <w:fldChar w:fldCharType="separate"/>
        </w:r>
        <w:r>
          <w:rPr>
            <w:noProof/>
            <w:webHidden/>
          </w:rPr>
          <w:t>34</w:t>
        </w:r>
        <w:r>
          <w:rPr>
            <w:noProof/>
            <w:webHidden/>
          </w:rPr>
          <w:fldChar w:fldCharType="end"/>
        </w:r>
      </w:hyperlink>
    </w:p>
    <w:p w14:paraId="35F70115" w14:textId="12A31605"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891" w:history="1">
        <w:r w:rsidRPr="004E76A7">
          <w:rPr>
            <w:rStyle w:val="Collegamentoipertestuale"/>
            <w:noProof/>
          </w:rPr>
          <w:t>Figura V</w:t>
        </w:r>
        <w:r w:rsidRPr="004E76A7">
          <w:rPr>
            <w:rStyle w:val="Collegamentoipertestuale"/>
            <w:noProof/>
          </w:rPr>
          <w:noBreakHyphen/>
          <w:t>6: Differenza di andamenti tra dato sovra campionato e non, là dove si verifica una mancata ricezione del dato</w:t>
        </w:r>
        <w:r>
          <w:rPr>
            <w:noProof/>
            <w:webHidden/>
          </w:rPr>
          <w:tab/>
        </w:r>
        <w:r>
          <w:rPr>
            <w:noProof/>
            <w:webHidden/>
          </w:rPr>
          <w:fldChar w:fldCharType="begin"/>
        </w:r>
        <w:r>
          <w:rPr>
            <w:noProof/>
            <w:webHidden/>
          </w:rPr>
          <w:instrText xml:space="preserve"> PAGEREF _Toc102844891 \h </w:instrText>
        </w:r>
        <w:r>
          <w:rPr>
            <w:noProof/>
            <w:webHidden/>
          </w:rPr>
        </w:r>
        <w:r>
          <w:rPr>
            <w:noProof/>
            <w:webHidden/>
          </w:rPr>
          <w:fldChar w:fldCharType="separate"/>
        </w:r>
        <w:r>
          <w:rPr>
            <w:noProof/>
            <w:webHidden/>
          </w:rPr>
          <w:t>37</w:t>
        </w:r>
        <w:r>
          <w:rPr>
            <w:noProof/>
            <w:webHidden/>
          </w:rPr>
          <w:fldChar w:fldCharType="end"/>
        </w:r>
      </w:hyperlink>
    </w:p>
    <w:p w14:paraId="5FF14DA1" w14:textId="13229877"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892" w:history="1">
        <w:r w:rsidRPr="004E76A7">
          <w:rPr>
            <w:rStyle w:val="Collegamentoipertestuale"/>
            <w:noProof/>
          </w:rPr>
          <w:t>Figura V</w:t>
        </w:r>
        <w:r w:rsidRPr="004E76A7">
          <w:rPr>
            <w:rStyle w:val="Collegamentoipertestuale"/>
            <w:noProof/>
          </w:rPr>
          <w:noBreakHyphen/>
          <w:t>7: Paragone tra le sequenze estratte e la totalità del dato sincronizzato</w:t>
        </w:r>
        <w:r>
          <w:rPr>
            <w:noProof/>
            <w:webHidden/>
          </w:rPr>
          <w:tab/>
        </w:r>
        <w:r>
          <w:rPr>
            <w:noProof/>
            <w:webHidden/>
          </w:rPr>
          <w:fldChar w:fldCharType="begin"/>
        </w:r>
        <w:r>
          <w:rPr>
            <w:noProof/>
            <w:webHidden/>
          </w:rPr>
          <w:instrText xml:space="preserve"> PAGEREF _Toc102844892 \h </w:instrText>
        </w:r>
        <w:r>
          <w:rPr>
            <w:noProof/>
            <w:webHidden/>
          </w:rPr>
        </w:r>
        <w:r>
          <w:rPr>
            <w:noProof/>
            <w:webHidden/>
          </w:rPr>
          <w:fldChar w:fldCharType="separate"/>
        </w:r>
        <w:r>
          <w:rPr>
            <w:noProof/>
            <w:webHidden/>
          </w:rPr>
          <w:t>38</w:t>
        </w:r>
        <w:r>
          <w:rPr>
            <w:noProof/>
            <w:webHidden/>
          </w:rPr>
          <w:fldChar w:fldCharType="end"/>
        </w:r>
      </w:hyperlink>
    </w:p>
    <w:p w14:paraId="473C12DF" w14:textId="1C47094D"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893" w:history="1">
        <w:r w:rsidRPr="004E76A7">
          <w:rPr>
            <w:rStyle w:val="Collegamentoipertestuale"/>
            <w:noProof/>
          </w:rPr>
          <w:t>Figura V</w:t>
        </w:r>
        <w:r w:rsidRPr="004E76A7">
          <w:rPr>
            <w:rStyle w:val="Collegamentoipertestuale"/>
            <w:noProof/>
          </w:rPr>
          <w:noBreakHyphen/>
          <w:t>8: Lasso temporale non valido ai fini del dataset</w:t>
        </w:r>
        <w:r>
          <w:rPr>
            <w:noProof/>
            <w:webHidden/>
          </w:rPr>
          <w:tab/>
        </w:r>
        <w:r>
          <w:rPr>
            <w:noProof/>
            <w:webHidden/>
          </w:rPr>
          <w:fldChar w:fldCharType="begin"/>
        </w:r>
        <w:r>
          <w:rPr>
            <w:noProof/>
            <w:webHidden/>
          </w:rPr>
          <w:instrText xml:space="preserve"> PAGEREF _Toc102844893 \h </w:instrText>
        </w:r>
        <w:r>
          <w:rPr>
            <w:noProof/>
            <w:webHidden/>
          </w:rPr>
        </w:r>
        <w:r>
          <w:rPr>
            <w:noProof/>
            <w:webHidden/>
          </w:rPr>
          <w:fldChar w:fldCharType="separate"/>
        </w:r>
        <w:r>
          <w:rPr>
            <w:noProof/>
            <w:webHidden/>
          </w:rPr>
          <w:t>39</w:t>
        </w:r>
        <w:r>
          <w:rPr>
            <w:noProof/>
            <w:webHidden/>
          </w:rPr>
          <w:fldChar w:fldCharType="end"/>
        </w:r>
      </w:hyperlink>
    </w:p>
    <w:p w14:paraId="66ACD8BD" w14:textId="6A258AC0"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894" w:history="1">
        <w:r w:rsidRPr="004E76A7">
          <w:rPr>
            <w:rStyle w:val="Collegamentoipertestuale"/>
            <w:noProof/>
          </w:rPr>
          <w:t>Figura V</w:t>
        </w:r>
        <w:r w:rsidRPr="004E76A7">
          <w:rPr>
            <w:rStyle w:val="Collegamentoipertestuale"/>
            <w:noProof/>
          </w:rPr>
          <w:noBreakHyphen/>
          <w:t>9: Sequenza patologicac di riferimento</w:t>
        </w:r>
        <w:r>
          <w:rPr>
            <w:noProof/>
            <w:webHidden/>
          </w:rPr>
          <w:tab/>
        </w:r>
        <w:r>
          <w:rPr>
            <w:noProof/>
            <w:webHidden/>
          </w:rPr>
          <w:fldChar w:fldCharType="begin"/>
        </w:r>
        <w:r>
          <w:rPr>
            <w:noProof/>
            <w:webHidden/>
          </w:rPr>
          <w:instrText xml:space="preserve"> PAGEREF _Toc102844894 \h </w:instrText>
        </w:r>
        <w:r>
          <w:rPr>
            <w:noProof/>
            <w:webHidden/>
          </w:rPr>
        </w:r>
        <w:r>
          <w:rPr>
            <w:noProof/>
            <w:webHidden/>
          </w:rPr>
          <w:fldChar w:fldCharType="separate"/>
        </w:r>
        <w:r>
          <w:rPr>
            <w:noProof/>
            <w:webHidden/>
          </w:rPr>
          <w:t>41</w:t>
        </w:r>
        <w:r>
          <w:rPr>
            <w:noProof/>
            <w:webHidden/>
          </w:rPr>
          <w:fldChar w:fldCharType="end"/>
        </w:r>
      </w:hyperlink>
    </w:p>
    <w:p w14:paraId="1003C1CD" w14:textId="622B5A08"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895" w:history="1">
        <w:r w:rsidRPr="004E76A7">
          <w:rPr>
            <w:rStyle w:val="Collegamentoipertestuale"/>
            <w:noProof/>
          </w:rPr>
          <w:t>Figura V</w:t>
        </w:r>
        <w:r w:rsidRPr="004E76A7">
          <w:rPr>
            <w:rStyle w:val="Collegamentoipertestuale"/>
            <w:noProof/>
          </w:rPr>
          <w:noBreakHyphen/>
          <w:t>10: Sequenza predittiva</w:t>
        </w:r>
        <w:r>
          <w:rPr>
            <w:noProof/>
            <w:webHidden/>
          </w:rPr>
          <w:tab/>
        </w:r>
        <w:r>
          <w:rPr>
            <w:noProof/>
            <w:webHidden/>
          </w:rPr>
          <w:fldChar w:fldCharType="begin"/>
        </w:r>
        <w:r>
          <w:rPr>
            <w:noProof/>
            <w:webHidden/>
          </w:rPr>
          <w:instrText xml:space="preserve"> PAGEREF _Toc102844895 \h </w:instrText>
        </w:r>
        <w:r>
          <w:rPr>
            <w:noProof/>
            <w:webHidden/>
          </w:rPr>
        </w:r>
        <w:r>
          <w:rPr>
            <w:noProof/>
            <w:webHidden/>
          </w:rPr>
          <w:fldChar w:fldCharType="separate"/>
        </w:r>
        <w:r>
          <w:rPr>
            <w:noProof/>
            <w:webHidden/>
          </w:rPr>
          <w:t>41</w:t>
        </w:r>
        <w:r>
          <w:rPr>
            <w:noProof/>
            <w:webHidden/>
          </w:rPr>
          <w:fldChar w:fldCharType="end"/>
        </w:r>
      </w:hyperlink>
    </w:p>
    <w:p w14:paraId="7B2E819A" w14:textId="6F72C18B"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896" w:history="1">
        <w:r w:rsidRPr="004E76A7">
          <w:rPr>
            <w:rStyle w:val="Collegamentoipertestuale"/>
            <w:noProof/>
          </w:rPr>
          <w:t>Figura V</w:t>
        </w:r>
        <w:r w:rsidRPr="004E76A7">
          <w:rPr>
            <w:rStyle w:val="Collegamentoipertestuale"/>
            <w:noProof/>
          </w:rPr>
          <w:noBreakHyphen/>
          <w:t>11: Selezione della sequenza predittiva con predzione a 7giorni e sequenza di riferimento sana</w:t>
        </w:r>
        <w:r>
          <w:rPr>
            <w:noProof/>
            <w:webHidden/>
          </w:rPr>
          <w:tab/>
        </w:r>
        <w:r>
          <w:rPr>
            <w:noProof/>
            <w:webHidden/>
          </w:rPr>
          <w:fldChar w:fldCharType="begin"/>
        </w:r>
        <w:r>
          <w:rPr>
            <w:noProof/>
            <w:webHidden/>
          </w:rPr>
          <w:instrText xml:space="preserve"> PAGEREF _Toc102844896 \h </w:instrText>
        </w:r>
        <w:r>
          <w:rPr>
            <w:noProof/>
            <w:webHidden/>
          </w:rPr>
        </w:r>
        <w:r>
          <w:rPr>
            <w:noProof/>
            <w:webHidden/>
          </w:rPr>
          <w:fldChar w:fldCharType="separate"/>
        </w:r>
        <w:r>
          <w:rPr>
            <w:noProof/>
            <w:webHidden/>
          </w:rPr>
          <w:t>42</w:t>
        </w:r>
        <w:r>
          <w:rPr>
            <w:noProof/>
            <w:webHidden/>
          </w:rPr>
          <w:fldChar w:fldCharType="end"/>
        </w:r>
      </w:hyperlink>
    </w:p>
    <w:p w14:paraId="422EF0A0" w14:textId="78073927"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897" w:history="1">
        <w:r w:rsidRPr="004E76A7">
          <w:rPr>
            <w:rStyle w:val="Collegamentoipertestuale"/>
            <w:noProof/>
          </w:rPr>
          <w:t>Figura V</w:t>
        </w:r>
        <w:r w:rsidRPr="004E76A7">
          <w:rPr>
            <w:rStyle w:val="Collegamentoipertestuale"/>
            <w:noProof/>
          </w:rPr>
          <w:noBreakHyphen/>
          <w:t>12:Selezione della sequenza predittiva con predzione a 7giorni e sequenza di riferimento patologica</w:t>
        </w:r>
        <w:r>
          <w:rPr>
            <w:noProof/>
            <w:webHidden/>
          </w:rPr>
          <w:tab/>
        </w:r>
        <w:r>
          <w:rPr>
            <w:noProof/>
            <w:webHidden/>
          </w:rPr>
          <w:fldChar w:fldCharType="begin"/>
        </w:r>
        <w:r>
          <w:rPr>
            <w:noProof/>
            <w:webHidden/>
          </w:rPr>
          <w:instrText xml:space="preserve"> PAGEREF _Toc102844897 \h </w:instrText>
        </w:r>
        <w:r>
          <w:rPr>
            <w:noProof/>
            <w:webHidden/>
          </w:rPr>
        </w:r>
        <w:r>
          <w:rPr>
            <w:noProof/>
            <w:webHidden/>
          </w:rPr>
          <w:fldChar w:fldCharType="separate"/>
        </w:r>
        <w:r>
          <w:rPr>
            <w:noProof/>
            <w:webHidden/>
          </w:rPr>
          <w:t>42</w:t>
        </w:r>
        <w:r>
          <w:rPr>
            <w:noProof/>
            <w:webHidden/>
          </w:rPr>
          <w:fldChar w:fldCharType="end"/>
        </w:r>
      </w:hyperlink>
    </w:p>
    <w:p w14:paraId="1DD1F162" w14:textId="0A292190"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898" w:history="1">
        <w:r w:rsidRPr="004E76A7">
          <w:rPr>
            <w:rStyle w:val="Collegamentoipertestuale"/>
            <w:noProof/>
          </w:rPr>
          <w:t>Figura V</w:t>
        </w:r>
        <w:r w:rsidRPr="004E76A7">
          <w:rPr>
            <w:rStyle w:val="Collegamentoipertestuale"/>
            <w:noProof/>
          </w:rPr>
          <w:noBreakHyphen/>
          <w:t>13: Disposizione tra sequenze di riferimento e predittive a 7 giorni per ogni dispositivo</w:t>
        </w:r>
        <w:r>
          <w:rPr>
            <w:noProof/>
            <w:webHidden/>
          </w:rPr>
          <w:tab/>
        </w:r>
        <w:r>
          <w:rPr>
            <w:noProof/>
            <w:webHidden/>
          </w:rPr>
          <w:fldChar w:fldCharType="begin"/>
        </w:r>
        <w:r>
          <w:rPr>
            <w:noProof/>
            <w:webHidden/>
          </w:rPr>
          <w:instrText xml:space="preserve"> PAGEREF _Toc102844898 \h </w:instrText>
        </w:r>
        <w:r>
          <w:rPr>
            <w:noProof/>
            <w:webHidden/>
          </w:rPr>
        </w:r>
        <w:r>
          <w:rPr>
            <w:noProof/>
            <w:webHidden/>
          </w:rPr>
          <w:fldChar w:fldCharType="separate"/>
        </w:r>
        <w:r>
          <w:rPr>
            <w:noProof/>
            <w:webHidden/>
          </w:rPr>
          <w:t>43</w:t>
        </w:r>
        <w:r>
          <w:rPr>
            <w:noProof/>
            <w:webHidden/>
          </w:rPr>
          <w:fldChar w:fldCharType="end"/>
        </w:r>
      </w:hyperlink>
    </w:p>
    <w:p w14:paraId="1A260C7A" w14:textId="55B1CA51"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899" w:history="1">
        <w:r w:rsidRPr="004E76A7">
          <w:rPr>
            <w:rStyle w:val="Collegamentoipertestuale"/>
            <w:noProof/>
          </w:rPr>
          <w:t>Figura V</w:t>
        </w:r>
        <w:r w:rsidRPr="004E76A7">
          <w:rPr>
            <w:rStyle w:val="Collegamentoipertestuale"/>
            <w:noProof/>
          </w:rPr>
          <w:noBreakHyphen/>
          <w:t>14: Dispostivo 13008</w:t>
        </w:r>
        <w:r>
          <w:rPr>
            <w:noProof/>
            <w:webHidden/>
          </w:rPr>
          <w:tab/>
        </w:r>
        <w:r>
          <w:rPr>
            <w:noProof/>
            <w:webHidden/>
          </w:rPr>
          <w:fldChar w:fldCharType="begin"/>
        </w:r>
        <w:r>
          <w:rPr>
            <w:noProof/>
            <w:webHidden/>
          </w:rPr>
          <w:instrText xml:space="preserve"> PAGEREF _Toc102844899 \h </w:instrText>
        </w:r>
        <w:r>
          <w:rPr>
            <w:noProof/>
            <w:webHidden/>
          </w:rPr>
        </w:r>
        <w:r>
          <w:rPr>
            <w:noProof/>
            <w:webHidden/>
          </w:rPr>
          <w:fldChar w:fldCharType="separate"/>
        </w:r>
        <w:r>
          <w:rPr>
            <w:noProof/>
            <w:webHidden/>
          </w:rPr>
          <w:t>44</w:t>
        </w:r>
        <w:r>
          <w:rPr>
            <w:noProof/>
            <w:webHidden/>
          </w:rPr>
          <w:fldChar w:fldCharType="end"/>
        </w:r>
      </w:hyperlink>
    </w:p>
    <w:p w14:paraId="40B96FEC" w14:textId="00D4014F"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00" w:history="1">
        <w:r w:rsidRPr="004E76A7">
          <w:rPr>
            <w:rStyle w:val="Collegamentoipertestuale"/>
            <w:noProof/>
          </w:rPr>
          <w:t>Figura V</w:t>
        </w:r>
        <w:r w:rsidRPr="004E76A7">
          <w:rPr>
            <w:rStyle w:val="Collegamentoipertestuale"/>
            <w:noProof/>
          </w:rPr>
          <w:noBreakHyphen/>
          <w:t>15: Dispositivo 1021</w:t>
        </w:r>
        <w:r>
          <w:rPr>
            <w:noProof/>
            <w:webHidden/>
          </w:rPr>
          <w:tab/>
        </w:r>
        <w:r>
          <w:rPr>
            <w:noProof/>
            <w:webHidden/>
          </w:rPr>
          <w:fldChar w:fldCharType="begin"/>
        </w:r>
        <w:r>
          <w:rPr>
            <w:noProof/>
            <w:webHidden/>
          </w:rPr>
          <w:instrText xml:space="preserve"> PAGEREF _Toc102844900 \h </w:instrText>
        </w:r>
        <w:r>
          <w:rPr>
            <w:noProof/>
            <w:webHidden/>
          </w:rPr>
        </w:r>
        <w:r>
          <w:rPr>
            <w:noProof/>
            <w:webHidden/>
          </w:rPr>
          <w:fldChar w:fldCharType="separate"/>
        </w:r>
        <w:r>
          <w:rPr>
            <w:noProof/>
            <w:webHidden/>
          </w:rPr>
          <w:t>44</w:t>
        </w:r>
        <w:r>
          <w:rPr>
            <w:noProof/>
            <w:webHidden/>
          </w:rPr>
          <w:fldChar w:fldCharType="end"/>
        </w:r>
      </w:hyperlink>
    </w:p>
    <w:p w14:paraId="25079524" w14:textId="2EBB86B4"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01" w:history="1">
        <w:r w:rsidRPr="004E76A7">
          <w:rPr>
            <w:rStyle w:val="Collegamentoipertestuale"/>
            <w:noProof/>
          </w:rPr>
          <w:t>Figura V</w:t>
        </w:r>
        <w:r w:rsidRPr="004E76A7">
          <w:rPr>
            <w:rStyle w:val="Collegamentoipertestuale"/>
            <w:noProof/>
          </w:rPr>
          <w:noBreakHyphen/>
          <w:t>16: Dispositivo 1025</w:t>
        </w:r>
        <w:r>
          <w:rPr>
            <w:noProof/>
            <w:webHidden/>
          </w:rPr>
          <w:tab/>
        </w:r>
        <w:r>
          <w:rPr>
            <w:noProof/>
            <w:webHidden/>
          </w:rPr>
          <w:fldChar w:fldCharType="begin"/>
        </w:r>
        <w:r>
          <w:rPr>
            <w:noProof/>
            <w:webHidden/>
          </w:rPr>
          <w:instrText xml:space="preserve"> PAGEREF _Toc102844901 \h </w:instrText>
        </w:r>
        <w:r>
          <w:rPr>
            <w:noProof/>
            <w:webHidden/>
          </w:rPr>
        </w:r>
        <w:r>
          <w:rPr>
            <w:noProof/>
            <w:webHidden/>
          </w:rPr>
          <w:fldChar w:fldCharType="separate"/>
        </w:r>
        <w:r>
          <w:rPr>
            <w:noProof/>
            <w:webHidden/>
          </w:rPr>
          <w:t>45</w:t>
        </w:r>
        <w:r>
          <w:rPr>
            <w:noProof/>
            <w:webHidden/>
          </w:rPr>
          <w:fldChar w:fldCharType="end"/>
        </w:r>
      </w:hyperlink>
    </w:p>
    <w:p w14:paraId="2EF148D7" w14:textId="29906C3F"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02" w:history="1">
        <w:r w:rsidRPr="004E76A7">
          <w:rPr>
            <w:rStyle w:val="Collegamentoipertestuale"/>
            <w:noProof/>
          </w:rPr>
          <w:t>Figura V</w:t>
        </w:r>
        <w:r w:rsidRPr="004E76A7">
          <w:rPr>
            <w:rStyle w:val="Collegamentoipertestuale"/>
            <w:noProof/>
          </w:rPr>
          <w:noBreakHyphen/>
          <w:t>17: Dispositivo 1059</w:t>
        </w:r>
        <w:r>
          <w:rPr>
            <w:noProof/>
            <w:webHidden/>
          </w:rPr>
          <w:tab/>
        </w:r>
        <w:r>
          <w:rPr>
            <w:noProof/>
            <w:webHidden/>
          </w:rPr>
          <w:fldChar w:fldCharType="begin"/>
        </w:r>
        <w:r>
          <w:rPr>
            <w:noProof/>
            <w:webHidden/>
          </w:rPr>
          <w:instrText xml:space="preserve"> PAGEREF _Toc102844902 \h </w:instrText>
        </w:r>
        <w:r>
          <w:rPr>
            <w:noProof/>
            <w:webHidden/>
          </w:rPr>
        </w:r>
        <w:r>
          <w:rPr>
            <w:noProof/>
            <w:webHidden/>
          </w:rPr>
          <w:fldChar w:fldCharType="separate"/>
        </w:r>
        <w:r>
          <w:rPr>
            <w:noProof/>
            <w:webHidden/>
          </w:rPr>
          <w:t>45</w:t>
        </w:r>
        <w:r>
          <w:rPr>
            <w:noProof/>
            <w:webHidden/>
          </w:rPr>
          <w:fldChar w:fldCharType="end"/>
        </w:r>
      </w:hyperlink>
    </w:p>
    <w:p w14:paraId="798433DF" w14:textId="48C692BD"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03" w:history="1">
        <w:r w:rsidRPr="004E76A7">
          <w:rPr>
            <w:rStyle w:val="Collegamentoipertestuale"/>
            <w:noProof/>
          </w:rPr>
          <w:t>Figura V</w:t>
        </w:r>
        <w:r w:rsidRPr="004E76A7">
          <w:rPr>
            <w:rStyle w:val="Collegamentoipertestuale"/>
            <w:noProof/>
          </w:rPr>
          <w:noBreakHyphen/>
          <w:t>18: Dispositivo 16399</w:t>
        </w:r>
        <w:r>
          <w:rPr>
            <w:noProof/>
            <w:webHidden/>
          </w:rPr>
          <w:tab/>
        </w:r>
        <w:r>
          <w:rPr>
            <w:noProof/>
            <w:webHidden/>
          </w:rPr>
          <w:fldChar w:fldCharType="begin"/>
        </w:r>
        <w:r>
          <w:rPr>
            <w:noProof/>
            <w:webHidden/>
          </w:rPr>
          <w:instrText xml:space="preserve"> PAGEREF _Toc102844903 \h </w:instrText>
        </w:r>
        <w:r>
          <w:rPr>
            <w:noProof/>
            <w:webHidden/>
          </w:rPr>
        </w:r>
        <w:r>
          <w:rPr>
            <w:noProof/>
            <w:webHidden/>
          </w:rPr>
          <w:fldChar w:fldCharType="separate"/>
        </w:r>
        <w:r>
          <w:rPr>
            <w:noProof/>
            <w:webHidden/>
          </w:rPr>
          <w:t>46</w:t>
        </w:r>
        <w:r>
          <w:rPr>
            <w:noProof/>
            <w:webHidden/>
          </w:rPr>
          <w:fldChar w:fldCharType="end"/>
        </w:r>
      </w:hyperlink>
    </w:p>
    <w:p w14:paraId="5FC6F50F" w14:textId="3407447B"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04" w:history="1">
        <w:r w:rsidRPr="004E76A7">
          <w:rPr>
            <w:rStyle w:val="Collegamentoipertestuale"/>
            <w:noProof/>
          </w:rPr>
          <w:t>Figura V</w:t>
        </w:r>
        <w:r w:rsidRPr="004E76A7">
          <w:rPr>
            <w:rStyle w:val="Collegamentoipertestuale"/>
            <w:noProof/>
          </w:rPr>
          <w:noBreakHyphen/>
          <w:t>19: Periodo in cui l’andamento della tensione della cella minima diventa patologico</w:t>
        </w:r>
        <w:r>
          <w:rPr>
            <w:noProof/>
            <w:webHidden/>
          </w:rPr>
          <w:tab/>
        </w:r>
        <w:r>
          <w:rPr>
            <w:noProof/>
            <w:webHidden/>
          </w:rPr>
          <w:fldChar w:fldCharType="begin"/>
        </w:r>
        <w:r>
          <w:rPr>
            <w:noProof/>
            <w:webHidden/>
          </w:rPr>
          <w:instrText xml:space="preserve"> PAGEREF _Toc102844904 \h </w:instrText>
        </w:r>
        <w:r>
          <w:rPr>
            <w:noProof/>
            <w:webHidden/>
          </w:rPr>
        </w:r>
        <w:r>
          <w:rPr>
            <w:noProof/>
            <w:webHidden/>
          </w:rPr>
          <w:fldChar w:fldCharType="separate"/>
        </w:r>
        <w:r>
          <w:rPr>
            <w:noProof/>
            <w:webHidden/>
          </w:rPr>
          <w:t>47</w:t>
        </w:r>
        <w:r>
          <w:rPr>
            <w:noProof/>
            <w:webHidden/>
          </w:rPr>
          <w:fldChar w:fldCharType="end"/>
        </w:r>
      </w:hyperlink>
    </w:p>
    <w:p w14:paraId="6EB434CF" w14:textId="0C875564"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05" w:history="1">
        <w:r w:rsidRPr="004E76A7">
          <w:rPr>
            <w:rStyle w:val="Collegamentoipertestuale"/>
            <w:noProof/>
          </w:rPr>
          <w:t>Figura V</w:t>
        </w:r>
        <w:r w:rsidRPr="004E76A7">
          <w:rPr>
            <w:rStyle w:val="Collegamentoipertestuale"/>
            <w:noProof/>
          </w:rPr>
          <w:noBreakHyphen/>
          <w:t>20: Prima sequenza</w:t>
        </w:r>
        <w:r>
          <w:rPr>
            <w:noProof/>
            <w:webHidden/>
          </w:rPr>
          <w:tab/>
        </w:r>
        <w:r>
          <w:rPr>
            <w:noProof/>
            <w:webHidden/>
          </w:rPr>
          <w:fldChar w:fldCharType="begin"/>
        </w:r>
        <w:r>
          <w:rPr>
            <w:noProof/>
            <w:webHidden/>
          </w:rPr>
          <w:instrText xml:space="preserve"> PAGEREF _Toc102844905 \h </w:instrText>
        </w:r>
        <w:r>
          <w:rPr>
            <w:noProof/>
            <w:webHidden/>
          </w:rPr>
        </w:r>
        <w:r>
          <w:rPr>
            <w:noProof/>
            <w:webHidden/>
          </w:rPr>
          <w:fldChar w:fldCharType="separate"/>
        </w:r>
        <w:r>
          <w:rPr>
            <w:noProof/>
            <w:webHidden/>
          </w:rPr>
          <w:t>47</w:t>
        </w:r>
        <w:r>
          <w:rPr>
            <w:noProof/>
            <w:webHidden/>
          </w:rPr>
          <w:fldChar w:fldCharType="end"/>
        </w:r>
      </w:hyperlink>
    </w:p>
    <w:p w14:paraId="125AECC7" w14:textId="76E7C359"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06" w:history="1">
        <w:r w:rsidRPr="004E76A7">
          <w:rPr>
            <w:rStyle w:val="Collegamentoipertestuale"/>
            <w:noProof/>
          </w:rPr>
          <w:t>Figura V</w:t>
        </w:r>
        <w:r w:rsidRPr="004E76A7">
          <w:rPr>
            <w:rStyle w:val="Collegamentoipertestuale"/>
            <w:noProof/>
          </w:rPr>
          <w:noBreakHyphen/>
          <w:t>21: Seconda sequenza</w:t>
        </w:r>
        <w:r>
          <w:rPr>
            <w:noProof/>
            <w:webHidden/>
          </w:rPr>
          <w:tab/>
        </w:r>
        <w:r>
          <w:rPr>
            <w:noProof/>
            <w:webHidden/>
          </w:rPr>
          <w:fldChar w:fldCharType="begin"/>
        </w:r>
        <w:r>
          <w:rPr>
            <w:noProof/>
            <w:webHidden/>
          </w:rPr>
          <w:instrText xml:space="preserve"> PAGEREF _Toc102844906 \h </w:instrText>
        </w:r>
        <w:r>
          <w:rPr>
            <w:noProof/>
            <w:webHidden/>
          </w:rPr>
        </w:r>
        <w:r>
          <w:rPr>
            <w:noProof/>
            <w:webHidden/>
          </w:rPr>
          <w:fldChar w:fldCharType="separate"/>
        </w:r>
        <w:r>
          <w:rPr>
            <w:noProof/>
            <w:webHidden/>
          </w:rPr>
          <w:t>48</w:t>
        </w:r>
        <w:r>
          <w:rPr>
            <w:noProof/>
            <w:webHidden/>
          </w:rPr>
          <w:fldChar w:fldCharType="end"/>
        </w:r>
      </w:hyperlink>
    </w:p>
    <w:p w14:paraId="453A4045" w14:textId="3AF95034"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07" w:history="1">
        <w:r w:rsidRPr="004E76A7">
          <w:rPr>
            <w:rStyle w:val="Collegamentoipertestuale"/>
            <w:noProof/>
          </w:rPr>
          <w:t>Figura V</w:t>
        </w:r>
        <w:r w:rsidRPr="004E76A7">
          <w:rPr>
            <w:rStyle w:val="Collegamentoipertestuale"/>
            <w:noProof/>
          </w:rPr>
          <w:noBreakHyphen/>
          <w:t>22: Terza sequenza</w:t>
        </w:r>
        <w:r>
          <w:rPr>
            <w:noProof/>
            <w:webHidden/>
          </w:rPr>
          <w:tab/>
        </w:r>
        <w:r>
          <w:rPr>
            <w:noProof/>
            <w:webHidden/>
          </w:rPr>
          <w:fldChar w:fldCharType="begin"/>
        </w:r>
        <w:r>
          <w:rPr>
            <w:noProof/>
            <w:webHidden/>
          </w:rPr>
          <w:instrText xml:space="preserve"> PAGEREF _Toc102844907 \h </w:instrText>
        </w:r>
        <w:r>
          <w:rPr>
            <w:noProof/>
            <w:webHidden/>
          </w:rPr>
        </w:r>
        <w:r>
          <w:rPr>
            <w:noProof/>
            <w:webHidden/>
          </w:rPr>
          <w:fldChar w:fldCharType="separate"/>
        </w:r>
        <w:r>
          <w:rPr>
            <w:noProof/>
            <w:webHidden/>
          </w:rPr>
          <w:t>48</w:t>
        </w:r>
        <w:r>
          <w:rPr>
            <w:noProof/>
            <w:webHidden/>
          </w:rPr>
          <w:fldChar w:fldCharType="end"/>
        </w:r>
      </w:hyperlink>
    </w:p>
    <w:p w14:paraId="66C076D3" w14:textId="0D52A635"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08" w:history="1">
        <w:r w:rsidRPr="004E76A7">
          <w:rPr>
            <w:rStyle w:val="Collegamentoipertestuale"/>
            <w:noProof/>
          </w:rPr>
          <w:t>Figura V</w:t>
        </w:r>
        <w:r w:rsidRPr="004E76A7">
          <w:rPr>
            <w:rStyle w:val="Collegamentoipertestuale"/>
            <w:noProof/>
          </w:rPr>
          <w:noBreakHyphen/>
          <w:t>23: Sfalsamento delle sequenze</w:t>
        </w:r>
        <w:r>
          <w:rPr>
            <w:noProof/>
            <w:webHidden/>
          </w:rPr>
          <w:tab/>
        </w:r>
        <w:r>
          <w:rPr>
            <w:noProof/>
            <w:webHidden/>
          </w:rPr>
          <w:fldChar w:fldCharType="begin"/>
        </w:r>
        <w:r>
          <w:rPr>
            <w:noProof/>
            <w:webHidden/>
          </w:rPr>
          <w:instrText xml:space="preserve"> PAGEREF _Toc102844908 \h </w:instrText>
        </w:r>
        <w:r>
          <w:rPr>
            <w:noProof/>
            <w:webHidden/>
          </w:rPr>
        </w:r>
        <w:r>
          <w:rPr>
            <w:noProof/>
            <w:webHidden/>
          </w:rPr>
          <w:fldChar w:fldCharType="separate"/>
        </w:r>
        <w:r>
          <w:rPr>
            <w:noProof/>
            <w:webHidden/>
          </w:rPr>
          <w:t>49</w:t>
        </w:r>
        <w:r>
          <w:rPr>
            <w:noProof/>
            <w:webHidden/>
          </w:rPr>
          <w:fldChar w:fldCharType="end"/>
        </w:r>
      </w:hyperlink>
    </w:p>
    <w:p w14:paraId="009B5BBE" w14:textId="09585566"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09" w:history="1">
        <w:r w:rsidRPr="004E76A7">
          <w:rPr>
            <w:rStyle w:val="Collegamentoipertestuale"/>
            <w:noProof/>
          </w:rPr>
          <w:t>Figura V</w:t>
        </w:r>
        <w:r w:rsidRPr="004E76A7">
          <w:rPr>
            <w:rStyle w:val="Collegamentoipertestuale"/>
            <w:noProof/>
          </w:rPr>
          <w:noBreakHyphen/>
          <w:t>24: Andamento della tensione della cella minima normalizzata per il dispositvo 13008</w:t>
        </w:r>
        <w:r>
          <w:rPr>
            <w:noProof/>
            <w:webHidden/>
          </w:rPr>
          <w:tab/>
        </w:r>
        <w:r>
          <w:rPr>
            <w:noProof/>
            <w:webHidden/>
          </w:rPr>
          <w:fldChar w:fldCharType="begin"/>
        </w:r>
        <w:r>
          <w:rPr>
            <w:noProof/>
            <w:webHidden/>
          </w:rPr>
          <w:instrText xml:space="preserve"> PAGEREF _Toc102844909 \h </w:instrText>
        </w:r>
        <w:r>
          <w:rPr>
            <w:noProof/>
            <w:webHidden/>
          </w:rPr>
        </w:r>
        <w:r>
          <w:rPr>
            <w:noProof/>
            <w:webHidden/>
          </w:rPr>
          <w:fldChar w:fldCharType="separate"/>
        </w:r>
        <w:r>
          <w:rPr>
            <w:noProof/>
            <w:webHidden/>
          </w:rPr>
          <w:t>50</w:t>
        </w:r>
        <w:r>
          <w:rPr>
            <w:noProof/>
            <w:webHidden/>
          </w:rPr>
          <w:fldChar w:fldCharType="end"/>
        </w:r>
      </w:hyperlink>
    </w:p>
    <w:p w14:paraId="631B2864" w14:textId="26D28105"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10" w:history="1">
        <w:r w:rsidRPr="004E76A7">
          <w:rPr>
            <w:rStyle w:val="Collegamentoipertestuale"/>
            <w:noProof/>
          </w:rPr>
          <w:t>Figura V</w:t>
        </w:r>
        <w:r w:rsidRPr="004E76A7">
          <w:rPr>
            <w:rStyle w:val="Collegamentoipertestuale"/>
            <w:noProof/>
          </w:rPr>
          <w:noBreakHyphen/>
          <w:t>25: Sequenze patologiche della tensione della cella minima</w:t>
        </w:r>
        <w:r>
          <w:rPr>
            <w:noProof/>
            <w:webHidden/>
          </w:rPr>
          <w:tab/>
        </w:r>
        <w:r>
          <w:rPr>
            <w:noProof/>
            <w:webHidden/>
          </w:rPr>
          <w:fldChar w:fldCharType="begin"/>
        </w:r>
        <w:r>
          <w:rPr>
            <w:noProof/>
            <w:webHidden/>
          </w:rPr>
          <w:instrText xml:space="preserve"> PAGEREF _Toc102844910 \h </w:instrText>
        </w:r>
        <w:r>
          <w:rPr>
            <w:noProof/>
            <w:webHidden/>
          </w:rPr>
        </w:r>
        <w:r>
          <w:rPr>
            <w:noProof/>
            <w:webHidden/>
          </w:rPr>
          <w:fldChar w:fldCharType="separate"/>
        </w:r>
        <w:r>
          <w:rPr>
            <w:noProof/>
            <w:webHidden/>
          </w:rPr>
          <w:t>52</w:t>
        </w:r>
        <w:r>
          <w:rPr>
            <w:noProof/>
            <w:webHidden/>
          </w:rPr>
          <w:fldChar w:fldCharType="end"/>
        </w:r>
      </w:hyperlink>
    </w:p>
    <w:p w14:paraId="23E97027" w14:textId="60729469"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11" w:history="1">
        <w:r w:rsidRPr="004E76A7">
          <w:rPr>
            <w:rStyle w:val="Collegamentoipertestuale"/>
            <w:noProof/>
          </w:rPr>
          <w:t>Figura V</w:t>
        </w:r>
        <w:r w:rsidRPr="004E76A7">
          <w:rPr>
            <w:rStyle w:val="Collegamentoipertestuale"/>
            <w:noProof/>
          </w:rPr>
          <w:noBreakHyphen/>
          <w:t>26: Sequenze sane della tensione della cella minima</w:t>
        </w:r>
        <w:r>
          <w:rPr>
            <w:noProof/>
            <w:webHidden/>
          </w:rPr>
          <w:tab/>
        </w:r>
        <w:r>
          <w:rPr>
            <w:noProof/>
            <w:webHidden/>
          </w:rPr>
          <w:fldChar w:fldCharType="begin"/>
        </w:r>
        <w:r>
          <w:rPr>
            <w:noProof/>
            <w:webHidden/>
          </w:rPr>
          <w:instrText xml:space="preserve"> PAGEREF _Toc102844911 \h </w:instrText>
        </w:r>
        <w:r>
          <w:rPr>
            <w:noProof/>
            <w:webHidden/>
          </w:rPr>
        </w:r>
        <w:r>
          <w:rPr>
            <w:noProof/>
            <w:webHidden/>
          </w:rPr>
          <w:fldChar w:fldCharType="separate"/>
        </w:r>
        <w:r>
          <w:rPr>
            <w:noProof/>
            <w:webHidden/>
          </w:rPr>
          <w:t>52</w:t>
        </w:r>
        <w:r>
          <w:rPr>
            <w:noProof/>
            <w:webHidden/>
          </w:rPr>
          <w:fldChar w:fldCharType="end"/>
        </w:r>
      </w:hyperlink>
    </w:p>
    <w:p w14:paraId="4D8055B8" w14:textId="2C00B193"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12" w:history="1">
        <w:r w:rsidRPr="004E76A7">
          <w:rPr>
            <w:rStyle w:val="Collegamentoipertestuale"/>
            <w:noProof/>
          </w:rPr>
          <w:t>Figura V</w:t>
        </w:r>
        <w:r w:rsidRPr="004E76A7">
          <w:rPr>
            <w:rStyle w:val="Collegamentoipertestuale"/>
            <w:noProof/>
          </w:rPr>
          <w:noBreakHyphen/>
          <w:t>27: Sequenze patologiche della potenza del pannello</w:t>
        </w:r>
        <w:r>
          <w:rPr>
            <w:noProof/>
            <w:webHidden/>
          </w:rPr>
          <w:tab/>
        </w:r>
        <w:r>
          <w:rPr>
            <w:noProof/>
            <w:webHidden/>
          </w:rPr>
          <w:fldChar w:fldCharType="begin"/>
        </w:r>
        <w:r>
          <w:rPr>
            <w:noProof/>
            <w:webHidden/>
          </w:rPr>
          <w:instrText xml:space="preserve"> PAGEREF _Toc102844912 \h </w:instrText>
        </w:r>
        <w:r>
          <w:rPr>
            <w:noProof/>
            <w:webHidden/>
          </w:rPr>
        </w:r>
        <w:r>
          <w:rPr>
            <w:noProof/>
            <w:webHidden/>
          </w:rPr>
          <w:fldChar w:fldCharType="separate"/>
        </w:r>
        <w:r>
          <w:rPr>
            <w:noProof/>
            <w:webHidden/>
          </w:rPr>
          <w:t>54</w:t>
        </w:r>
        <w:r>
          <w:rPr>
            <w:noProof/>
            <w:webHidden/>
          </w:rPr>
          <w:fldChar w:fldCharType="end"/>
        </w:r>
      </w:hyperlink>
    </w:p>
    <w:p w14:paraId="4F654D9B" w14:textId="2C132D71"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13" w:history="1">
        <w:r w:rsidRPr="004E76A7">
          <w:rPr>
            <w:rStyle w:val="Collegamentoipertestuale"/>
            <w:noProof/>
          </w:rPr>
          <w:t>Figura V</w:t>
        </w:r>
        <w:r w:rsidRPr="004E76A7">
          <w:rPr>
            <w:rStyle w:val="Collegamentoipertestuale"/>
            <w:noProof/>
          </w:rPr>
          <w:noBreakHyphen/>
          <w:t>28: Sequenze sane della potenza del pannello</w:t>
        </w:r>
        <w:r>
          <w:rPr>
            <w:noProof/>
            <w:webHidden/>
          </w:rPr>
          <w:tab/>
        </w:r>
        <w:r>
          <w:rPr>
            <w:noProof/>
            <w:webHidden/>
          </w:rPr>
          <w:fldChar w:fldCharType="begin"/>
        </w:r>
        <w:r>
          <w:rPr>
            <w:noProof/>
            <w:webHidden/>
          </w:rPr>
          <w:instrText xml:space="preserve"> PAGEREF _Toc102844913 \h </w:instrText>
        </w:r>
        <w:r>
          <w:rPr>
            <w:noProof/>
            <w:webHidden/>
          </w:rPr>
        </w:r>
        <w:r>
          <w:rPr>
            <w:noProof/>
            <w:webHidden/>
          </w:rPr>
          <w:fldChar w:fldCharType="separate"/>
        </w:r>
        <w:r>
          <w:rPr>
            <w:noProof/>
            <w:webHidden/>
          </w:rPr>
          <w:t>54</w:t>
        </w:r>
        <w:r>
          <w:rPr>
            <w:noProof/>
            <w:webHidden/>
          </w:rPr>
          <w:fldChar w:fldCharType="end"/>
        </w:r>
      </w:hyperlink>
    </w:p>
    <w:p w14:paraId="7C5F245F" w14:textId="5544856E"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14" w:history="1">
        <w:r w:rsidRPr="004E76A7">
          <w:rPr>
            <w:rStyle w:val="Collegamentoipertestuale"/>
            <w:noProof/>
          </w:rPr>
          <w:t>Figura V</w:t>
        </w:r>
        <w:r w:rsidRPr="004E76A7">
          <w:rPr>
            <w:rStyle w:val="Collegamentoipertestuale"/>
            <w:noProof/>
          </w:rPr>
          <w:noBreakHyphen/>
          <w:t>29: Sequenze patologiche del SOC</w:t>
        </w:r>
        <w:r>
          <w:rPr>
            <w:noProof/>
            <w:webHidden/>
          </w:rPr>
          <w:tab/>
        </w:r>
        <w:r>
          <w:rPr>
            <w:noProof/>
            <w:webHidden/>
          </w:rPr>
          <w:fldChar w:fldCharType="begin"/>
        </w:r>
        <w:r>
          <w:rPr>
            <w:noProof/>
            <w:webHidden/>
          </w:rPr>
          <w:instrText xml:space="preserve"> PAGEREF _Toc102844914 \h </w:instrText>
        </w:r>
        <w:r>
          <w:rPr>
            <w:noProof/>
            <w:webHidden/>
          </w:rPr>
        </w:r>
        <w:r>
          <w:rPr>
            <w:noProof/>
            <w:webHidden/>
          </w:rPr>
          <w:fldChar w:fldCharType="separate"/>
        </w:r>
        <w:r>
          <w:rPr>
            <w:noProof/>
            <w:webHidden/>
          </w:rPr>
          <w:t>56</w:t>
        </w:r>
        <w:r>
          <w:rPr>
            <w:noProof/>
            <w:webHidden/>
          </w:rPr>
          <w:fldChar w:fldCharType="end"/>
        </w:r>
      </w:hyperlink>
    </w:p>
    <w:p w14:paraId="69035462" w14:textId="064717B8"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15" w:history="1">
        <w:r w:rsidRPr="004E76A7">
          <w:rPr>
            <w:rStyle w:val="Collegamentoipertestuale"/>
            <w:noProof/>
          </w:rPr>
          <w:t>Figura V</w:t>
        </w:r>
        <w:r w:rsidRPr="004E76A7">
          <w:rPr>
            <w:rStyle w:val="Collegamentoipertestuale"/>
            <w:noProof/>
          </w:rPr>
          <w:noBreakHyphen/>
          <w:t>30: Sequenze sane del SOC</w:t>
        </w:r>
        <w:r>
          <w:rPr>
            <w:noProof/>
            <w:webHidden/>
          </w:rPr>
          <w:tab/>
        </w:r>
        <w:r>
          <w:rPr>
            <w:noProof/>
            <w:webHidden/>
          </w:rPr>
          <w:fldChar w:fldCharType="begin"/>
        </w:r>
        <w:r>
          <w:rPr>
            <w:noProof/>
            <w:webHidden/>
          </w:rPr>
          <w:instrText xml:space="preserve"> PAGEREF _Toc102844915 \h </w:instrText>
        </w:r>
        <w:r>
          <w:rPr>
            <w:noProof/>
            <w:webHidden/>
          </w:rPr>
        </w:r>
        <w:r>
          <w:rPr>
            <w:noProof/>
            <w:webHidden/>
          </w:rPr>
          <w:fldChar w:fldCharType="separate"/>
        </w:r>
        <w:r>
          <w:rPr>
            <w:noProof/>
            <w:webHidden/>
          </w:rPr>
          <w:t>56</w:t>
        </w:r>
        <w:r>
          <w:rPr>
            <w:noProof/>
            <w:webHidden/>
          </w:rPr>
          <w:fldChar w:fldCharType="end"/>
        </w:r>
      </w:hyperlink>
    </w:p>
    <w:p w14:paraId="3FC927D1" w14:textId="0B9CE026"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16" w:history="1">
        <w:r w:rsidRPr="004E76A7">
          <w:rPr>
            <w:rStyle w:val="Collegamentoipertestuale"/>
            <w:noProof/>
          </w:rPr>
          <w:t>Figura V</w:t>
        </w:r>
        <w:r w:rsidRPr="004E76A7">
          <w:rPr>
            <w:rStyle w:val="Collegamentoipertestuale"/>
            <w:noProof/>
          </w:rPr>
          <w:noBreakHyphen/>
          <w:t>31: Rappresentazione delle sequenze consecutive lunghe 1 giorno</w:t>
        </w:r>
        <w:r>
          <w:rPr>
            <w:noProof/>
            <w:webHidden/>
          </w:rPr>
          <w:tab/>
        </w:r>
        <w:r>
          <w:rPr>
            <w:noProof/>
            <w:webHidden/>
          </w:rPr>
          <w:fldChar w:fldCharType="begin"/>
        </w:r>
        <w:r>
          <w:rPr>
            <w:noProof/>
            <w:webHidden/>
          </w:rPr>
          <w:instrText xml:space="preserve"> PAGEREF _Toc102844916 \h </w:instrText>
        </w:r>
        <w:r>
          <w:rPr>
            <w:noProof/>
            <w:webHidden/>
          </w:rPr>
        </w:r>
        <w:r>
          <w:rPr>
            <w:noProof/>
            <w:webHidden/>
          </w:rPr>
          <w:fldChar w:fldCharType="separate"/>
        </w:r>
        <w:r>
          <w:rPr>
            <w:noProof/>
            <w:webHidden/>
          </w:rPr>
          <w:t>58</w:t>
        </w:r>
        <w:r>
          <w:rPr>
            <w:noProof/>
            <w:webHidden/>
          </w:rPr>
          <w:fldChar w:fldCharType="end"/>
        </w:r>
      </w:hyperlink>
    </w:p>
    <w:p w14:paraId="23094C34" w14:textId="5CA44A83"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17" w:history="1">
        <w:r w:rsidRPr="004E76A7">
          <w:rPr>
            <w:rStyle w:val="Collegamentoipertestuale"/>
            <w:noProof/>
          </w:rPr>
          <w:t>Figura VI</w:t>
        </w:r>
        <w:r w:rsidRPr="004E76A7">
          <w:rPr>
            <w:rStyle w:val="Collegamentoipertestuale"/>
            <w:noProof/>
          </w:rPr>
          <w:noBreakHyphen/>
          <w:t>1: Lunghezza delle sequenze uniforme</w:t>
        </w:r>
        <w:r>
          <w:rPr>
            <w:noProof/>
            <w:webHidden/>
          </w:rPr>
          <w:tab/>
        </w:r>
        <w:r>
          <w:rPr>
            <w:noProof/>
            <w:webHidden/>
          </w:rPr>
          <w:fldChar w:fldCharType="begin"/>
        </w:r>
        <w:r>
          <w:rPr>
            <w:noProof/>
            <w:webHidden/>
          </w:rPr>
          <w:instrText xml:space="preserve"> PAGEREF _Toc102844917 \h </w:instrText>
        </w:r>
        <w:r>
          <w:rPr>
            <w:noProof/>
            <w:webHidden/>
          </w:rPr>
        </w:r>
        <w:r>
          <w:rPr>
            <w:noProof/>
            <w:webHidden/>
          </w:rPr>
          <w:fldChar w:fldCharType="separate"/>
        </w:r>
        <w:r>
          <w:rPr>
            <w:noProof/>
            <w:webHidden/>
          </w:rPr>
          <w:t>61</w:t>
        </w:r>
        <w:r>
          <w:rPr>
            <w:noProof/>
            <w:webHidden/>
          </w:rPr>
          <w:fldChar w:fldCharType="end"/>
        </w:r>
      </w:hyperlink>
    </w:p>
    <w:p w14:paraId="36BD211C" w14:textId="523CEFEE"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18" w:history="1">
        <w:r w:rsidRPr="004E76A7">
          <w:rPr>
            <w:rStyle w:val="Collegamentoipertestuale"/>
            <w:noProof/>
          </w:rPr>
          <w:t>Figura VI</w:t>
        </w:r>
        <w:r w:rsidRPr="004E76A7">
          <w:rPr>
            <w:rStyle w:val="Collegamentoipertestuale"/>
            <w:noProof/>
          </w:rPr>
          <w:noBreakHyphen/>
          <w:t>2: Andamento tipico dell'accuratezza e della funzione di perdita con le suddette opzioni della rete</w:t>
        </w:r>
        <w:r>
          <w:rPr>
            <w:noProof/>
            <w:webHidden/>
          </w:rPr>
          <w:tab/>
        </w:r>
        <w:r>
          <w:rPr>
            <w:noProof/>
            <w:webHidden/>
          </w:rPr>
          <w:fldChar w:fldCharType="begin"/>
        </w:r>
        <w:r>
          <w:rPr>
            <w:noProof/>
            <w:webHidden/>
          </w:rPr>
          <w:instrText xml:space="preserve"> PAGEREF _Toc102844918 \h </w:instrText>
        </w:r>
        <w:r>
          <w:rPr>
            <w:noProof/>
            <w:webHidden/>
          </w:rPr>
        </w:r>
        <w:r>
          <w:rPr>
            <w:noProof/>
            <w:webHidden/>
          </w:rPr>
          <w:fldChar w:fldCharType="separate"/>
        </w:r>
        <w:r>
          <w:rPr>
            <w:noProof/>
            <w:webHidden/>
          </w:rPr>
          <w:t>62</w:t>
        </w:r>
        <w:r>
          <w:rPr>
            <w:noProof/>
            <w:webHidden/>
          </w:rPr>
          <w:fldChar w:fldCharType="end"/>
        </w:r>
      </w:hyperlink>
    </w:p>
    <w:p w14:paraId="10AC0E2F" w14:textId="246BD918"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19" w:history="1">
        <w:r w:rsidRPr="004E76A7">
          <w:rPr>
            <w:rStyle w:val="Collegamentoipertestuale"/>
            <w:noProof/>
          </w:rPr>
          <w:t>Figura VI</w:t>
        </w:r>
        <w:r w:rsidRPr="004E76A7">
          <w:rPr>
            <w:rStyle w:val="Collegamentoipertestuale"/>
            <w:noProof/>
          </w:rPr>
          <w:noBreakHyphen/>
          <w:t>3: Confusion chart</w:t>
        </w:r>
        <w:r>
          <w:rPr>
            <w:noProof/>
            <w:webHidden/>
          </w:rPr>
          <w:tab/>
        </w:r>
        <w:r>
          <w:rPr>
            <w:noProof/>
            <w:webHidden/>
          </w:rPr>
          <w:fldChar w:fldCharType="begin"/>
        </w:r>
        <w:r>
          <w:rPr>
            <w:noProof/>
            <w:webHidden/>
          </w:rPr>
          <w:instrText xml:space="preserve"> PAGEREF _Toc102844919 \h </w:instrText>
        </w:r>
        <w:r>
          <w:rPr>
            <w:noProof/>
            <w:webHidden/>
          </w:rPr>
        </w:r>
        <w:r>
          <w:rPr>
            <w:noProof/>
            <w:webHidden/>
          </w:rPr>
          <w:fldChar w:fldCharType="separate"/>
        </w:r>
        <w:r>
          <w:rPr>
            <w:noProof/>
            <w:webHidden/>
          </w:rPr>
          <w:t>63</w:t>
        </w:r>
        <w:r>
          <w:rPr>
            <w:noProof/>
            <w:webHidden/>
          </w:rPr>
          <w:fldChar w:fldCharType="end"/>
        </w:r>
      </w:hyperlink>
    </w:p>
    <w:p w14:paraId="33A8E0D7" w14:textId="2949A036"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20" w:history="1">
        <w:r w:rsidRPr="004E76A7">
          <w:rPr>
            <w:rStyle w:val="Collegamentoipertestuale"/>
            <w:noProof/>
          </w:rPr>
          <w:t>Figura VII</w:t>
        </w:r>
        <w:r w:rsidRPr="004E76A7">
          <w:rPr>
            <w:rStyle w:val="Collegamentoipertestuale"/>
            <w:noProof/>
          </w:rPr>
          <w:noBreakHyphen/>
          <w:t>1: Confronto delle accuratezza di predizione ad 1, 3 e 7 giorni dall'evento al variare della lunghezza delle sequenze</w:t>
        </w:r>
        <w:r>
          <w:rPr>
            <w:noProof/>
            <w:webHidden/>
          </w:rPr>
          <w:tab/>
        </w:r>
        <w:r>
          <w:rPr>
            <w:noProof/>
            <w:webHidden/>
          </w:rPr>
          <w:fldChar w:fldCharType="begin"/>
        </w:r>
        <w:r>
          <w:rPr>
            <w:noProof/>
            <w:webHidden/>
          </w:rPr>
          <w:instrText xml:space="preserve"> PAGEREF _Toc102844920 \h </w:instrText>
        </w:r>
        <w:r>
          <w:rPr>
            <w:noProof/>
            <w:webHidden/>
          </w:rPr>
        </w:r>
        <w:r>
          <w:rPr>
            <w:noProof/>
            <w:webHidden/>
          </w:rPr>
          <w:fldChar w:fldCharType="separate"/>
        </w:r>
        <w:r>
          <w:rPr>
            <w:noProof/>
            <w:webHidden/>
          </w:rPr>
          <w:t>70</w:t>
        </w:r>
        <w:r>
          <w:rPr>
            <w:noProof/>
            <w:webHidden/>
          </w:rPr>
          <w:fldChar w:fldCharType="end"/>
        </w:r>
      </w:hyperlink>
    </w:p>
    <w:p w14:paraId="70C661AF" w14:textId="189B1365"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21" w:history="1">
        <w:r w:rsidRPr="004E76A7">
          <w:rPr>
            <w:rStyle w:val="Collegamentoipertestuale"/>
            <w:noProof/>
          </w:rPr>
          <w:t>Figura VII</w:t>
        </w:r>
        <w:r w:rsidRPr="004E76A7">
          <w:rPr>
            <w:rStyle w:val="Collegamentoipertestuale"/>
            <w:noProof/>
          </w:rPr>
          <w:noBreakHyphen/>
          <w:t>2: Confronto dei falsi positivi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_Toc102844921 \h </w:instrText>
        </w:r>
        <w:r>
          <w:rPr>
            <w:noProof/>
            <w:webHidden/>
          </w:rPr>
        </w:r>
        <w:r>
          <w:rPr>
            <w:noProof/>
            <w:webHidden/>
          </w:rPr>
          <w:fldChar w:fldCharType="separate"/>
        </w:r>
        <w:r>
          <w:rPr>
            <w:noProof/>
            <w:webHidden/>
          </w:rPr>
          <w:t>71</w:t>
        </w:r>
        <w:r>
          <w:rPr>
            <w:noProof/>
            <w:webHidden/>
          </w:rPr>
          <w:fldChar w:fldCharType="end"/>
        </w:r>
      </w:hyperlink>
    </w:p>
    <w:p w14:paraId="059E5EA7" w14:textId="1B565198"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22" w:history="1">
        <w:r w:rsidRPr="004E76A7">
          <w:rPr>
            <w:rStyle w:val="Collegamentoipertestuale"/>
            <w:noProof/>
          </w:rPr>
          <w:t>Figura VII</w:t>
        </w:r>
        <w:r w:rsidRPr="004E76A7">
          <w:rPr>
            <w:rStyle w:val="Collegamentoipertestuale"/>
            <w:noProof/>
          </w:rPr>
          <w:noBreakHyphen/>
          <w:t>3: Confronto dei falsi negativi nel caso di predizione ad 1, 3 e 7 giorni dall'evento al variare della lunghezza delle sequenze</w:t>
        </w:r>
        <w:r>
          <w:rPr>
            <w:noProof/>
            <w:webHidden/>
          </w:rPr>
          <w:tab/>
        </w:r>
        <w:r>
          <w:rPr>
            <w:noProof/>
            <w:webHidden/>
          </w:rPr>
          <w:fldChar w:fldCharType="begin"/>
        </w:r>
        <w:r>
          <w:rPr>
            <w:noProof/>
            <w:webHidden/>
          </w:rPr>
          <w:instrText xml:space="preserve"> PAGEREF _Toc102844922 \h </w:instrText>
        </w:r>
        <w:r>
          <w:rPr>
            <w:noProof/>
            <w:webHidden/>
          </w:rPr>
        </w:r>
        <w:r>
          <w:rPr>
            <w:noProof/>
            <w:webHidden/>
          </w:rPr>
          <w:fldChar w:fldCharType="separate"/>
        </w:r>
        <w:r>
          <w:rPr>
            <w:noProof/>
            <w:webHidden/>
          </w:rPr>
          <w:t>71</w:t>
        </w:r>
        <w:r>
          <w:rPr>
            <w:noProof/>
            <w:webHidden/>
          </w:rPr>
          <w:fldChar w:fldCharType="end"/>
        </w:r>
      </w:hyperlink>
    </w:p>
    <w:p w14:paraId="27A1EBAF" w14:textId="4603CCB9"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23" w:history="1">
        <w:r w:rsidRPr="004E76A7">
          <w:rPr>
            <w:rStyle w:val="Collegamentoipertestuale"/>
            <w:noProof/>
          </w:rPr>
          <w:t>Figura VII</w:t>
        </w:r>
        <w:r w:rsidRPr="004E76A7">
          <w:rPr>
            <w:rStyle w:val="Collegamentoipertestuale"/>
            <w:noProof/>
          </w:rPr>
          <w:noBreakHyphen/>
          <w:t>4: Confronto delle accuratezza di predizione ad 1, 3 e 7 giorni dall'evento al variare della lunghezza delle sequenze</w:t>
        </w:r>
        <w:r>
          <w:rPr>
            <w:noProof/>
            <w:webHidden/>
          </w:rPr>
          <w:tab/>
        </w:r>
        <w:r>
          <w:rPr>
            <w:noProof/>
            <w:webHidden/>
          </w:rPr>
          <w:fldChar w:fldCharType="begin"/>
        </w:r>
        <w:r>
          <w:rPr>
            <w:noProof/>
            <w:webHidden/>
          </w:rPr>
          <w:instrText xml:space="preserve"> PAGEREF _Toc102844923 \h </w:instrText>
        </w:r>
        <w:r>
          <w:rPr>
            <w:noProof/>
            <w:webHidden/>
          </w:rPr>
        </w:r>
        <w:r>
          <w:rPr>
            <w:noProof/>
            <w:webHidden/>
          </w:rPr>
          <w:fldChar w:fldCharType="separate"/>
        </w:r>
        <w:r>
          <w:rPr>
            <w:noProof/>
            <w:webHidden/>
          </w:rPr>
          <w:t>77</w:t>
        </w:r>
        <w:r>
          <w:rPr>
            <w:noProof/>
            <w:webHidden/>
          </w:rPr>
          <w:fldChar w:fldCharType="end"/>
        </w:r>
      </w:hyperlink>
    </w:p>
    <w:p w14:paraId="09DB6933" w14:textId="5FB6BB66"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24" w:history="1">
        <w:r w:rsidRPr="004E76A7">
          <w:rPr>
            <w:rStyle w:val="Collegamentoipertestuale"/>
            <w:noProof/>
          </w:rPr>
          <w:t>Figura VII</w:t>
        </w:r>
        <w:r w:rsidRPr="004E76A7">
          <w:rPr>
            <w:rStyle w:val="Collegamentoipertestuale"/>
            <w:noProof/>
          </w:rPr>
          <w:noBreakHyphen/>
          <w:t>5:: Confronto dei falsi positivi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_Toc102844924 \h </w:instrText>
        </w:r>
        <w:r>
          <w:rPr>
            <w:noProof/>
            <w:webHidden/>
          </w:rPr>
        </w:r>
        <w:r>
          <w:rPr>
            <w:noProof/>
            <w:webHidden/>
          </w:rPr>
          <w:fldChar w:fldCharType="separate"/>
        </w:r>
        <w:r>
          <w:rPr>
            <w:noProof/>
            <w:webHidden/>
          </w:rPr>
          <w:t>78</w:t>
        </w:r>
        <w:r>
          <w:rPr>
            <w:noProof/>
            <w:webHidden/>
          </w:rPr>
          <w:fldChar w:fldCharType="end"/>
        </w:r>
      </w:hyperlink>
    </w:p>
    <w:p w14:paraId="415F8E16" w14:textId="6CE30109"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25" w:history="1">
        <w:r w:rsidRPr="004E76A7">
          <w:rPr>
            <w:rStyle w:val="Collegamentoipertestuale"/>
            <w:noProof/>
          </w:rPr>
          <w:t>Figura VII</w:t>
        </w:r>
        <w:r w:rsidRPr="004E76A7">
          <w:rPr>
            <w:rStyle w:val="Collegamentoipertestuale"/>
            <w:noProof/>
          </w:rPr>
          <w:noBreakHyphen/>
          <w:t>6: : Confronto dei falsi negativi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_Toc102844925 \h </w:instrText>
        </w:r>
        <w:r>
          <w:rPr>
            <w:noProof/>
            <w:webHidden/>
          </w:rPr>
        </w:r>
        <w:r>
          <w:rPr>
            <w:noProof/>
            <w:webHidden/>
          </w:rPr>
          <w:fldChar w:fldCharType="separate"/>
        </w:r>
        <w:r>
          <w:rPr>
            <w:noProof/>
            <w:webHidden/>
          </w:rPr>
          <w:t>78</w:t>
        </w:r>
        <w:r>
          <w:rPr>
            <w:noProof/>
            <w:webHidden/>
          </w:rPr>
          <w:fldChar w:fldCharType="end"/>
        </w:r>
      </w:hyperlink>
    </w:p>
    <w:p w14:paraId="09DAC38D" w14:textId="364219A6"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26" w:history="1">
        <w:r w:rsidRPr="004E76A7">
          <w:rPr>
            <w:rStyle w:val="Collegamentoipertestuale"/>
            <w:noProof/>
          </w:rPr>
          <w:t>Figura VII</w:t>
        </w:r>
        <w:r w:rsidRPr="004E76A7">
          <w:rPr>
            <w:rStyle w:val="Collegamentoipertestuale"/>
            <w:noProof/>
          </w:rPr>
          <w:noBreakHyphen/>
          <w:t>7: Confronto delle accuratezza di predizione ad 1, 3 e 7 giorni dall'evento al variare della lunghezza delle sequenze</w:t>
        </w:r>
        <w:r>
          <w:rPr>
            <w:noProof/>
            <w:webHidden/>
          </w:rPr>
          <w:tab/>
        </w:r>
        <w:r>
          <w:rPr>
            <w:noProof/>
            <w:webHidden/>
          </w:rPr>
          <w:fldChar w:fldCharType="begin"/>
        </w:r>
        <w:r>
          <w:rPr>
            <w:noProof/>
            <w:webHidden/>
          </w:rPr>
          <w:instrText xml:space="preserve"> PAGEREF _Toc102844926 \h </w:instrText>
        </w:r>
        <w:r>
          <w:rPr>
            <w:noProof/>
            <w:webHidden/>
          </w:rPr>
        </w:r>
        <w:r>
          <w:rPr>
            <w:noProof/>
            <w:webHidden/>
          </w:rPr>
          <w:fldChar w:fldCharType="separate"/>
        </w:r>
        <w:r>
          <w:rPr>
            <w:noProof/>
            <w:webHidden/>
          </w:rPr>
          <w:t>84</w:t>
        </w:r>
        <w:r>
          <w:rPr>
            <w:noProof/>
            <w:webHidden/>
          </w:rPr>
          <w:fldChar w:fldCharType="end"/>
        </w:r>
      </w:hyperlink>
    </w:p>
    <w:p w14:paraId="288CBEBB" w14:textId="1001C412"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27" w:history="1">
        <w:r w:rsidRPr="004E76A7">
          <w:rPr>
            <w:rStyle w:val="Collegamentoipertestuale"/>
            <w:noProof/>
          </w:rPr>
          <w:t>Figura VII</w:t>
        </w:r>
        <w:r w:rsidRPr="004E76A7">
          <w:rPr>
            <w:rStyle w:val="Collegamentoipertestuale"/>
            <w:noProof/>
          </w:rPr>
          <w:noBreakHyphen/>
          <w:t>8: Confronto dei falsi positivi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_Toc102844927 \h </w:instrText>
        </w:r>
        <w:r>
          <w:rPr>
            <w:noProof/>
            <w:webHidden/>
          </w:rPr>
        </w:r>
        <w:r>
          <w:rPr>
            <w:noProof/>
            <w:webHidden/>
          </w:rPr>
          <w:fldChar w:fldCharType="separate"/>
        </w:r>
        <w:r>
          <w:rPr>
            <w:noProof/>
            <w:webHidden/>
          </w:rPr>
          <w:t>85</w:t>
        </w:r>
        <w:r>
          <w:rPr>
            <w:noProof/>
            <w:webHidden/>
          </w:rPr>
          <w:fldChar w:fldCharType="end"/>
        </w:r>
      </w:hyperlink>
    </w:p>
    <w:p w14:paraId="3A7DE2DA" w14:textId="49B5437F"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28" w:history="1">
        <w:r w:rsidRPr="004E76A7">
          <w:rPr>
            <w:rStyle w:val="Collegamentoipertestuale"/>
            <w:noProof/>
          </w:rPr>
          <w:t>Figura VII</w:t>
        </w:r>
        <w:r w:rsidRPr="004E76A7">
          <w:rPr>
            <w:rStyle w:val="Collegamentoipertestuale"/>
            <w:noProof/>
          </w:rPr>
          <w:noBreakHyphen/>
          <w:t>9:  Confronto dei falsi negativi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_Toc102844928 \h </w:instrText>
        </w:r>
        <w:r>
          <w:rPr>
            <w:noProof/>
            <w:webHidden/>
          </w:rPr>
        </w:r>
        <w:r>
          <w:rPr>
            <w:noProof/>
            <w:webHidden/>
          </w:rPr>
          <w:fldChar w:fldCharType="separate"/>
        </w:r>
        <w:r>
          <w:rPr>
            <w:noProof/>
            <w:webHidden/>
          </w:rPr>
          <w:t>85</w:t>
        </w:r>
        <w:r>
          <w:rPr>
            <w:noProof/>
            <w:webHidden/>
          </w:rPr>
          <w:fldChar w:fldCharType="end"/>
        </w:r>
      </w:hyperlink>
    </w:p>
    <w:p w14:paraId="0A7493A6" w14:textId="7FB55898"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29" w:history="1">
        <w:r w:rsidRPr="004E76A7">
          <w:rPr>
            <w:rStyle w:val="Collegamentoipertestuale"/>
            <w:noProof/>
          </w:rPr>
          <w:drawing>
            <wp:inline distT="0" distB="0" distL="0" distR="0" wp14:anchorId="67EF1EB0" wp14:editId="5B7930B5">
              <wp:extent cx="5760000" cy="2044977"/>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0"/>
                      <a:stretch>
                        <a:fillRect/>
                      </a:stretch>
                    </pic:blipFill>
                    <pic:spPr>
                      <a:xfrm>
                        <a:off x="0" y="0"/>
                        <a:ext cx="5760000" cy="2044977"/>
                      </a:xfrm>
                      <a:prstGeom prst="rect">
                        <a:avLst/>
                      </a:prstGeom>
                    </pic:spPr>
                  </pic:pic>
                </a:graphicData>
              </a:graphic>
            </wp:inline>
          </w:drawing>
        </w:r>
        <w:r w:rsidRPr="004E76A7">
          <w:rPr>
            <w:rStyle w:val="Collegamentoipertestuale"/>
            <w:noProof/>
          </w:rPr>
          <w:t xml:space="preserve"> Figura X</w:t>
        </w:r>
        <w:r w:rsidRPr="004E76A7">
          <w:rPr>
            <w:rStyle w:val="Collegamentoipertestuale"/>
            <w:noProof/>
          </w:rPr>
          <w:noBreakHyphen/>
          <w:t>1: Query generata in Matlab</w:t>
        </w:r>
        <w:r>
          <w:rPr>
            <w:noProof/>
            <w:webHidden/>
          </w:rPr>
          <w:tab/>
        </w:r>
        <w:r>
          <w:rPr>
            <w:noProof/>
            <w:webHidden/>
          </w:rPr>
          <w:fldChar w:fldCharType="begin"/>
        </w:r>
        <w:r>
          <w:rPr>
            <w:noProof/>
            <w:webHidden/>
          </w:rPr>
          <w:instrText xml:space="preserve"> PAGEREF _Toc102844929 \h </w:instrText>
        </w:r>
        <w:r>
          <w:rPr>
            <w:noProof/>
            <w:webHidden/>
          </w:rPr>
        </w:r>
        <w:r>
          <w:rPr>
            <w:noProof/>
            <w:webHidden/>
          </w:rPr>
          <w:fldChar w:fldCharType="separate"/>
        </w:r>
        <w:r>
          <w:rPr>
            <w:noProof/>
            <w:webHidden/>
          </w:rPr>
          <w:t>96</w:t>
        </w:r>
        <w:r>
          <w:rPr>
            <w:noProof/>
            <w:webHidden/>
          </w:rPr>
          <w:fldChar w:fldCharType="end"/>
        </w:r>
      </w:hyperlink>
    </w:p>
    <w:p w14:paraId="3551019A" w14:textId="0BC7B306"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30" w:history="1">
        <w:r w:rsidRPr="004E76A7">
          <w:rPr>
            <w:rStyle w:val="Collegamentoipertestuale"/>
            <w:noProof/>
          </w:rPr>
          <w:t>Figura X</w:t>
        </w:r>
        <w:r w:rsidRPr="004E76A7">
          <w:rPr>
            <w:rStyle w:val="Collegamentoipertestuale"/>
            <w:noProof/>
          </w:rPr>
          <w:noBreakHyphen/>
          <w:t>2: Creazione di una struttura con celle contenenti ognuna i dati relativi ad una sola variabile</w:t>
        </w:r>
        <w:r>
          <w:rPr>
            <w:noProof/>
            <w:webHidden/>
          </w:rPr>
          <w:tab/>
        </w:r>
        <w:r>
          <w:rPr>
            <w:noProof/>
            <w:webHidden/>
          </w:rPr>
          <w:fldChar w:fldCharType="begin"/>
        </w:r>
        <w:r>
          <w:rPr>
            <w:noProof/>
            <w:webHidden/>
          </w:rPr>
          <w:instrText xml:space="preserve"> PAGEREF _Toc102844930 \h </w:instrText>
        </w:r>
        <w:r>
          <w:rPr>
            <w:noProof/>
            <w:webHidden/>
          </w:rPr>
        </w:r>
        <w:r>
          <w:rPr>
            <w:noProof/>
            <w:webHidden/>
          </w:rPr>
          <w:fldChar w:fldCharType="separate"/>
        </w:r>
        <w:r>
          <w:rPr>
            <w:noProof/>
            <w:webHidden/>
          </w:rPr>
          <w:t>96</w:t>
        </w:r>
        <w:r>
          <w:rPr>
            <w:noProof/>
            <w:webHidden/>
          </w:rPr>
          <w:fldChar w:fldCharType="end"/>
        </w:r>
      </w:hyperlink>
    </w:p>
    <w:p w14:paraId="7FB7308E" w14:textId="5BDBEB75"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31" w:history="1">
        <w:r w:rsidRPr="004E76A7">
          <w:rPr>
            <w:rStyle w:val="Collegamentoipertestuale"/>
            <w:noProof/>
          </w:rPr>
          <w:t>Figura X</w:t>
        </w:r>
        <w:r w:rsidRPr="004E76A7">
          <w:rPr>
            <w:rStyle w:val="Collegamentoipertestuale"/>
            <w:noProof/>
          </w:rPr>
          <w:noBreakHyphen/>
          <w:t>3: Interpolazione dei campioni in diagnostica</w:t>
        </w:r>
        <w:r>
          <w:rPr>
            <w:noProof/>
            <w:webHidden/>
          </w:rPr>
          <w:tab/>
        </w:r>
        <w:r>
          <w:rPr>
            <w:noProof/>
            <w:webHidden/>
          </w:rPr>
          <w:fldChar w:fldCharType="begin"/>
        </w:r>
        <w:r>
          <w:rPr>
            <w:noProof/>
            <w:webHidden/>
          </w:rPr>
          <w:instrText xml:space="preserve"> PAGEREF _Toc102844931 \h </w:instrText>
        </w:r>
        <w:r>
          <w:rPr>
            <w:noProof/>
            <w:webHidden/>
          </w:rPr>
        </w:r>
        <w:r>
          <w:rPr>
            <w:noProof/>
            <w:webHidden/>
          </w:rPr>
          <w:fldChar w:fldCharType="separate"/>
        </w:r>
        <w:r>
          <w:rPr>
            <w:noProof/>
            <w:webHidden/>
          </w:rPr>
          <w:t>96</w:t>
        </w:r>
        <w:r>
          <w:rPr>
            <w:noProof/>
            <w:webHidden/>
          </w:rPr>
          <w:fldChar w:fldCharType="end"/>
        </w:r>
      </w:hyperlink>
    </w:p>
    <w:p w14:paraId="31CEBFF5" w14:textId="30AA781A"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32" w:history="1">
        <w:r w:rsidRPr="004E76A7">
          <w:rPr>
            <w:rStyle w:val="Collegamentoipertestuale"/>
            <w:noProof/>
          </w:rPr>
          <w:t>Figura X</w:t>
        </w:r>
        <w:r w:rsidRPr="004E76A7">
          <w:rPr>
            <w:rStyle w:val="Collegamentoipertestuale"/>
            <w:noProof/>
          </w:rPr>
          <w:noBreakHyphen/>
          <w:t>4: Sovrascrittura dei valori invariati</w:t>
        </w:r>
        <w:r>
          <w:rPr>
            <w:noProof/>
            <w:webHidden/>
          </w:rPr>
          <w:tab/>
        </w:r>
        <w:r>
          <w:rPr>
            <w:noProof/>
            <w:webHidden/>
          </w:rPr>
          <w:fldChar w:fldCharType="begin"/>
        </w:r>
        <w:r>
          <w:rPr>
            <w:noProof/>
            <w:webHidden/>
          </w:rPr>
          <w:instrText xml:space="preserve"> PAGEREF _Toc102844932 \h </w:instrText>
        </w:r>
        <w:r>
          <w:rPr>
            <w:noProof/>
            <w:webHidden/>
          </w:rPr>
        </w:r>
        <w:r>
          <w:rPr>
            <w:noProof/>
            <w:webHidden/>
          </w:rPr>
          <w:fldChar w:fldCharType="separate"/>
        </w:r>
        <w:r>
          <w:rPr>
            <w:noProof/>
            <w:webHidden/>
          </w:rPr>
          <w:t>97</w:t>
        </w:r>
        <w:r>
          <w:rPr>
            <w:noProof/>
            <w:webHidden/>
          </w:rPr>
          <w:fldChar w:fldCharType="end"/>
        </w:r>
      </w:hyperlink>
    </w:p>
    <w:p w14:paraId="63A6E3F5" w14:textId="1D74AEBF"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33" w:history="1">
        <w:r w:rsidRPr="004E76A7">
          <w:rPr>
            <w:rStyle w:val="Collegamentoipertestuale"/>
            <w:noProof/>
          </w:rPr>
          <w:t>Figura X</w:t>
        </w:r>
        <w:r w:rsidRPr="004E76A7">
          <w:rPr>
            <w:rStyle w:val="Collegamentoipertestuale"/>
            <w:noProof/>
          </w:rPr>
          <w:noBreakHyphen/>
          <w:t>5: Funzione di sovra campionamento</w:t>
        </w:r>
        <w:r>
          <w:rPr>
            <w:noProof/>
            <w:webHidden/>
          </w:rPr>
          <w:tab/>
        </w:r>
        <w:r>
          <w:rPr>
            <w:noProof/>
            <w:webHidden/>
          </w:rPr>
          <w:fldChar w:fldCharType="begin"/>
        </w:r>
        <w:r>
          <w:rPr>
            <w:noProof/>
            <w:webHidden/>
          </w:rPr>
          <w:instrText xml:space="preserve"> PAGEREF _Toc102844933 \h </w:instrText>
        </w:r>
        <w:r>
          <w:rPr>
            <w:noProof/>
            <w:webHidden/>
          </w:rPr>
        </w:r>
        <w:r>
          <w:rPr>
            <w:noProof/>
            <w:webHidden/>
          </w:rPr>
          <w:fldChar w:fldCharType="separate"/>
        </w:r>
        <w:r>
          <w:rPr>
            <w:noProof/>
            <w:webHidden/>
          </w:rPr>
          <w:t>97</w:t>
        </w:r>
        <w:r>
          <w:rPr>
            <w:noProof/>
            <w:webHidden/>
          </w:rPr>
          <w:fldChar w:fldCharType="end"/>
        </w:r>
      </w:hyperlink>
    </w:p>
    <w:p w14:paraId="14841290" w14:textId="1BF4DE31"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34" w:history="1">
        <w:r w:rsidRPr="004E76A7">
          <w:rPr>
            <w:rStyle w:val="Collegamentoipertestuale"/>
            <w:noProof/>
          </w:rPr>
          <w:t>Figura X</w:t>
        </w:r>
        <w:r w:rsidRPr="004E76A7">
          <w:rPr>
            <w:rStyle w:val="Collegamentoipertestuale"/>
            <w:noProof/>
          </w:rPr>
          <w:noBreakHyphen/>
          <w:t>6: allineamento delle sequenze temporali</w:t>
        </w:r>
        <w:r>
          <w:rPr>
            <w:noProof/>
            <w:webHidden/>
          </w:rPr>
          <w:tab/>
        </w:r>
        <w:r>
          <w:rPr>
            <w:noProof/>
            <w:webHidden/>
          </w:rPr>
          <w:fldChar w:fldCharType="begin"/>
        </w:r>
        <w:r>
          <w:rPr>
            <w:noProof/>
            <w:webHidden/>
          </w:rPr>
          <w:instrText xml:space="preserve"> PAGEREF _Toc102844934 \h </w:instrText>
        </w:r>
        <w:r>
          <w:rPr>
            <w:noProof/>
            <w:webHidden/>
          </w:rPr>
        </w:r>
        <w:r>
          <w:rPr>
            <w:noProof/>
            <w:webHidden/>
          </w:rPr>
          <w:fldChar w:fldCharType="separate"/>
        </w:r>
        <w:r>
          <w:rPr>
            <w:noProof/>
            <w:webHidden/>
          </w:rPr>
          <w:t>97</w:t>
        </w:r>
        <w:r>
          <w:rPr>
            <w:noProof/>
            <w:webHidden/>
          </w:rPr>
          <w:fldChar w:fldCharType="end"/>
        </w:r>
      </w:hyperlink>
    </w:p>
    <w:p w14:paraId="29C8C8A6" w14:textId="02A46EC9"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35" w:history="1">
        <w:r w:rsidRPr="004E76A7">
          <w:rPr>
            <w:rStyle w:val="Collegamentoipertestuale"/>
            <w:noProof/>
          </w:rPr>
          <w:t>Figura X</w:t>
        </w:r>
        <w:r w:rsidRPr="004E76A7">
          <w:rPr>
            <w:rStyle w:val="Collegamentoipertestuale"/>
            <w:noProof/>
          </w:rPr>
          <w:noBreakHyphen/>
          <w:t>7: Struttura dati finale</w:t>
        </w:r>
        <w:r>
          <w:rPr>
            <w:noProof/>
            <w:webHidden/>
          </w:rPr>
          <w:tab/>
        </w:r>
        <w:r>
          <w:rPr>
            <w:noProof/>
            <w:webHidden/>
          </w:rPr>
          <w:fldChar w:fldCharType="begin"/>
        </w:r>
        <w:r>
          <w:rPr>
            <w:noProof/>
            <w:webHidden/>
          </w:rPr>
          <w:instrText xml:space="preserve"> PAGEREF _Toc102844935 \h </w:instrText>
        </w:r>
        <w:r>
          <w:rPr>
            <w:noProof/>
            <w:webHidden/>
          </w:rPr>
        </w:r>
        <w:r>
          <w:rPr>
            <w:noProof/>
            <w:webHidden/>
          </w:rPr>
          <w:fldChar w:fldCharType="separate"/>
        </w:r>
        <w:r>
          <w:rPr>
            <w:noProof/>
            <w:webHidden/>
          </w:rPr>
          <w:t>98</w:t>
        </w:r>
        <w:r>
          <w:rPr>
            <w:noProof/>
            <w:webHidden/>
          </w:rPr>
          <w:fldChar w:fldCharType="end"/>
        </w:r>
      </w:hyperlink>
    </w:p>
    <w:p w14:paraId="16C653D6" w14:textId="37396208"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36" w:history="1">
        <w:r w:rsidRPr="004E76A7">
          <w:rPr>
            <w:rStyle w:val="Collegamentoipertestuale"/>
            <w:noProof/>
          </w:rPr>
          <w:t>Figura X</w:t>
        </w:r>
        <w:r w:rsidRPr="004E76A7">
          <w:rPr>
            <w:rStyle w:val="Collegamentoipertestuale"/>
            <w:noProof/>
          </w:rPr>
          <w:noBreakHyphen/>
          <w:t>8: Definizione dei parametri come variabili globali</w:t>
        </w:r>
        <w:r>
          <w:rPr>
            <w:noProof/>
            <w:webHidden/>
          </w:rPr>
          <w:tab/>
        </w:r>
        <w:r>
          <w:rPr>
            <w:noProof/>
            <w:webHidden/>
          </w:rPr>
          <w:fldChar w:fldCharType="begin"/>
        </w:r>
        <w:r>
          <w:rPr>
            <w:noProof/>
            <w:webHidden/>
          </w:rPr>
          <w:instrText xml:space="preserve"> PAGEREF _Toc102844936 \h </w:instrText>
        </w:r>
        <w:r>
          <w:rPr>
            <w:noProof/>
            <w:webHidden/>
          </w:rPr>
        </w:r>
        <w:r>
          <w:rPr>
            <w:noProof/>
            <w:webHidden/>
          </w:rPr>
          <w:fldChar w:fldCharType="separate"/>
        </w:r>
        <w:r>
          <w:rPr>
            <w:noProof/>
            <w:webHidden/>
          </w:rPr>
          <w:t>98</w:t>
        </w:r>
        <w:r>
          <w:rPr>
            <w:noProof/>
            <w:webHidden/>
          </w:rPr>
          <w:fldChar w:fldCharType="end"/>
        </w:r>
      </w:hyperlink>
    </w:p>
    <w:p w14:paraId="518AEFD0" w14:textId="4DB73C2F"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37" w:history="1">
        <w:r w:rsidRPr="004E76A7">
          <w:rPr>
            <w:rStyle w:val="Collegamentoipertestuale"/>
            <w:noProof/>
          </w:rPr>
          <w:t>Figura X</w:t>
        </w:r>
        <w:r w:rsidRPr="004E76A7">
          <w:rPr>
            <w:rStyle w:val="Collegamentoipertestuale"/>
            <w:noProof/>
          </w:rPr>
          <w:noBreakHyphen/>
          <w:t>9: Main</w:t>
        </w:r>
        <w:r>
          <w:rPr>
            <w:noProof/>
            <w:webHidden/>
          </w:rPr>
          <w:tab/>
        </w:r>
        <w:r>
          <w:rPr>
            <w:noProof/>
            <w:webHidden/>
          </w:rPr>
          <w:fldChar w:fldCharType="begin"/>
        </w:r>
        <w:r>
          <w:rPr>
            <w:noProof/>
            <w:webHidden/>
          </w:rPr>
          <w:instrText xml:space="preserve"> PAGEREF _Toc102844937 \h </w:instrText>
        </w:r>
        <w:r>
          <w:rPr>
            <w:noProof/>
            <w:webHidden/>
          </w:rPr>
        </w:r>
        <w:r>
          <w:rPr>
            <w:noProof/>
            <w:webHidden/>
          </w:rPr>
          <w:fldChar w:fldCharType="separate"/>
        </w:r>
        <w:r>
          <w:rPr>
            <w:noProof/>
            <w:webHidden/>
          </w:rPr>
          <w:t>98</w:t>
        </w:r>
        <w:r>
          <w:rPr>
            <w:noProof/>
            <w:webHidden/>
          </w:rPr>
          <w:fldChar w:fldCharType="end"/>
        </w:r>
      </w:hyperlink>
    </w:p>
    <w:p w14:paraId="5A1EEBCF" w14:textId="35F7A347"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38" w:history="1">
        <w:r w:rsidRPr="004E76A7">
          <w:rPr>
            <w:rStyle w:val="Collegamentoipertestuale"/>
            <w:noProof/>
          </w:rPr>
          <w:t>Figura X</w:t>
        </w:r>
        <w:r w:rsidRPr="004E76A7">
          <w:rPr>
            <w:rStyle w:val="Collegamentoipertestuale"/>
            <w:noProof/>
          </w:rPr>
          <w:noBreakHyphen/>
          <w:t>10: funzione per scandire i giorni</w:t>
        </w:r>
        <w:r>
          <w:rPr>
            <w:noProof/>
            <w:webHidden/>
          </w:rPr>
          <w:tab/>
        </w:r>
        <w:r>
          <w:rPr>
            <w:noProof/>
            <w:webHidden/>
          </w:rPr>
          <w:fldChar w:fldCharType="begin"/>
        </w:r>
        <w:r>
          <w:rPr>
            <w:noProof/>
            <w:webHidden/>
          </w:rPr>
          <w:instrText xml:space="preserve"> PAGEREF _Toc102844938 \h </w:instrText>
        </w:r>
        <w:r>
          <w:rPr>
            <w:noProof/>
            <w:webHidden/>
          </w:rPr>
        </w:r>
        <w:r>
          <w:rPr>
            <w:noProof/>
            <w:webHidden/>
          </w:rPr>
          <w:fldChar w:fldCharType="separate"/>
        </w:r>
        <w:r>
          <w:rPr>
            <w:noProof/>
            <w:webHidden/>
          </w:rPr>
          <w:t>99</w:t>
        </w:r>
        <w:r>
          <w:rPr>
            <w:noProof/>
            <w:webHidden/>
          </w:rPr>
          <w:fldChar w:fldCharType="end"/>
        </w:r>
      </w:hyperlink>
    </w:p>
    <w:p w14:paraId="6F493798" w14:textId="1A7DD840"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39" w:history="1">
        <w:r w:rsidRPr="004E76A7">
          <w:rPr>
            <w:rStyle w:val="Collegamentoipertestuale"/>
            <w:noProof/>
          </w:rPr>
          <w:t>Figura X</w:t>
        </w:r>
        <w:r w:rsidRPr="004E76A7">
          <w:rPr>
            <w:rStyle w:val="Collegamentoipertestuale"/>
            <w:noProof/>
          </w:rPr>
          <w:noBreakHyphen/>
          <w:t>11: Creazione delle sequenze da 3 giorni</w:t>
        </w:r>
        <w:r>
          <w:rPr>
            <w:noProof/>
            <w:webHidden/>
          </w:rPr>
          <w:tab/>
        </w:r>
        <w:r>
          <w:rPr>
            <w:noProof/>
            <w:webHidden/>
          </w:rPr>
          <w:fldChar w:fldCharType="begin"/>
        </w:r>
        <w:r>
          <w:rPr>
            <w:noProof/>
            <w:webHidden/>
          </w:rPr>
          <w:instrText xml:space="preserve"> PAGEREF _Toc102844939 \h </w:instrText>
        </w:r>
        <w:r>
          <w:rPr>
            <w:noProof/>
            <w:webHidden/>
          </w:rPr>
        </w:r>
        <w:r>
          <w:rPr>
            <w:noProof/>
            <w:webHidden/>
          </w:rPr>
          <w:fldChar w:fldCharType="separate"/>
        </w:r>
        <w:r>
          <w:rPr>
            <w:noProof/>
            <w:webHidden/>
          </w:rPr>
          <w:t>99</w:t>
        </w:r>
        <w:r>
          <w:rPr>
            <w:noProof/>
            <w:webHidden/>
          </w:rPr>
          <w:fldChar w:fldCharType="end"/>
        </w:r>
      </w:hyperlink>
    </w:p>
    <w:p w14:paraId="66E6A26D" w14:textId="403D5B5F"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40" w:history="1">
        <w:r w:rsidRPr="004E76A7">
          <w:rPr>
            <w:rStyle w:val="Collegamentoipertestuale"/>
            <w:noProof/>
          </w:rPr>
          <w:t>Figura X</w:t>
        </w:r>
        <w:r w:rsidRPr="004E76A7">
          <w:rPr>
            <w:rStyle w:val="Collegamentoipertestuale"/>
            <w:noProof/>
          </w:rPr>
          <w:noBreakHyphen/>
          <w:t>12: Suddivisione delle sequenze tra sane e patologiche</w:t>
        </w:r>
        <w:r>
          <w:rPr>
            <w:noProof/>
            <w:webHidden/>
          </w:rPr>
          <w:tab/>
        </w:r>
        <w:r>
          <w:rPr>
            <w:noProof/>
            <w:webHidden/>
          </w:rPr>
          <w:fldChar w:fldCharType="begin"/>
        </w:r>
        <w:r>
          <w:rPr>
            <w:noProof/>
            <w:webHidden/>
          </w:rPr>
          <w:instrText xml:space="preserve"> PAGEREF _Toc102844940 \h </w:instrText>
        </w:r>
        <w:r>
          <w:rPr>
            <w:noProof/>
            <w:webHidden/>
          </w:rPr>
        </w:r>
        <w:r>
          <w:rPr>
            <w:noProof/>
            <w:webHidden/>
          </w:rPr>
          <w:fldChar w:fldCharType="separate"/>
        </w:r>
        <w:r>
          <w:rPr>
            <w:noProof/>
            <w:webHidden/>
          </w:rPr>
          <w:t>100</w:t>
        </w:r>
        <w:r>
          <w:rPr>
            <w:noProof/>
            <w:webHidden/>
          </w:rPr>
          <w:fldChar w:fldCharType="end"/>
        </w:r>
      </w:hyperlink>
    </w:p>
    <w:p w14:paraId="38F21221" w14:textId="4F6F2C8C"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41" w:history="1">
        <w:r w:rsidRPr="004E76A7">
          <w:rPr>
            <w:rStyle w:val="Collegamentoipertestuale"/>
            <w:noProof/>
          </w:rPr>
          <w:t>Figura X</w:t>
        </w:r>
        <w:r w:rsidRPr="004E76A7">
          <w:rPr>
            <w:rStyle w:val="Collegamentoipertestuale"/>
            <w:noProof/>
          </w:rPr>
          <w:noBreakHyphen/>
          <w:t>13: Estrazione delle sequenze predittive</w:t>
        </w:r>
        <w:r>
          <w:rPr>
            <w:noProof/>
            <w:webHidden/>
          </w:rPr>
          <w:tab/>
        </w:r>
        <w:r>
          <w:rPr>
            <w:noProof/>
            <w:webHidden/>
          </w:rPr>
          <w:fldChar w:fldCharType="begin"/>
        </w:r>
        <w:r>
          <w:rPr>
            <w:noProof/>
            <w:webHidden/>
          </w:rPr>
          <w:instrText xml:space="preserve"> PAGEREF _Toc102844941 \h </w:instrText>
        </w:r>
        <w:r>
          <w:rPr>
            <w:noProof/>
            <w:webHidden/>
          </w:rPr>
        </w:r>
        <w:r>
          <w:rPr>
            <w:noProof/>
            <w:webHidden/>
          </w:rPr>
          <w:fldChar w:fldCharType="separate"/>
        </w:r>
        <w:r>
          <w:rPr>
            <w:noProof/>
            <w:webHidden/>
          </w:rPr>
          <w:t>100</w:t>
        </w:r>
        <w:r>
          <w:rPr>
            <w:noProof/>
            <w:webHidden/>
          </w:rPr>
          <w:fldChar w:fldCharType="end"/>
        </w:r>
      </w:hyperlink>
    </w:p>
    <w:p w14:paraId="39AE505C" w14:textId="253794E4"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42" w:history="1">
        <w:r w:rsidRPr="004E76A7">
          <w:rPr>
            <w:rStyle w:val="Collegamentoipertestuale"/>
            <w:noProof/>
          </w:rPr>
          <w:t>Figura X</w:t>
        </w:r>
        <w:r w:rsidRPr="004E76A7">
          <w:rPr>
            <w:rStyle w:val="Collegamentoipertestuale"/>
            <w:noProof/>
          </w:rPr>
          <w:noBreakHyphen/>
          <w:t>14: Estrazione casuale delle sequenze sane</w:t>
        </w:r>
        <w:r>
          <w:rPr>
            <w:noProof/>
            <w:webHidden/>
          </w:rPr>
          <w:tab/>
        </w:r>
        <w:r>
          <w:rPr>
            <w:noProof/>
            <w:webHidden/>
          </w:rPr>
          <w:fldChar w:fldCharType="begin"/>
        </w:r>
        <w:r>
          <w:rPr>
            <w:noProof/>
            <w:webHidden/>
          </w:rPr>
          <w:instrText xml:space="preserve"> PAGEREF _Toc102844942 \h </w:instrText>
        </w:r>
        <w:r>
          <w:rPr>
            <w:noProof/>
            <w:webHidden/>
          </w:rPr>
        </w:r>
        <w:r>
          <w:rPr>
            <w:noProof/>
            <w:webHidden/>
          </w:rPr>
          <w:fldChar w:fldCharType="separate"/>
        </w:r>
        <w:r>
          <w:rPr>
            <w:noProof/>
            <w:webHidden/>
          </w:rPr>
          <w:t>100</w:t>
        </w:r>
        <w:r>
          <w:rPr>
            <w:noProof/>
            <w:webHidden/>
          </w:rPr>
          <w:fldChar w:fldCharType="end"/>
        </w:r>
      </w:hyperlink>
    </w:p>
    <w:p w14:paraId="6F4DA120" w14:textId="53C202C1"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43" w:history="1">
        <w:r w:rsidRPr="004E76A7">
          <w:rPr>
            <w:rStyle w:val="Collegamentoipertestuale"/>
            <w:noProof/>
          </w:rPr>
          <w:t>Figura X</w:t>
        </w:r>
        <w:r w:rsidRPr="004E76A7">
          <w:rPr>
            <w:rStyle w:val="Collegamentoipertestuale"/>
            <w:noProof/>
          </w:rPr>
          <w:noBreakHyphen/>
          <w:t>15: Funzione di normalizzazione</w:t>
        </w:r>
        <w:r>
          <w:rPr>
            <w:noProof/>
            <w:webHidden/>
          </w:rPr>
          <w:tab/>
        </w:r>
        <w:r>
          <w:rPr>
            <w:noProof/>
            <w:webHidden/>
          </w:rPr>
          <w:fldChar w:fldCharType="begin"/>
        </w:r>
        <w:r>
          <w:rPr>
            <w:noProof/>
            <w:webHidden/>
          </w:rPr>
          <w:instrText xml:space="preserve"> PAGEREF _Toc102844943 \h </w:instrText>
        </w:r>
        <w:r>
          <w:rPr>
            <w:noProof/>
            <w:webHidden/>
          </w:rPr>
        </w:r>
        <w:r>
          <w:rPr>
            <w:noProof/>
            <w:webHidden/>
          </w:rPr>
          <w:fldChar w:fldCharType="separate"/>
        </w:r>
        <w:r>
          <w:rPr>
            <w:noProof/>
            <w:webHidden/>
          </w:rPr>
          <w:t>101</w:t>
        </w:r>
        <w:r>
          <w:rPr>
            <w:noProof/>
            <w:webHidden/>
          </w:rPr>
          <w:fldChar w:fldCharType="end"/>
        </w:r>
      </w:hyperlink>
    </w:p>
    <w:p w14:paraId="102B4250" w14:textId="15FA531C"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44" w:history="1">
        <w:r w:rsidRPr="004E76A7">
          <w:rPr>
            <w:rStyle w:val="Collegamentoipertestuale"/>
            <w:noProof/>
          </w:rPr>
          <w:t>Figura X</w:t>
        </w:r>
        <w:r w:rsidRPr="004E76A7">
          <w:rPr>
            <w:rStyle w:val="Collegamentoipertestuale"/>
            <w:noProof/>
          </w:rPr>
          <w:noBreakHyphen/>
          <w:t>16: Etichettatura del dataset</w:t>
        </w:r>
        <w:r>
          <w:rPr>
            <w:noProof/>
            <w:webHidden/>
          </w:rPr>
          <w:tab/>
        </w:r>
        <w:r>
          <w:rPr>
            <w:noProof/>
            <w:webHidden/>
          </w:rPr>
          <w:fldChar w:fldCharType="begin"/>
        </w:r>
        <w:r>
          <w:rPr>
            <w:noProof/>
            <w:webHidden/>
          </w:rPr>
          <w:instrText xml:space="preserve"> PAGEREF _Toc102844944 \h </w:instrText>
        </w:r>
        <w:r>
          <w:rPr>
            <w:noProof/>
            <w:webHidden/>
          </w:rPr>
        </w:r>
        <w:r>
          <w:rPr>
            <w:noProof/>
            <w:webHidden/>
          </w:rPr>
          <w:fldChar w:fldCharType="separate"/>
        </w:r>
        <w:r>
          <w:rPr>
            <w:noProof/>
            <w:webHidden/>
          </w:rPr>
          <w:t>101</w:t>
        </w:r>
        <w:r>
          <w:rPr>
            <w:noProof/>
            <w:webHidden/>
          </w:rPr>
          <w:fldChar w:fldCharType="end"/>
        </w:r>
      </w:hyperlink>
    </w:p>
    <w:p w14:paraId="669BA9F0" w14:textId="1D6C6948"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45" w:history="1">
        <w:r w:rsidRPr="004E76A7">
          <w:rPr>
            <w:rStyle w:val="Collegamentoipertestuale"/>
            <w:noProof/>
          </w:rPr>
          <w:t>Figura X</w:t>
        </w:r>
        <w:r w:rsidRPr="004E76A7">
          <w:rPr>
            <w:rStyle w:val="Collegamentoipertestuale"/>
            <w:noProof/>
          </w:rPr>
          <w:noBreakHyphen/>
          <w:t>17: Creazione del dataset</w:t>
        </w:r>
        <w:r>
          <w:rPr>
            <w:noProof/>
            <w:webHidden/>
          </w:rPr>
          <w:tab/>
        </w:r>
        <w:r>
          <w:rPr>
            <w:noProof/>
            <w:webHidden/>
          </w:rPr>
          <w:fldChar w:fldCharType="begin"/>
        </w:r>
        <w:r>
          <w:rPr>
            <w:noProof/>
            <w:webHidden/>
          </w:rPr>
          <w:instrText xml:space="preserve"> PAGEREF _Toc102844945 \h </w:instrText>
        </w:r>
        <w:r>
          <w:rPr>
            <w:noProof/>
            <w:webHidden/>
          </w:rPr>
        </w:r>
        <w:r>
          <w:rPr>
            <w:noProof/>
            <w:webHidden/>
          </w:rPr>
          <w:fldChar w:fldCharType="separate"/>
        </w:r>
        <w:r>
          <w:rPr>
            <w:noProof/>
            <w:webHidden/>
          </w:rPr>
          <w:t>102</w:t>
        </w:r>
        <w:r>
          <w:rPr>
            <w:noProof/>
            <w:webHidden/>
          </w:rPr>
          <w:fldChar w:fldCharType="end"/>
        </w:r>
      </w:hyperlink>
    </w:p>
    <w:p w14:paraId="7CD342D6" w14:textId="63D5BA1F"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46" w:history="1">
        <w:r w:rsidRPr="004E76A7">
          <w:rPr>
            <w:rStyle w:val="Collegamentoipertestuale"/>
            <w:noProof/>
          </w:rPr>
          <w:t>Figura X</w:t>
        </w:r>
        <w:r w:rsidRPr="004E76A7">
          <w:rPr>
            <w:rStyle w:val="Collegamentoipertestuale"/>
            <w:noProof/>
          </w:rPr>
          <w:noBreakHyphen/>
          <w:t>18: Partizione statica</w:t>
        </w:r>
        <w:r>
          <w:rPr>
            <w:noProof/>
            <w:webHidden/>
          </w:rPr>
          <w:tab/>
        </w:r>
        <w:r>
          <w:rPr>
            <w:noProof/>
            <w:webHidden/>
          </w:rPr>
          <w:fldChar w:fldCharType="begin"/>
        </w:r>
        <w:r>
          <w:rPr>
            <w:noProof/>
            <w:webHidden/>
          </w:rPr>
          <w:instrText xml:space="preserve"> PAGEREF _Toc102844946 \h </w:instrText>
        </w:r>
        <w:r>
          <w:rPr>
            <w:noProof/>
            <w:webHidden/>
          </w:rPr>
        </w:r>
        <w:r>
          <w:rPr>
            <w:noProof/>
            <w:webHidden/>
          </w:rPr>
          <w:fldChar w:fldCharType="separate"/>
        </w:r>
        <w:r>
          <w:rPr>
            <w:noProof/>
            <w:webHidden/>
          </w:rPr>
          <w:t>102</w:t>
        </w:r>
        <w:r>
          <w:rPr>
            <w:noProof/>
            <w:webHidden/>
          </w:rPr>
          <w:fldChar w:fldCharType="end"/>
        </w:r>
      </w:hyperlink>
    </w:p>
    <w:p w14:paraId="4FB80619" w14:textId="3EA5D8DA"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47" w:history="1">
        <w:r w:rsidRPr="004E76A7">
          <w:rPr>
            <w:rStyle w:val="Collegamentoipertestuale"/>
            <w:noProof/>
          </w:rPr>
          <w:t>Figura X</w:t>
        </w:r>
        <w:r w:rsidRPr="004E76A7">
          <w:rPr>
            <w:rStyle w:val="Collegamentoipertestuale"/>
            <w:noProof/>
          </w:rPr>
          <w:noBreakHyphen/>
          <w:t>19: Layers della rete neurale</w:t>
        </w:r>
        <w:r>
          <w:rPr>
            <w:noProof/>
            <w:webHidden/>
          </w:rPr>
          <w:tab/>
        </w:r>
        <w:r>
          <w:rPr>
            <w:noProof/>
            <w:webHidden/>
          </w:rPr>
          <w:fldChar w:fldCharType="begin"/>
        </w:r>
        <w:r>
          <w:rPr>
            <w:noProof/>
            <w:webHidden/>
          </w:rPr>
          <w:instrText xml:space="preserve"> PAGEREF _Toc102844947 \h </w:instrText>
        </w:r>
        <w:r>
          <w:rPr>
            <w:noProof/>
            <w:webHidden/>
          </w:rPr>
        </w:r>
        <w:r>
          <w:rPr>
            <w:noProof/>
            <w:webHidden/>
          </w:rPr>
          <w:fldChar w:fldCharType="separate"/>
        </w:r>
        <w:r>
          <w:rPr>
            <w:noProof/>
            <w:webHidden/>
          </w:rPr>
          <w:t>102</w:t>
        </w:r>
        <w:r>
          <w:rPr>
            <w:noProof/>
            <w:webHidden/>
          </w:rPr>
          <w:fldChar w:fldCharType="end"/>
        </w:r>
      </w:hyperlink>
    </w:p>
    <w:p w14:paraId="61CEDEBF" w14:textId="1A2A1C98"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48" w:history="1">
        <w:r w:rsidRPr="004E76A7">
          <w:rPr>
            <w:rStyle w:val="Collegamentoipertestuale"/>
            <w:noProof/>
          </w:rPr>
          <w:t>Figura X</w:t>
        </w:r>
        <w:r w:rsidRPr="004E76A7">
          <w:rPr>
            <w:rStyle w:val="Collegamentoipertestuale"/>
            <w:noProof/>
          </w:rPr>
          <w:noBreakHyphen/>
          <w:t>20: Layers della prima rete neurale</w:t>
        </w:r>
        <w:r>
          <w:rPr>
            <w:noProof/>
            <w:webHidden/>
          </w:rPr>
          <w:tab/>
        </w:r>
        <w:r>
          <w:rPr>
            <w:noProof/>
            <w:webHidden/>
          </w:rPr>
          <w:fldChar w:fldCharType="begin"/>
        </w:r>
        <w:r>
          <w:rPr>
            <w:noProof/>
            <w:webHidden/>
          </w:rPr>
          <w:instrText xml:space="preserve"> PAGEREF _Toc102844948 \h </w:instrText>
        </w:r>
        <w:r>
          <w:rPr>
            <w:noProof/>
            <w:webHidden/>
          </w:rPr>
        </w:r>
        <w:r>
          <w:rPr>
            <w:noProof/>
            <w:webHidden/>
          </w:rPr>
          <w:fldChar w:fldCharType="separate"/>
        </w:r>
        <w:r>
          <w:rPr>
            <w:noProof/>
            <w:webHidden/>
          </w:rPr>
          <w:t>103</w:t>
        </w:r>
        <w:r>
          <w:rPr>
            <w:noProof/>
            <w:webHidden/>
          </w:rPr>
          <w:fldChar w:fldCharType="end"/>
        </w:r>
      </w:hyperlink>
    </w:p>
    <w:p w14:paraId="58443448" w14:textId="1AB76250" w:rsidR="00D26798" w:rsidRDefault="00D26798">
      <w:pPr>
        <w:pStyle w:val="Indicedellefigure"/>
        <w:tabs>
          <w:tab w:val="right" w:leader="dot" w:pos="9730"/>
        </w:tabs>
        <w:rPr>
          <w:rFonts w:asciiTheme="minorHAnsi" w:eastAsiaTheme="minorEastAsia" w:hAnsiTheme="minorHAnsi" w:cstheme="minorBidi"/>
          <w:noProof/>
          <w:sz w:val="22"/>
          <w:szCs w:val="22"/>
        </w:rPr>
      </w:pPr>
      <w:hyperlink w:anchor="_Toc102844949" w:history="1">
        <w:r w:rsidRPr="004E76A7">
          <w:rPr>
            <w:rStyle w:val="Collegamentoipertestuale"/>
            <w:noProof/>
          </w:rPr>
          <w:t>Figura X</w:t>
        </w:r>
        <w:r w:rsidRPr="004E76A7">
          <w:rPr>
            <w:rStyle w:val="Collegamentoipertestuale"/>
            <w:noProof/>
          </w:rPr>
          <w:noBreakHyphen/>
          <w:t>21: Layers della seconda rete alterativa</w:t>
        </w:r>
        <w:r>
          <w:rPr>
            <w:noProof/>
            <w:webHidden/>
          </w:rPr>
          <w:tab/>
        </w:r>
        <w:r>
          <w:rPr>
            <w:noProof/>
            <w:webHidden/>
          </w:rPr>
          <w:fldChar w:fldCharType="begin"/>
        </w:r>
        <w:r>
          <w:rPr>
            <w:noProof/>
            <w:webHidden/>
          </w:rPr>
          <w:instrText xml:space="preserve"> PAGEREF _Toc102844949 \h </w:instrText>
        </w:r>
        <w:r>
          <w:rPr>
            <w:noProof/>
            <w:webHidden/>
          </w:rPr>
        </w:r>
        <w:r>
          <w:rPr>
            <w:noProof/>
            <w:webHidden/>
          </w:rPr>
          <w:fldChar w:fldCharType="separate"/>
        </w:r>
        <w:r>
          <w:rPr>
            <w:noProof/>
            <w:webHidden/>
          </w:rPr>
          <w:t>103</w:t>
        </w:r>
        <w:r>
          <w:rPr>
            <w:noProof/>
            <w:webHidden/>
          </w:rPr>
          <w:fldChar w:fldCharType="end"/>
        </w:r>
      </w:hyperlink>
    </w:p>
    <w:p w14:paraId="7B816175" w14:textId="4B968167" w:rsidR="003C5FF4" w:rsidRPr="003C5FF4" w:rsidRDefault="000A0955" w:rsidP="00F025D3">
      <w:pPr>
        <w:pStyle w:val="Indicedellefigure"/>
        <w:tabs>
          <w:tab w:val="right" w:leader="dot" w:pos="9730"/>
        </w:tabs>
      </w:pPr>
      <w:r>
        <w:fldChar w:fldCharType="end"/>
      </w:r>
    </w:p>
    <w:p w14:paraId="2D84D0DF" w14:textId="725B0B7C" w:rsidR="00381A7E" w:rsidRDefault="00F64402">
      <w:pPr>
        <w:pStyle w:val="Titolo1"/>
      </w:pPr>
      <w:bookmarkStart w:id="392" w:name="_Toc102653569"/>
      <w:bookmarkStart w:id="393" w:name="_Toc102844871"/>
      <w:r>
        <w:t>Bibliografia</w:t>
      </w:r>
      <w:bookmarkEnd w:id="392"/>
      <w:bookmarkEnd w:id="393"/>
    </w:p>
    <w:p w14:paraId="5B4DCF28" w14:textId="0623FFB2" w:rsidR="007F4ECD" w:rsidRDefault="007C7215" w:rsidP="0031777E">
      <w:pPr>
        <w:numPr>
          <w:ilvl w:val="0"/>
          <w:numId w:val="18"/>
        </w:numPr>
      </w:pPr>
      <w:bookmarkStart w:id="394" w:name="_Ref101964378"/>
      <w:r>
        <w:t xml:space="preserve">Using Deep Learning for Predictive Maintenance, Texas Instruments </w:t>
      </w:r>
      <w:bookmarkStart w:id="395" w:name="_Ref100587843"/>
      <w:r>
        <w:fldChar w:fldCharType="begin"/>
      </w:r>
      <w:r>
        <w:instrText xml:space="preserve"> HYPERLINK "</w:instrText>
      </w:r>
      <w:r w:rsidRPr="007C7215">
        <w:instrText>https://training.ti.com/sites/default/files/docs/using-deep-learning-for-predictive-maintenance-slides.pdf</w:instrText>
      </w:r>
      <w:r>
        <w:instrText xml:space="preserve">" </w:instrText>
      </w:r>
      <w:r>
        <w:fldChar w:fldCharType="separate"/>
      </w:r>
      <w:r w:rsidRPr="004F36A5">
        <w:rPr>
          <w:rStyle w:val="Collegamentoipertestuale"/>
        </w:rPr>
        <w:t>https://training.ti.com/sites/default/files/docs/using-deep-learning-for-predictive-maintenance-slides.pdf</w:t>
      </w:r>
      <w:bookmarkEnd w:id="395"/>
      <w:r>
        <w:fldChar w:fldCharType="end"/>
      </w:r>
      <w:bookmarkEnd w:id="394"/>
    </w:p>
    <w:p w14:paraId="53110AB2" w14:textId="33798E7F" w:rsidR="007F4ECD" w:rsidRDefault="009102E3" w:rsidP="00A500E7">
      <w:pPr>
        <w:numPr>
          <w:ilvl w:val="0"/>
          <w:numId w:val="18"/>
        </w:numPr>
        <w:autoSpaceDE w:val="0"/>
        <w:autoSpaceDN w:val="0"/>
        <w:adjustRightInd w:val="0"/>
        <w:spacing w:line="240" w:lineRule="auto"/>
      </w:pPr>
      <w:bookmarkStart w:id="396" w:name="_Ref100670017"/>
      <w:r>
        <w:t>“</w:t>
      </w:r>
      <w:r w:rsidR="00DC14D3" w:rsidRPr="00DC14D3">
        <w:t>Data-Driven Methods for Predictive Maintenance of Industrial Equipment: A Survey.</w:t>
      </w:r>
      <w:r>
        <w:t>”,</w:t>
      </w:r>
      <w:r w:rsidR="00DC14D3" w:rsidRPr="00DC14D3">
        <w:t xml:space="preserve"> Weiting Zhang , Dong Yang , Member, IEEE, and Hongchao Wang , Member, IEEE</w:t>
      </w:r>
      <w:bookmarkEnd w:id="396"/>
    </w:p>
    <w:p w14:paraId="4FD42E59" w14:textId="5EA8B5A6" w:rsidR="001B6B82" w:rsidRDefault="001B6B82" w:rsidP="00BE7D21">
      <w:pPr>
        <w:numPr>
          <w:ilvl w:val="0"/>
          <w:numId w:val="18"/>
        </w:numPr>
        <w:autoSpaceDE w:val="0"/>
        <w:autoSpaceDN w:val="0"/>
        <w:adjustRightInd w:val="0"/>
        <w:spacing w:line="240" w:lineRule="auto"/>
      </w:pPr>
      <w:bookmarkStart w:id="397" w:name="_Ref100934265"/>
      <w:r>
        <w:t>Machine Learning for Predictive Maintenance: A Multiple Classifier Approach”. Gian Antonio Susto, Andrea Schirru, Simone Pampuri, Seán McLoone, Senior Member, IEEE, and Alessandro Beghi, Member, IEEE</w:t>
      </w:r>
      <w:bookmarkEnd w:id="397"/>
    </w:p>
    <w:p w14:paraId="1A02E473" w14:textId="5815D50B" w:rsidR="00286246" w:rsidRDefault="00286246" w:rsidP="004B5955">
      <w:pPr>
        <w:numPr>
          <w:ilvl w:val="0"/>
          <w:numId w:val="18"/>
        </w:numPr>
        <w:autoSpaceDE w:val="0"/>
        <w:autoSpaceDN w:val="0"/>
        <w:adjustRightInd w:val="0"/>
        <w:spacing w:line="240" w:lineRule="auto"/>
      </w:pPr>
      <w:bookmarkStart w:id="398" w:name="_Ref101263422"/>
      <w:r>
        <w:t xml:space="preserve">“Prognostics and Health Management: A Review on Data Driven Approaches”. </w:t>
      </w:r>
      <w:r w:rsidRPr="00286246">
        <w:t>Kwok L. Tsui</w:t>
      </w:r>
      <w:r w:rsidR="00E00F53">
        <w:t>,</w:t>
      </w:r>
      <w:r w:rsidRPr="00286246">
        <w:t xml:space="preserve"> Nan Chen, Qiang Zhou</w:t>
      </w:r>
      <w:r w:rsidR="00E00F53">
        <w:t>,</w:t>
      </w:r>
      <w:r w:rsidRPr="00286246">
        <w:t xml:space="preserve"> Yizhen Hai, andWenbinWang</w:t>
      </w:r>
      <w:bookmarkEnd w:id="398"/>
    </w:p>
    <w:p w14:paraId="7C02DAA1" w14:textId="4AC0C276" w:rsidR="00E00F53" w:rsidRDefault="00E00F53" w:rsidP="004B5955">
      <w:pPr>
        <w:numPr>
          <w:ilvl w:val="0"/>
          <w:numId w:val="18"/>
        </w:numPr>
        <w:autoSpaceDE w:val="0"/>
        <w:autoSpaceDN w:val="0"/>
        <w:adjustRightInd w:val="0"/>
        <w:spacing w:line="240" w:lineRule="auto"/>
      </w:pPr>
      <w:bookmarkStart w:id="399" w:name="_Ref101283891"/>
      <w:r>
        <w:t>L. Layton, M. Glod, and L. H. Sun, Probe Finds Metro Control. “Anomalies”, The Washingthon Post, Washington, DC, USA, 2009.</w:t>
      </w:r>
      <w:bookmarkEnd w:id="399"/>
    </w:p>
    <w:p w14:paraId="148A3DF0" w14:textId="1D80265A" w:rsidR="00E00F53" w:rsidRDefault="00E00F53" w:rsidP="00E00F53">
      <w:pPr>
        <w:numPr>
          <w:ilvl w:val="0"/>
          <w:numId w:val="18"/>
        </w:numPr>
        <w:autoSpaceDE w:val="0"/>
        <w:autoSpaceDN w:val="0"/>
        <w:adjustRightInd w:val="0"/>
        <w:spacing w:line="240" w:lineRule="auto"/>
      </w:pPr>
      <w:bookmarkStart w:id="400" w:name="_Ref101283959"/>
      <w:r>
        <w:t>J. Lyons, “Brazil blackout sparks infrastructure concerns,” The Washington Post, 2009.</w:t>
      </w:r>
      <w:bookmarkEnd w:id="400"/>
    </w:p>
    <w:p w14:paraId="1676E5F3" w14:textId="79F8A7BE" w:rsidR="00015F24" w:rsidRDefault="00015F24" w:rsidP="004B5955">
      <w:pPr>
        <w:numPr>
          <w:ilvl w:val="0"/>
          <w:numId w:val="18"/>
        </w:numPr>
        <w:autoSpaceDE w:val="0"/>
        <w:autoSpaceDN w:val="0"/>
        <w:adjustRightInd w:val="0"/>
        <w:spacing w:line="240" w:lineRule="auto"/>
      </w:pPr>
      <w:bookmarkStart w:id="401" w:name="_Ref101284059"/>
      <w:r>
        <w:t>J. Finch, “Toyota sudden acceleration: a case study of the national highway traffic safety administration-recalls forchange,” Loyola Consumer Law Review, vol. 22, p. 472, 2009.</w:t>
      </w:r>
      <w:bookmarkEnd w:id="401"/>
    </w:p>
    <w:p w14:paraId="6A6052DF" w14:textId="1D70C0E8" w:rsidR="00357FD6" w:rsidRDefault="00704858" w:rsidP="00357FD6">
      <w:pPr>
        <w:numPr>
          <w:ilvl w:val="0"/>
          <w:numId w:val="18"/>
        </w:numPr>
        <w:autoSpaceDE w:val="0"/>
        <w:autoSpaceDN w:val="0"/>
        <w:adjustRightInd w:val="0"/>
        <w:spacing w:line="240" w:lineRule="auto"/>
      </w:pPr>
      <w:hyperlink r:id="rId98" w:history="1">
        <w:bookmarkStart w:id="402" w:name="_Ref101967041"/>
        <w:r w:rsidR="007C3FA2" w:rsidRPr="001554EE">
          <w:rPr>
            <w:rStyle w:val="Collegamentoipertestuale"/>
          </w:rPr>
          <w:t>https://smartme.io/blog/conosciamo-il-protocollo-di-comunicazione-lora/</w:t>
        </w:r>
        <w:bookmarkEnd w:id="402"/>
      </w:hyperlink>
    </w:p>
    <w:p w14:paraId="0C582CAD" w14:textId="52678BD1" w:rsidR="00856794" w:rsidRDefault="00856794" w:rsidP="00357FD6">
      <w:pPr>
        <w:numPr>
          <w:ilvl w:val="0"/>
          <w:numId w:val="18"/>
        </w:numPr>
        <w:autoSpaceDE w:val="0"/>
        <w:autoSpaceDN w:val="0"/>
        <w:adjustRightInd w:val="0"/>
        <w:spacing w:line="240" w:lineRule="auto"/>
      </w:pPr>
      <w:bookmarkStart w:id="403" w:name="_Ref101967292"/>
      <w:r w:rsidRPr="00856794">
        <w:t>https://www.vodafone.it/portal/Privati/Supporto/Glossario/lte</w:t>
      </w:r>
      <w:bookmarkEnd w:id="403"/>
    </w:p>
    <w:p w14:paraId="2DB69F66" w14:textId="080025E1" w:rsidR="00856794" w:rsidRDefault="007C3FA2" w:rsidP="00856794">
      <w:pPr>
        <w:numPr>
          <w:ilvl w:val="0"/>
          <w:numId w:val="18"/>
        </w:numPr>
        <w:autoSpaceDE w:val="0"/>
        <w:autoSpaceDN w:val="0"/>
        <w:adjustRightInd w:val="0"/>
        <w:spacing w:line="240" w:lineRule="auto"/>
      </w:pPr>
      <w:bookmarkStart w:id="404" w:name="_Ref101964381"/>
      <w:r>
        <w:t xml:space="preserve">“Battery Management System (BMS) for Lithium-Ion Batteries”, </w:t>
      </w:r>
      <w:r w:rsidRPr="007C3FA2">
        <w:t>José Miguel Branco Marques</w:t>
      </w:r>
      <w:r w:rsidR="00537973">
        <w:t xml:space="preserve">, </w:t>
      </w:r>
      <w:r w:rsidR="00537973" w:rsidRPr="00537973">
        <w:t>September 2014</w:t>
      </w:r>
      <w:bookmarkEnd w:id="404"/>
    </w:p>
    <w:p w14:paraId="1C0CD465" w14:textId="199A034A" w:rsidR="00183494" w:rsidRPr="00183494" w:rsidRDefault="008C47B6" w:rsidP="002C381B">
      <w:pPr>
        <w:numPr>
          <w:ilvl w:val="0"/>
          <w:numId w:val="18"/>
        </w:numPr>
        <w:autoSpaceDE w:val="0"/>
        <w:autoSpaceDN w:val="0"/>
        <w:adjustRightInd w:val="0"/>
        <w:spacing w:line="240" w:lineRule="auto"/>
        <w:ind w:left="627" w:firstLine="0"/>
      </w:pPr>
      <w:bookmarkStart w:id="405" w:name="_Ref102124189"/>
      <w:r>
        <w:t>“</w:t>
      </w:r>
      <w:r w:rsidRPr="008C47B6">
        <w:t xml:space="preserve">Reti neurali e vita </w:t>
      </w:r>
      <w:r w:rsidR="00BA34B7" w:rsidRPr="008C47B6">
        <w:t>artificiale</w:t>
      </w:r>
      <w:r w:rsidR="00BA34B7">
        <w:t xml:space="preserve"> “</w:t>
      </w:r>
      <w:r>
        <w:t xml:space="preserve">, </w:t>
      </w:r>
      <w:r w:rsidRPr="008C47B6">
        <w:t>Domenico Parisi - Enciclopedia della Scienza e della Tecnica (2007)</w:t>
      </w:r>
      <w:r w:rsidR="008A3739">
        <w:t>.</w:t>
      </w:r>
      <w:r>
        <w:t xml:space="preserve"> </w:t>
      </w:r>
      <w:hyperlink r:id="rId99" w:history="1">
        <w:r w:rsidR="00183494" w:rsidRPr="00130C1B">
          <w:rPr>
            <w:rStyle w:val="Collegamentoipertestuale"/>
          </w:rPr>
          <w:t>https://www.treccani.it/enciclopedia/reti-neurali-e-vita-artificiale_%28Enciclopedia-della-Scienza-e-della-Tecnica%29/</w:t>
        </w:r>
      </w:hyperlink>
      <w:bookmarkEnd w:id="405"/>
    </w:p>
    <w:p w14:paraId="51D17352" w14:textId="5858A97E" w:rsidR="00183494" w:rsidRDefault="00183494" w:rsidP="00183494">
      <w:pPr>
        <w:numPr>
          <w:ilvl w:val="0"/>
          <w:numId w:val="18"/>
        </w:numPr>
        <w:autoSpaceDE w:val="0"/>
        <w:autoSpaceDN w:val="0"/>
        <w:adjustRightInd w:val="0"/>
        <w:spacing w:line="240" w:lineRule="auto"/>
      </w:pPr>
      <w:bookmarkStart w:id="406" w:name="_Ref102126012"/>
      <w:r>
        <w:lastRenderedPageBreak/>
        <w:t>“</w:t>
      </w:r>
      <w:r w:rsidRPr="00183494">
        <w:t>Soft Computing &amp; Computational Intelligence</w:t>
      </w:r>
      <w:r>
        <w:t>”,</w:t>
      </w:r>
      <w:r w:rsidRPr="00183494">
        <w:t xml:space="preserve"> Circuiti e Algoritmi per il Calcolo Distribuito</w:t>
      </w:r>
      <w:r>
        <w:t xml:space="preserve"> – Prof. Massimo</w:t>
      </w:r>
      <w:bookmarkEnd w:id="406"/>
      <w:r>
        <w:t xml:space="preserve"> </w:t>
      </w:r>
    </w:p>
    <w:p w14:paraId="06345755" w14:textId="6D4ECE1F" w:rsidR="002536CD" w:rsidRDefault="002536CD" w:rsidP="005972B4">
      <w:pPr>
        <w:numPr>
          <w:ilvl w:val="0"/>
          <w:numId w:val="18"/>
        </w:numPr>
        <w:autoSpaceDE w:val="0"/>
        <w:autoSpaceDN w:val="0"/>
        <w:adjustRightInd w:val="0"/>
        <w:spacing w:line="240" w:lineRule="auto"/>
      </w:pPr>
      <w:bookmarkStart w:id="407" w:name="_Ref102126142"/>
      <w:r>
        <w:t>“</w:t>
      </w:r>
      <w:r w:rsidRPr="002536CD">
        <w:t>Deep Learning and Deep Neural Networks</w:t>
      </w:r>
      <w:r>
        <w:t xml:space="preserve">”, </w:t>
      </w:r>
      <w:r w:rsidRPr="00183494">
        <w:t>Circuiti e Algoritmi per il Calcolo Distribuito</w:t>
      </w:r>
      <w:r>
        <w:t xml:space="preserve"> – Prof. Massimo</w:t>
      </w:r>
      <w:bookmarkEnd w:id="407"/>
      <w:r>
        <w:t xml:space="preserve"> </w:t>
      </w:r>
    </w:p>
    <w:p w14:paraId="57FDBA64" w14:textId="7B6F8763" w:rsidR="00B470FD" w:rsidRDefault="00B470FD" w:rsidP="005972B4">
      <w:pPr>
        <w:numPr>
          <w:ilvl w:val="0"/>
          <w:numId w:val="18"/>
        </w:numPr>
        <w:autoSpaceDE w:val="0"/>
        <w:autoSpaceDN w:val="0"/>
        <w:adjustRightInd w:val="0"/>
        <w:spacing w:line="240" w:lineRule="auto"/>
      </w:pPr>
      <w:bookmarkStart w:id="408" w:name="_Ref102399338"/>
      <w:r>
        <w:t>“On the difficulty of training recurrent neural networks”, Razvan Pascanu, Tomas Mikolov, Yoshua Bengio</w:t>
      </w:r>
      <w:bookmarkEnd w:id="408"/>
    </w:p>
    <w:p w14:paraId="00A9ED4F" w14:textId="2DA91579" w:rsidR="00DF6795" w:rsidRDefault="00DF6795" w:rsidP="005972B4">
      <w:pPr>
        <w:numPr>
          <w:ilvl w:val="0"/>
          <w:numId w:val="18"/>
        </w:numPr>
        <w:autoSpaceDE w:val="0"/>
        <w:autoSpaceDN w:val="0"/>
        <w:adjustRightInd w:val="0"/>
        <w:spacing w:line="240" w:lineRule="auto"/>
      </w:pPr>
      <w:bookmarkStart w:id="409" w:name="_Ref102843517"/>
      <w:r>
        <w:t xml:space="preserve">Softmax, </w:t>
      </w:r>
      <w:hyperlink r:id="rId100" w:history="1">
        <w:r w:rsidRPr="007F25AA">
          <w:rPr>
            <w:rStyle w:val="Collegamentoipertestuale"/>
          </w:rPr>
          <w:t>https://www.analyticsvidhya.com/blog/2021/04/introduction-to-softmax-for-neural-network/</w:t>
        </w:r>
      </w:hyperlink>
      <w:bookmarkEnd w:id="409"/>
    </w:p>
    <w:p w14:paraId="069B47C2" w14:textId="7A665046" w:rsidR="00DF6795" w:rsidRDefault="00DF6795" w:rsidP="005972B4">
      <w:pPr>
        <w:numPr>
          <w:ilvl w:val="0"/>
          <w:numId w:val="18"/>
        </w:numPr>
        <w:autoSpaceDE w:val="0"/>
        <w:autoSpaceDN w:val="0"/>
        <w:adjustRightInd w:val="0"/>
        <w:spacing w:line="240" w:lineRule="auto"/>
      </w:pPr>
      <w:bookmarkStart w:id="410" w:name="_Ref102843395"/>
      <w:r>
        <w:t xml:space="preserve">Rectified linear unit, </w:t>
      </w:r>
      <w:r w:rsidRPr="00DF6795">
        <w:t>https://machinelearningmastery.com/rectified-linear-activation-function-for-deep-learning-neural-networks/</w:t>
      </w:r>
      <w:bookmarkEnd w:id="410"/>
    </w:p>
    <w:p w14:paraId="50AFDF7F" w14:textId="1DE545AC" w:rsidR="00581648" w:rsidRDefault="00581648" w:rsidP="005972B4">
      <w:pPr>
        <w:numPr>
          <w:ilvl w:val="0"/>
          <w:numId w:val="18"/>
        </w:numPr>
        <w:autoSpaceDE w:val="0"/>
        <w:autoSpaceDN w:val="0"/>
        <w:adjustRightInd w:val="0"/>
        <w:spacing w:line="240" w:lineRule="auto"/>
      </w:pPr>
      <w:bookmarkStart w:id="411" w:name="_Ref102400265"/>
      <w:r>
        <w:t>“</w:t>
      </w:r>
      <w:hyperlink r:id="rId101" w:history="1">
        <w:r w:rsidRPr="00A903F9">
          <w:t>Bidirectional recurrent neural networks</w:t>
        </w:r>
      </w:hyperlink>
      <w:r>
        <w:t xml:space="preserve">”, </w:t>
      </w:r>
      <w:r w:rsidRPr="00581648">
        <w:t>M. Schuster</w:t>
      </w:r>
      <w:r>
        <w:t>,</w:t>
      </w:r>
      <w:r w:rsidRPr="00581648">
        <w:t xml:space="preserve"> K.K. Paliwal</w:t>
      </w:r>
      <w:bookmarkEnd w:id="411"/>
    </w:p>
    <w:p w14:paraId="20AA72E6" w14:textId="1651A688" w:rsidR="00F57826" w:rsidRDefault="00F57826" w:rsidP="00413026">
      <w:pPr>
        <w:numPr>
          <w:ilvl w:val="0"/>
          <w:numId w:val="18"/>
        </w:numPr>
        <w:autoSpaceDE w:val="0"/>
        <w:autoSpaceDN w:val="0"/>
        <w:adjustRightInd w:val="0"/>
        <w:spacing w:line="240" w:lineRule="auto"/>
      </w:pPr>
      <w:bookmarkStart w:id="412" w:name="_Ref102402085"/>
      <w:r>
        <w:t xml:space="preserve">“Long short-term memory”, S Hochreiter, J Schmidhuber </w:t>
      </w:r>
      <w:r w:rsidR="00050DB4">
        <w:t>–</w:t>
      </w:r>
      <w:r>
        <w:t xml:space="preserve"> 1997</w:t>
      </w:r>
      <w:bookmarkEnd w:id="412"/>
    </w:p>
    <w:p w14:paraId="15E3F890" w14:textId="7717763F" w:rsidR="00050DB4" w:rsidRDefault="00050DB4" w:rsidP="00413026">
      <w:pPr>
        <w:numPr>
          <w:ilvl w:val="0"/>
          <w:numId w:val="18"/>
        </w:numPr>
        <w:autoSpaceDE w:val="0"/>
        <w:autoSpaceDN w:val="0"/>
        <w:adjustRightInd w:val="0"/>
        <w:spacing w:line="240" w:lineRule="auto"/>
      </w:pPr>
      <w:bookmarkStart w:id="413" w:name="_Ref102403725"/>
      <w:r>
        <w:t>“</w:t>
      </w:r>
      <w:r w:rsidRPr="00050DB4">
        <w:t>Illustrated Guide to LSTM’s and GRU’s: A step by step explanation</w:t>
      </w:r>
      <w:r>
        <w:t xml:space="preserve">”, Michael Phi - 2018. </w:t>
      </w:r>
      <w:hyperlink r:id="rId102" w:history="1">
        <w:r w:rsidR="00EA3DFE" w:rsidRPr="00711CBB">
          <w:rPr>
            <w:rStyle w:val="Collegamentoipertestuale"/>
          </w:rPr>
          <w:t>https://towardsdatascience.com/illustrated-guide-to-lstms-and-gru-s-a-step-by-step-explanation-44e9eb85bf21</w:t>
        </w:r>
      </w:hyperlink>
      <w:r>
        <w:t>”</w:t>
      </w:r>
      <w:bookmarkEnd w:id="413"/>
    </w:p>
    <w:p w14:paraId="6316D12C" w14:textId="09A541E0" w:rsidR="00EA3DFE" w:rsidRPr="008D36D5" w:rsidRDefault="00704858" w:rsidP="00413026">
      <w:pPr>
        <w:numPr>
          <w:ilvl w:val="0"/>
          <w:numId w:val="18"/>
        </w:numPr>
        <w:autoSpaceDE w:val="0"/>
        <w:autoSpaceDN w:val="0"/>
        <w:adjustRightInd w:val="0"/>
        <w:spacing w:line="240" w:lineRule="auto"/>
        <w:rPr>
          <w:rStyle w:val="Collegamentoipertestuale"/>
          <w:color w:val="auto"/>
          <w:u w:val="none"/>
        </w:rPr>
      </w:pPr>
      <w:hyperlink r:id="rId103" w:history="1">
        <w:bookmarkStart w:id="414" w:name="_Ref102404475"/>
        <w:r w:rsidR="00EA3DFE" w:rsidRPr="00711CBB">
          <w:rPr>
            <w:rStyle w:val="Collegamentoipertestuale"/>
          </w:rPr>
          <w:t>https://d2l.ai/chapter_recurrent-modern/bi-rnn.html</w:t>
        </w:r>
        <w:bookmarkEnd w:id="414"/>
      </w:hyperlink>
    </w:p>
    <w:p w14:paraId="0E3DFE52" w14:textId="35BC2410" w:rsidR="008D36D5" w:rsidRDefault="008D36D5" w:rsidP="00413026">
      <w:pPr>
        <w:numPr>
          <w:ilvl w:val="0"/>
          <w:numId w:val="18"/>
        </w:numPr>
        <w:autoSpaceDE w:val="0"/>
        <w:autoSpaceDN w:val="0"/>
        <w:adjustRightInd w:val="0"/>
        <w:spacing w:line="240" w:lineRule="auto"/>
      </w:pPr>
      <w:bookmarkStart w:id="415" w:name="_Ref102472897"/>
      <w:r w:rsidRPr="008D36D5">
        <w:t>UNE-EN 13306. 2018. Maintenance. Maintenance terminology. Standard. Asociación Española de Normalización, Génova, Madrid.</w:t>
      </w:r>
      <w:bookmarkEnd w:id="415"/>
    </w:p>
    <w:p w14:paraId="2B248134" w14:textId="1CDD31C9" w:rsidR="00F02529" w:rsidRDefault="00F02529" w:rsidP="00533CFF">
      <w:pPr>
        <w:numPr>
          <w:ilvl w:val="0"/>
          <w:numId w:val="18"/>
        </w:numPr>
        <w:autoSpaceDE w:val="0"/>
        <w:autoSpaceDN w:val="0"/>
        <w:adjustRightInd w:val="0"/>
        <w:spacing w:line="240" w:lineRule="auto"/>
      </w:pPr>
      <w:bookmarkStart w:id="416" w:name="_Ref102558945"/>
      <w:r>
        <w:t>“Smart IoT Monitoring System for Agriculture with Predictive Analysis”, Alaa Adel Araby, Mai Mohamed Abd Elhameed, Nada Mohamed Magdy, Loa’a Ahmed Said, Nada Abdelaal, Yomna Tarek Abd Allah, M. Saeed Darweesh, Mohamed Ali Fahim, Hassan Mostafa</w:t>
      </w:r>
      <w:bookmarkEnd w:id="416"/>
      <w:r w:rsidR="00745957">
        <w:t xml:space="preserve"> - 2019</w:t>
      </w:r>
    </w:p>
    <w:p w14:paraId="5578101E" w14:textId="2396FC60" w:rsidR="00D10EC9" w:rsidRDefault="00D10EC9" w:rsidP="00F45259">
      <w:pPr>
        <w:numPr>
          <w:ilvl w:val="0"/>
          <w:numId w:val="18"/>
        </w:numPr>
        <w:autoSpaceDE w:val="0"/>
        <w:autoSpaceDN w:val="0"/>
        <w:adjustRightInd w:val="0"/>
        <w:spacing w:line="240" w:lineRule="auto"/>
      </w:pPr>
      <w:bookmarkStart w:id="417" w:name="_Ref102559508"/>
      <w:r>
        <w:t>“Data-driven predictive maintenance scheduling policies for railways”, Pedro Cesar Lopes Gerum, Ayca Altay, Melike Baykal-Gürsoy</w:t>
      </w:r>
      <w:bookmarkEnd w:id="417"/>
    </w:p>
    <w:p w14:paraId="0CC093AF" w14:textId="0E0E795F" w:rsidR="0075769E" w:rsidRDefault="0075769E" w:rsidP="00F45259">
      <w:pPr>
        <w:numPr>
          <w:ilvl w:val="0"/>
          <w:numId w:val="18"/>
        </w:numPr>
        <w:autoSpaceDE w:val="0"/>
        <w:autoSpaceDN w:val="0"/>
        <w:adjustRightInd w:val="0"/>
        <w:spacing w:line="240" w:lineRule="auto"/>
      </w:pPr>
      <w:bookmarkStart w:id="418" w:name="_Ref102560299"/>
      <w:r w:rsidRPr="0075769E">
        <w:t>Srikanth Namuduri et al 2020 J. Electrochem. Soc. 167 037552</w:t>
      </w:r>
      <w:bookmarkEnd w:id="418"/>
    </w:p>
    <w:p w14:paraId="66694615" w14:textId="27D94D76" w:rsidR="00096921" w:rsidRDefault="00096921" w:rsidP="00F45259">
      <w:pPr>
        <w:numPr>
          <w:ilvl w:val="0"/>
          <w:numId w:val="18"/>
        </w:numPr>
        <w:autoSpaceDE w:val="0"/>
        <w:autoSpaceDN w:val="0"/>
        <w:adjustRightInd w:val="0"/>
        <w:spacing w:line="240" w:lineRule="auto"/>
      </w:pPr>
      <w:bookmarkStart w:id="419" w:name="_Ref102569819"/>
      <w:r>
        <w:t>“Fault diagnosis and remaining useful life estimation of aero engine using LSTM network”, Mei Yuan, Wu and Li Lin</w:t>
      </w:r>
      <w:bookmarkEnd w:id="419"/>
    </w:p>
    <w:p w14:paraId="58035414" w14:textId="21D968C4" w:rsidR="00206668" w:rsidRDefault="00BA34B7" w:rsidP="0099101D">
      <w:pPr>
        <w:numPr>
          <w:ilvl w:val="0"/>
          <w:numId w:val="18"/>
        </w:numPr>
        <w:autoSpaceDE w:val="0"/>
        <w:autoSpaceDN w:val="0"/>
        <w:adjustRightInd w:val="0"/>
        <w:spacing w:line="240" w:lineRule="auto"/>
      </w:pPr>
      <w:r w:rsidRPr="00206668">
        <w:t>Bo Luo , Haoting Wang , Hongqi Liu, Bin Li, and Fangyu Peng</w:t>
      </w:r>
      <w:r>
        <w:t xml:space="preserve">, </w:t>
      </w:r>
      <w:r w:rsidR="00206668">
        <w:t>“Early Fault Detection of Machine Tools Based on Deep Learning and Dynamic Identification”</w:t>
      </w:r>
    </w:p>
    <w:p w14:paraId="6558EA6A" w14:textId="4DBC8A5D" w:rsidR="00EA3DFE" w:rsidRDefault="00BA34B7" w:rsidP="00BF25E3">
      <w:pPr>
        <w:numPr>
          <w:ilvl w:val="0"/>
          <w:numId w:val="18"/>
        </w:numPr>
        <w:autoSpaceDE w:val="0"/>
        <w:autoSpaceDN w:val="0"/>
        <w:adjustRightInd w:val="0"/>
        <w:spacing w:line="240" w:lineRule="auto"/>
        <w:ind w:left="627" w:firstLine="0"/>
      </w:pPr>
      <w:bookmarkStart w:id="420" w:name="_Ref102821743"/>
      <w:r w:rsidRPr="00BA34B7">
        <w:t>Surya Pratap</w:t>
      </w:r>
      <w:r>
        <w:t xml:space="preserve"> </w:t>
      </w:r>
      <w:r w:rsidRPr="00BA34B7">
        <w:t>Singh</w:t>
      </w:r>
      <w:r>
        <w:t xml:space="preserve">, “Fully connected layer”, </w:t>
      </w:r>
      <w:hyperlink r:id="rId104" w:history="1">
        <w:r w:rsidR="00FD2A96" w:rsidRPr="007F25AA">
          <w:rPr>
            <w:rStyle w:val="Collegamentoipertestuale"/>
          </w:rPr>
          <w:t>https://iq.opengenus.org</w:t>
        </w:r>
        <w:r w:rsidR="00FD2A96" w:rsidRPr="007F25AA">
          <w:rPr>
            <w:rStyle w:val="Collegamentoipertestuale"/>
          </w:rPr>
          <w:t>/</w:t>
        </w:r>
        <w:r w:rsidR="00FD2A96" w:rsidRPr="007F25AA">
          <w:rPr>
            <w:rStyle w:val="Collegamentoipertestuale"/>
          </w:rPr>
          <w:t>fully-connected-layer/</w:t>
        </w:r>
      </w:hyperlink>
      <w:bookmarkEnd w:id="420"/>
    </w:p>
    <w:p w14:paraId="220BA2AC" w14:textId="2AA6B0CC" w:rsidR="00FD2A96" w:rsidRDefault="00FD16EF" w:rsidP="009E4838">
      <w:pPr>
        <w:numPr>
          <w:ilvl w:val="0"/>
          <w:numId w:val="18"/>
        </w:numPr>
        <w:autoSpaceDE w:val="0"/>
        <w:autoSpaceDN w:val="0"/>
        <w:adjustRightInd w:val="0"/>
        <w:spacing w:line="240" w:lineRule="auto"/>
        <w:ind w:left="627" w:firstLine="0"/>
      </w:pPr>
      <w:bookmarkStart w:id="421" w:name="_Ref102823271"/>
      <w:r>
        <w:t xml:space="preserve">Documentazione Matlab, </w:t>
      </w:r>
      <w:hyperlink r:id="rId105" w:history="1">
        <w:r w:rsidR="00440391" w:rsidRPr="007F25AA">
          <w:rPr>
            <w:rStyle w:val="Collegamentoipertestuale"/>
          </w:rPr>
          <w:t>https://it.mathworks.com/help/deeplearning/ref/classificationlayer.html;jsessionid=e487a09d04fbd162c6c53b72658a</w:t>
        </w:r>
      </w:hyperlink>
      <w:bookmarkEnd w:id="421"/>
    </w:p>
    <w:p w14:paraId="7F5DB8C8" w14:textId="0663BFE4" w:rsidR="00440391" w:rsidRDefault="00440391" w:rsidP="009E4838">
      <w:pPr>
        <w:numPr>
          <w:ilvl w:val="0"/>
          <w:numId w:val="18"/>
        </w:numPr>
        <w:autoSpaceDE w:val="0"/>
        <w:autoSpaceDN w:val="0"/>
        <w:adjustRightInd w:val="0"/>
        <w:spacing w:line="240" w:lineRule="auto"/>
        <w:ind w:left="627" w:firstLine="0"/>
      </w:pPr>
      <w:bookmarkStart w:id="422" w:name="_Ref102826470"/>
      <w:r>
        <w:t xml:space="preserve">Jason Brounlee, </w:t>
      </w:r>
      <w:hyperlink r:id="rId106" w:history="1">
        <w:r w:rsidRPr="007F25AA">
          <w:rPr>
            <w:rStyle w:val="Collegamentoipertestuale"/>
          </w:rPr>
          <w:t>https://machinelearningmastery.com/k-fold-cross-validation/</w:t>
        </w:r>
      </w:hyperlink>
      <w:bookmarkEnd w:id="422"/>
    </w:p>
    <w:p w14:paraId="08BE7429" w14:textId="129444B1" w:rsidR="00753774" w:rsidRPr="007F4ECD" w:rsidRDefault="00753774" w:rsidP="00A002FD">
      <w:pPr>
        <w:autoSpaceDE w:val="0"/>
        <w:autoSpaceDN w:val="0"/>
        <w:adjustRightInd w:val="0"/>
        <w:spacing w:line="240" w:lineRule="auto"/>
      </w:pPr>
    </w:p>
    <w:sectPr w:rsidR="00753774" w:rsidRPr="007F4ECD" w:rsidSect="003C5FF4">
      <w:footerReference w:type="default" r:id="rId107"/>
      <w:headerReference w:type="first" r:id="rId108"/>
      <w:pgSz w:w="11900" w:h="16840" w:code="9"/>
      <w:pgMar w:top="1440" w:right="1080" w:bottom="1440" w:left="1080" w:header="709" w:footer="573" w:gutter="0"/>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7" w:author="lorenzo giraldi" w:date="2022-02-15T11:22:00Z" w:initials="lg">
    <w:p w14:paraId="520DC885" w14:textId="77777777" w:rsidR="00032E86" w:rsidRDefault="00032E86">
      <w:pPr>
        <w:pStyle w:val="Testocommento"/>
      </w:pPr>
      <w:r>
        <w:rPr>
          <w:rStyle w:val="Rimandocommento"/>
        </w:rPr>
        <w:annotationRef/>
      </w:r>
      <w:r>
        <w:t>Devo specificare che il time stamp non è quello di campionamento ma quello di ricezione?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0DC88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60B87" w16cex:dateUtc="2022-02-15T10: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0DC885" w16cid:durableId="25B60B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5F8A9B" w14:textId="77777777" w:rsidR="00704858" w:rsidRDefault="00704858" w:rsidP="00F358B9">
      <w:r>
        <w:separator/>
      </w:r>
    </w:p>
  </w:endnote>
  <w:endnote w:type="continuationSeparator" w:id="0">
    <w:p w14:paraId="216D341A" w14:textId="77777777" w:rsidR="00704858" w:rsidRDefault="00704858" w:rsidP="00F35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modern"/>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6DAB" w14:textId="77777777" w:rsidR="003C5FF4" w:rsidRDefault="003C5FF4">
    <w:pPr>
      <w:pStyle w:val="Pidipagina"/>
      <w:jc w:val="right"/>
    </w:pPr>
    <w:r>
      <w:fldChar w:fldCharType="begin"/>
    </w:r>
    <w:r>
      <w:instrText>PAGE   \* MERGEFORMAT</w:instrText>
    </w:r>
    <w:r>
      <w:fldChar w:fldCharType="separate"/>
    </w:r>
    <w:r>
      <w:t>2</w:t>
    </w:r>
    <w:r>
      <w:fldChar w:fldCharType="end"/>
    </w:r>
  </w:p>
  <w:p w14:paraId="5FD7F4EA" w14:textId="77777777" w:rsidR="003C5FF4" w:rsidRDefault="003C5FF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721C0" w14:textId="77777777" w:rsidR="00704858" w:rsidRDefault="00704858" w:rsidP="00F358B9">
      <w:r>
        <w:separator/>
      </w:r>
    </w:p>
  </w:footnote>
  <w:footnote w:type="continuationSeparator" w:id="0">
    <w:p w14:paraId="2A7BD802" w14:textId="77777777" w:rsidR="00704858" w:rsidRDefault="00704858" w:rsidP="00F35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26C0D" w14:textId="6D9D84FD" w:rsidR="001C7927" w:rsidRPr="00A226CE" w:rsidRDefault="0015376C" w:rsidP="00F358B9">
    <w:pPr>
      <w:pStyle w:val="Intestazione"/>
    </w:pPr>
    <w:r>
      <w:rPr>
        <w:noProof/>
      </w:rPr>
      <w:drawing>
        <wp:anchor distT="0" distB="0" distL="114300" distR="114300" simplePos="0" relativeHeight="251657728" behindDoc="1" locked="0" layoutInCell="1" allowOverlap="1" wp14:anchorId="726EA881" wp14:editId="2C0597CE">
          <wp:simplePos x="0" y="0"/>
          <wp:positionH relativeFrom="page">
            <wp:posOffset>0</wp:posOffset>
          </wp:positionH>
          <wp:positionV relativeFrom="page">
            <wp:posOffset>0</wp:posOffset>
          </wp:positionV>
          <wp:extent cx="2519680" cy="1625600"/>
          <wp:effectExtent l="0" t="0" r="0" b="0"/>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19680" cy="16256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4D482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7DCC3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3164B0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586E84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12AB1D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10179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B224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5A4AB4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936427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0420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BD7101"/>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11" w15:restartNumberingAfterBreak="0">
    <w:nsid w:val="1B804718"/>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F7B7390"/>
    <w:multiLevelType w:val="hybridMultilevel"/>
    <w:tmpl w:val="41803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FCA52B3"/>
    <w:multiLevelType w:val="hybridMultilevel"/>
    <w:tmpl w:val="AC12D58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4" w15:restartNumberingAfterBreak="0">
    <w:nsid w:val="2DEA2CF4"/>
    <w:multiLevelType w:val="multilevel"/>
    <w:tmpl w:val="04100027"/>
    <w:lvl w:ilvl="0">
      <w:start w:val="1"/>
      <w:numFmt w:val="upperRoman"/>
      <w:pStyle w:val="Titolo1"/>
      <w:lvlText w:val="%1."/>
      <w:lvlJc w:val="left"/>
      <w:pPr>
        <w:ind w:left="0" w:firstLine="0"/>
      </w:pPr>
    </w:lvl>
    <w:lvl w:ilvl="1">
      <w:start w:val="1"/>
      <w:numFmt w:val="upperLetter"/>
      <w:pStyle w:val="Titolo2"/>
      <w:lvlText w:val="%2."/>
      <w:lvlJc w:val="left"/>
      <w:pPr>
        <w:ind w:left="720" w:firstLine="0"/>
      </w:pPr>
    </w:lvl>
    <w:lvl w:ilvl="2">
      <w:start w:val="1"/>
      <w:numFmt w:val="decimal"/>
      <w:pStyle w:val="Titolo3"/>
      <w:lvlText w:val="%3."/>
      <w:lvlJc w:val="left"/>
      <w:pPr>
        <w:ind w:left="1440" w:firstLine="0"/>
      </w:pPr>
    </w:lvl>
    <w:lvl w:ilvl="3">
      <w:start w:val="1"/>
      <w:numFmt w:val="lowerLetter"/>
      <w:pStyle w:val="Titolo4"/>
      <w:lvlText w:val="%4)"/>
      <w:lvlJc w:val="left"/>
      <w:pPr>
        <w:ind w:left="2160" w:firstLine="0"/>
      </w:pPr>
    </w:lvl>
    <w:lvl w:ilvl="4">
      <w:start w:val="1"/>
      <w:numFmt w:val="decimal"/>
      <w:pStyle w:val="Titolo5"/>
      <w:lvlText w:val="(%5)"/>
      <w:lvlJc w:val="left"/>
      <w:pPr>
        <w:ind w:left="2880" w:firstLine="0"/>
      </w:pPr>
    </w:lvl>
    <w:lvl w:ilvl="5">
      <w:start w:val="1"/>
      <w:numFmt w:val="lowerLetter"/>
      <w:pStyle w:val="Titolo6"/>
      <w:lvlText w:val="(%6)"/>
      <w:lvlJc w:val="left"/>
      <w:pPr>
        <w:ind w:left="3600" w:firstLine="0"/>
      </w:pPr>
    </w:lvl>
    <w:lvl w:ilvl="6">
      <w:start w:val="1"/>
      <w:numFmt w:val="lowerRoman"/>
      <w:pStyle w:val="Titolo7"/>
      <w:lvlText w:val="(%7)"/>
      <w:lvlJc w:val="left"/>
      <w:pPr>
        <w:ind w:left="4320" w:firstLine="0"/>
      </w:pPr>
    </w:lvl>
    <w:lvl w:ilvl="7">
      <w:start w:val="1"/>
      <w:numFmt w:val="lowerLetter"/>
      <w:pStyle w:val="Titolo8"/>
      <w:lvlText w:val="(%8)"/>
      <w:lvlJc w:val="left"/>
      <w:pPr>
        <w:ind w:left="5040" w:firstLine="0"/>
      </w:pPr>
    </w:lvl>
    <w:lvl w:ilvl="8">
      <w:start w:val="1"/>
      <w:numFmt w:val="lowerRoman"/>
      <w:pStyle w:val="Titolo9"/>
      <w:lvlText w:val="(%9)"/>
      <w:lvlJc w:val="left"/>
      <w:pPr>
        <w:ind w:left="5760" w:firstLine="0"/>
      </w:pPr>
    </w:lvl>
  </w:abstractNum>
  <w:abstractNum w:abstractNumId="15" w15:restartNumberingAfterBreak="0">
    <w:nsid w:val="32BF15E6"/>
    <w:multiLevelType w:val="hybridMultilevel"/>
    <w:tmpl w:val="B6F8E8E4"/>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6" w15:restartNumberingAfterBreak="0">
    <w:nsid w:val="33F46373"/>
    <w:multiLevelType w:val="hybridMultilevel"/>
    <w:tmpl w:val="10304094"/>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7" w15:restartNumberingAfterBreak="0">
    <w:nsid w:val="54CC6078"/>
    <w:multiLevelType w:val="hybridMultilevel"/>
    <w:tmpl w:val="388260E4"/>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8" w15:restartNumberingAfterBreak="0">
    <w:nsid w:val="5815640B"/>
    <w:multiLevelType w:val="hybridMultilevel"/>
    <w:tmpl w:val="741CD32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9" w15:restartNumberingAfterBreak="0">
    <w:nsid w:val="6390602E"/>
    <w:multiLevelType w:val="hybridMultilevel"/>
    <w:tmpl w:val="0814326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0" w15:restartNumberingAfterBreak="0">
    <w:nsid w:val="64403F2E"/>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47C2CF8"/>
    <w:multiLevelType w:val="hybridMultilevel"/>
    <w:tmpl w:val="ADDA13F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2" w15:restartNumberingAfterBreak="0">
    <w:nsid w:val="66AB7636"/>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23" w15:restartNumberingAfterBreak="0">
    <w:nsid w:val="6A533E1D"/>
    <w:multiLevelType w:val="hybridMultilevel"/>
    <w:tmpl w:val="ACFA5F8E"/>
    <w:lvl w:ilvl="0" w:tplc="495CA586">
      <w:start w:val="1"/>
      <w:numFmt w:val="decimal"/>
      <w:lvlText w:val="(%1)"/>
      <w:lvlJc w:val="left"/>
      <w:pPr>
        <w:ind w:left="987" w:hanging="360"/>
      </w:pPr>
      <w:rPr>
        <w:rFonts w:hint="default"/>
      </w:rPr>
    </w:lvl>
    <w:lvl w:ilvl="1" w:tplc="04100019" w:tentative="1">
      <w:start w:val="1"/>
      <w:numFmt w:val="lowerLetter"/>
      <w:lvlText w:val="%2."/>
      <w:lvlJc w:val="left"/>
      <w:pPr>
        <w:ind w:left="1707" w:hanging="360"/>
      </w:pPr>
    </w:lvl>
    <w:lvl w:ilvl="2" w:tplc="0410001B" w:tentative="1">
      <w:start w:val="1"/>
      <w:numFmt w:val="lowerRoman"/>
      <w:lvlText w:val="%3."/>
      <w:lvlJc w:val="right"/>
      <w:pPr>
        <w:ind w:left="2427" w:hanging="180"/>
      </w:pPr>
    </w:lvl>
    <w:lvl w:ilvl="3" w:tplc="0410000F" w:tentative="1">
      <w:start w:val="1"/>
      <w:numFmt w:val="decimal"/>
      <w:lvlText w:val="%4."/>
      <w:lvlJc w:val="left"/>
      <w:pPr>
        <w:ind w:left="3147" w:hanging="360"/>
      </w:pPr>
    </w:lvl>
    <w:lvl w:ilvl="4" w:tplc="04100019" w:tentative="1">
      <w:start w:val="1"/>
      <w:numFmt w:val="lowerLetter"/>
      <w:lvlText w:val="%5."/>
      <w:lvlJc w:val="left"/>
      <w:pPr>
        <w:ind w:left="3867" w:hanging="360"/>
      </w:pPr>
    </w:lvl>
    <w:lvl w:ilvl="5" w:tplc="0410001B" w:tentative="1">
      <w:start w:val="1"/>
      <w:numFmt w:val="lowerRoman"/>
      <w:lvlText w:val="%6."/>
      <w:lvlJc w:val="right"/>
      <w:pPr>
        <w:ind w:left="4587" w:hanging="180"/>
      </w:pPr>
    </w:lvl>
    <w:lvl w:ilvl="6" w:tplc="0410000F" w:tentative="1">
      <w:start w:val="1"/>
      <w:numFmt w:val="decimal"/>
      <w:lvlText w:val="%7."/>
      <w:lvlJc w:val="left"/>
      <w:pPr>
        <w:ind w:left="5307" w:hanging="360"/>
      </w:pPr>
    </w:lvl>
    <w:lvl w:ilvl="7" w:tplc="04100019" w:tentative="1">
      <w:start w:val="1"/>
      <w:numFmt w:val="lowerLetter"/>
      <w:lvlText w:val="%8."/>
      <w:lvlJc w:val="left"/>
      <w:pPr>
        <w:ind w:left="6027" w:hanging="360"/>
      </w:pPr>
    </w:lvl>
    <w:lvl w:ilvl="8" w:tplc="0410001B" w:tentative="1">
      <w:start w:val="1"/>
      <w:numFmt w:val="lowerRoman"/>
      <w:lvlText w:val="%9."/>
      <w:lvlJc w:val="right"/>
      <w:pPr>
        <w:ind w:left="6747" w:hanging="180"/>
      </w:pPr>
    </w:lvl>
  </w:abstractNum>
  <w:abstractNum w:abstractNumId="24" w15:restartNumberingAfterBreak="0">
    <w:nsid w:val="71435D78"/>
    <w:multiLevelType w:val="hybridMultilevel"/>
    <w:tmpl w:val="F7A623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90C05B0"/>
    <w:multiLevelType w:val="hybridMultilevel"/>
    <w:tmpl w:val="BFF0DCB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6" w15:restartNumberingAfterBreak="0">
    <w:nsid w:val="7C9377DE"/>
    <w:multiLevelType w:val="hybridMultilevel"/>
    <w:tmpl w:val="BAF6DF3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num w:numId="1" w16cid:durableId="1065491775">
    <w:abstractNumId w:val="12"/>
  </w:num>
  <w:num w:numId="2" w16cid:durableId="563488959">
    <w:abstractNumId w:val="8"/>
  </w:num>
  <w:num w:numId="3" w16cid:durableId="1736245327">
    <w:abstractNumId w:val="3"/>
  </w:num>
  <w:num w:numId="4" w16cid:durableId="143595827">
    <w:abstractNumId w:val="2"/>
  </w:num>
  <w:num w:numId="5" w16cid:durableId="1639383627">
    <w:abstractNumId w:val="1"/>
  </w:num>
  <w:num w:numId="6" w16cid:durableId="517740192">
    <w:abstractNumId w:val="0"/>
  </w:num>
  <w:num w:numId="7" w16cid:durableId="548733849">
    <w:abstractNumId w:val="9"/>
  </w:num>
  <w:num w:numId="8" w16cid:durableId="646396783">
    <w:abstractNumId w:val="7"/>
  </w:num>
  <w:num w:numId="9" w16cid:durableId="1504471906">
    <w:abstractNumId w:val="6"/>
  </w:num>
  <w:num w:numId="10" w16cid:durableId="1563298089">
    <w:abstractNumId w:val="5"/>
  </w:num>
  <w:num w:numId="11" w16cid:durableId="476534042">
    <w:abstractNumId w:val="4"/>
  </w:num>
  <w:num w:numId="12" w16cid:durableId="297615015">
    <w:abstractNumId w:val="21"/>
  </w:num>
  <w:num w:numId="13" w16cid:durableId="1521353781">
    <w:abstractNumId w:val="16"/>
  </w:num>
  <w:num w:numId="14" w16cid:durableId="510726796">
    <w:abstractNumId w:val="25"/>
  </w:num>
  <w:num w:numId="15" w16cid:durableId="1104348939">
    <w:abstractNumId w:val="19"/>
  </w:num>
  <w:num w:numId="16" w16cid:durableId="1901092460">
    <w:abstractNumId w:val="18"/>
  </w:num>
  <w:num w:numId="17" w16cid:durableId="646396654">
    <w:abstractNumId w:val="15"/>
  </w:num>
  <w:num w:numId="18" w16cid:durableId="230968154">
    <w:abstractNumId w:val="23"/>
  </w:num>
  <w:num w:numId="19" w16cid:durableId="194276632">
    <w:abstractNumId w:val="10"/>
  </w:num>
  <w:num w:numId="20" w16cid:durableId="1444812480">
    <w:abstractNumId w:val="22"/>
  </w:num>
  <w:num w:numId="21" w16cid:durableId="433088162">
    <w:abstractNumId w:val="14"/>
  </w:num>
  <w:num w:numId="22" w16cid:durableId="1338189049">
    <w:abstractNumId w:val="11"/>
  </w:num>
  <w:num w:numId="23" w16cid:durableId="1958023120">
    <w:abstractNumId w:val="20"/>
  </w:num>
  <w:num w:numId="24" w16cid:durableId="1650481040">
    <w:abstractNumId w:val="26"/>
  </w:num>
  <w:num w:numId="25" w16cid:durableId="1066032358">
    <w:abstractNumId w:val="13"/>
  </w:num>
  <w:num w:numId="26" w16cid:durableId="2018996994">
    <w:abstractNumId w:val="24"/>
  </w:num>
  <w:num w:numId="27" w16cid:durableId="92092084">
    <w:abstractNumId w:val="17"/>
  </w:num>
  <w:num w:numId="28" w16cid:durableId="4010987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renzo giraldi">
    <w15:presenceInfo w15:providerId="None" w15:userId="lorenzo girald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embedSystemFonts/>
  <w:activeWritingStyle w:appName="MSWord" w:lang="it-IT" w:vendorID="3" w:dllVersion="517" w:checkStyle="1"/>
  <w:stylePaneFormatFilter w:val="0724" w:allStyles="0" w:customStyles="0" w:latentStyles="1" w:stylesInUse="0" w:headingStyles="1" w:numberingStyles="0" w:tableStyles="0" w:directFormattingOnRuns="1" w:directFormattingOnParagraphs="1" w:directFormattingOnNumbering="1" w:directFormattingOnTables="0" w:clearFormatting="0" w:top3HeadingStyles="0" w:visibleStyles="0" w:alternateStyleNames="0"/>
  <w:defaultTabStop w:val="708"/>
  <w:hyphenationZone w:val="283"/>
  <w:displayHorizontalDrawingGridEvery w:val="0"/>
  <w:displayVerticalDrawingGridEvery w:val="0"/>
  <w:doNotUseMarginsForDrawingGridOrigin/>
  <w:doNotShadeFormData/>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D94"/>
    <w:rsid w:val="00002905"/>
    <w:rsid w:val="00002B49"/>
    <w:rsid w:val="00010D9D"/>
    <w:rsid w:val="00012285"/>
    <w:rsid w:val="00013252"/>
    <w:rsid w:val="000153BD"/>
    <w:rsid w:val="00015884"/>
    <w:rsid w:val="00015DAC"/>
    <w:rsid w:val="00015F24"/>
    <w:rsid w:val="00017633"/>
    <w:rsid w:val="00020DC5"/>
    <w:rsid w:val="0002153C"/>
    <w:rsid w:val="00021CA6"/>
    <w:rsid w:val="00021F5A"/>
    <w:rsid w:val="00022497"/>
    <w:rsid w:val="0002358B"/>
    <w:rsid w:val="000270F0"/>
    <w:rsid w:val="000272FD"/>
    <w:rsid w:val="00031A63"/>
    <w:rsid w:val="00032E86"/>
    <w:rsid w:val="000349A4"/>
    <w:rsid w:val="000360DD"/>
    <w:rsid w:val="00036FD3"/>
    <w:rsid w:val="000402C4"/>
    <w:rsid w:val="00041266"/>
    <w:rsid w:val="00041CE6"/>
    <w:rsid w:val="000434BE"/>
    <w:rsid w:val="0004608D"/>
    <w:rsid w:val="00050DB4"/>
    <w:rsid w:val="00051C33"/>
    <w:rsid w:val="000525BB"/>
    <w:rsid w:val="00053DEC"/>
    <w:rsid w:val="0005577A"/>
    <w:rsid w:val="000573D8"/>
    <w:rsid w:val="00057DFC"/>
    <w:rsid w:val="000607E9"/>
    <w:rsid w:val="00063D4F"/>
    <w:rsid w:val="000722E6"/>
    <w:rsid w:val="00072E9C"/>
    <w:rsid w:val="00073D05"/>
    <w:rsid w:val="00074D8D"/>
    <w:rsid w:val="00075186"/>
    <w:rsid w:val="000770F0"/>
    <w:rsid w:val="00077894"/>
    <w:rsid w:val="000801A6"/>
    <w:rsid w:val="00081E00"/>
    <w:rsid w:val="000843E7"/>
    <w:rsid w:val="00085EE1"/>
    <w:rsid w:val="00087109"/>
    <w:rsid w:val="00096921"/>
    <w:rsid w:val="00096CA2"/>
    <w:rsid w:val="00097382"/>
    <w:rsid w:val="000A0955"/>
    <w:rsid w:val="000A1B8E"/>
    <w:rsid w:val="000A66F4"/>
    <w:rsid w:val="000A704F"/>
    <w:rsid w:val="000A7AC1"/>
    <w:rsid w:val="000B1812"/>
    <w:rsid w:val="000B3BA5"/>
    <w:rsid w:val="000B670A"/>
    <w:rsid w:val="000B6B1F"/>
    <w:rsid w:val="000B6B3E"/>
    <w:rsid w:val="000B795A"/>
    <w:rsid w:val="000C28E4"/>
    <w:rsid w:val="000C2BF6"/>
    <w:rsid w:val="000C32A7"/>
    <w:rsid w:val="000C340D"/>
    <w:rsid w:val="000C3522"/>
    <w:rsid w:val="000C5634"/>
    <w:rsid w:val="000C5845"/>
    <w:rsid w:val="000C5C91"/>
    <w:rsid w:val="000C6C54"/>
    <w:rsid w:val="000D0556"/>
    <w:rsid w:val="000D1558"/>
    <w:rsid w:val="000D4230"/>
    <w:rsid w:val="000D5D39"/>
    <w:rsid w:val="000D6A16"/>
    <w:rsid w:val="000E0C76"/>
    <w:rsid w:val="000E140E"/>
    <w:rsid w:val="000E16EE"/>
    <w:rsid w:val="000E4EDC"/>
    <w:rsid w:val="000E554B"/>
    <w:rsid w:val="000E636E"/>
    <w:rsid w:val="000E707D"/>
    <w:rsid w:val="000E76D0"/>
    <w:rsid w:val="000E7737"/>
    <w:rsid w:val="000E7891"/>
    <w:rsid w:val="000F47AC"/>
    <w:rsid w:val="000F6A5C"/>
    <w:rsid w:val="00102753"/>
    <w:rsid w:val="00102E45"/>
    <w:rsid w:val="00103183"/>
    <w:rsid w:val="00103A75"/>
    <w:rsid w:val="00104AB0"/>
    <w:rsid w:val="00107538"/>
    <w:rsid w:val="001114DD"/>
    <w:rsid w:val="0011474F"/>
    <w:rsid w:val="00116512"/>
    <w:rsid w:val="001217B9"/>
    <w:rsid w:val="00121903"/>
    <w:rsid w:val="00121A9E"/>
    <w:rsid w:val="00123A2A"/>
    <w:rsid w:val="001246C3"/>
    <w:rsid w:val="00124873"/>
    <w:rsid w:val="00130D2C"/>
    <w:rsid w:val="001310A5"/>
    <w:rsid w:val="001336A3"/>
    <w:rsid w:val="0013388B"/>
    <w:rsid w:val="00133F06"/>
    <w:rsid w:val="00134061"/>
    <w:rsid w:val="00140D02"/>
    <w:rsid w:val="00140FC4"/>
    <w:rsid w:val="00144A5B"/>
    <w:rsid w:val="00150591"/>
    <w:rsid w:val="00151A82"/>
    <w:rsid w:val="00152A9D"/>
    <w:rsid w:val="0015376C"/>
    <w:rsid w:val="00154635"/>
    <w:rsid w:val="00160A86"/>
    <w:rsid w:val="001624BE"/>
    <w:rsid w:val="0016252B"/>
    <w:rsid w:val="001635F8"/>
    <w:rsid w:val="001700F5"/>
    <w:rsid w:val="00170CFA"/>
    <w:rsid w:val="00171B54"/>
    <w:rsid w:val="00171E51"/>
    <w:rsid w:val="00175BC0"/>
    <w:rsid w:val="001807AC"/>
    <w:rsid w:val="00183494"/>
    <w:rsid w:val="001858D0"/>
    <w:rsid w:val="001922FE"/>
    <w:rsid w:val="0019576D"/>
    <w:rsid w:val="001A24B8"/>
    <w:rsid w:val="001A283C"/>
    <w:rsid w:val="001A2DDE"/>
    <w:rsid w:val="001A2E5A"/>
    <w:rsid w:val="001A34A2"/>
    <w:rsid w:val="001A4D5B"/>
    <w:rsid w:val="001A5D2E"/>
    <w:rsid w:val="001B2862"/>
    <w:rsid w:val="001B42C5"/>
    <w:rsid w:val="001B5DE2"/>
    <w:rsid w:val="001B6B82"/>
    <w:rsid w:val="001C2651"/>
    <w:rsid w:val="001C3A36"/>
    <w:rsid w:val="001C3A95"/>
    <w:rsid w:val="001C7927"/>
    <w:rsid w:val="001D305D"/>
    <w:rsid w:val="001D32A1"/>
    <w:rsid w:val="001D35FC"/>
    <w:rsid w:val="001D4CF7"/>
    <w:rsid w:val="001D774D"/>
    <w:rsid w:val="001E1B5F"/>
    <w:rsid w:val="001E29A1"/>
    <w:rsid w:val="001E4F46"/>
    <w:rsid w:val="001E4F58"/>
    <w:rsid w:val="001E657B"/>
    <w:rsid w:val="001F0902"/>
    <w:rsid w:val="001F1940"/>
    <w:rsid w:val="001F2529"/>
    <w:rsid w:val="001F2B5F"/>
    <w:rsid w:val="001F36AC"/>
    <w:rsid w:val="001F5187"/>
    <w:rsid w:val="00202744"/>
    <w:rsid w:val="00204639"/>
    <w:rsid w:val="002047D9"/>
    <w:rsid w:val="00204810"/>
    <w:rsid w:val="00205147"/>
    <w:rsid w:val="00206668"/>
    <w:rsid w:val="002071C3"/>
    <w:rsid w:val="0020759A"/>
    <w:rsid w:val="002116E6"/>
    <w:rsid w:val="002126F5"/>
    <w:rsid w:val="0021593D"/>
    <w:rsid w:val="002202CE"/>
    <w:rsid w:val="0022031A"/>
    <w:rsid w:val="00227DF5"/>
    <w:rsid w:val="0023340A"/>
    <w:rsid w:val="00234E48"/>
    <w:rsid w:val="002361F8"/>
    <w:rsid w:val="00236E5A"/>
    <w:rsid w:val="00243E23"/>
    <w:rsid w:val="00246C85"/>
    <w:rsid w:val="002475F4"/>
    <w:rsid w:val="00250A4E"/>
    <w:rsid w:val="002521F2"/>
    <w:rsid w:val="0025293C"/>
    <w:rsid w:val="002536CD"/>
    <w:rsid w:val="00255EF1"/>
    <w:rsid w:val="0025716B"/>
    <w:rsid w:val="00257512"/>
    <w:rsid w:val="002630F7"/>
    <w:rsid w:val="0026466B"/>
    <w:rsid w:val="0026632F"/>
    <w:rsid w:val="002714D3"/>
    <w:rsid w:val="0027155D"/>
    <w:rsid w:val="00274506"/>
    <w:rsid w:val="00276DBF"/>
    <w:rsid w:val="0027762C"/>
    <w:rsid w:val="00282591"/>
    <w:rsid w:val="0028272A"/>
    <w:rsid w:val="0028406C"/>
    <w:rsid w:val="0028462D"/>
    <w:rsid w:val="00284DAC"/>
    <w:rsid w:val="0028534B"/>
    <w:rsid w:val="00286246"/>
    <w:rsid w:val="0028799E"/>
    <w:rsid w:val="002901FF"/>
    <w:rsid w:val="00296994"/>
    <w:rsid w:val="002A0503"/>
    <w:rsid w:val="002A4312"/>
    <w:rsid w:val="002A4838"/>
    <w:rsid w:val="002A6C3C"/>
    <w:rsid w:val="002A7DD3"/>
    <w:rsid w:val="002B2491"/>
    <w:rsid w:val="002B2D60"/>
    <w:rsid w:val="002B4C46"/>
    <w:rsid w:val="002C0B15"/>
    <w:rsid w:val="002C5A05"/>
    <w:rsid w:val="002C5C42"/>
    <w:rsid w:val="002C7428"/>
    <w:rsid w:val="002C7E6B"/>
    <w:rsid w:val="002D1EC4"/>
    <w:rsid w:val="002D3E4A"/>
    <w:rsid w:val="002D476D"/>
    <w:rsid w:val="002D7169"/>
    <w:rsid w:val="002E0C21"/>
    <w:rsid w:val="002E40A6"/>
    <w:rsid w:val="002E42A4"/>
    <w:rsid w:val="002E7379"/>
    <w:rsid w:val="002E7B38"/>
    <w:rsid w:val="002F0310"/>
    <w:rsid w:val="002F6F07"/>
    <w:rsid w:val="002F7776"/>
    <w:rsid w:val="002F7E4D"/>
    <w:rsid w:val="00301797"/>
    <w:rsid w:val="00301E73"/>
    <w:rsid w:val="00302F4F"/>
    <w:rsid w:val="00303C5E"/>
    <w:rsid w:val="00303F53"/>
    <w:rsid w:val="0030427B"/>
    <w:rsid w:val="003057EA"/>
    <w:rsid w:val="00306986"/>
    <w:rsid w:val="00311344"/>
    <w:rsid w:val="003127ED"/>
    <w:rsid w:val="0031316F"/>
    <w:rsid w:val="0031777E"/>
    <w:rsid w:val="00317CD0"/>
    <w:rsid w:val="0032099E"/>
    <w:rsid w:val="00322A45"/>
    <w:rsid w:val="00323E18"/>
    <w:rsid w:val="00323EEC"/>
    <w:rsid w:val="00325E15"/>
    <w:rsid w:val="00326C75"/>
    <w:rsid w:val="003320F3"/>
    <w:rsid w:val="00332374"/>
    <w:rsid w:val="00332AA1"/>
    <w:rsid w:val="00334833"/>
    <w:rsid w:val="003359A5"/>
    <w:rsid w:val="00340309"/>
    <w:rsid w:val="00346FD0"/>
    <w:rsid w:val="00355933"/>
    <w:rsid w:val="003565AD"/>
    <w:rsid w:val="00357056"/>
    <w:rsid w:val="00357FD6"/>
    <w:rsid w:val="00363846"/>
    <w:rsid w:val="00364A5D"/>
    <w:rsid w:val="00367B15"/>
    <w:rsid w:val="00367DE6"/>
    <w:rsid w:val="003702D3"/>
    <w:rsid w:val="00372048"/>
    <w:rsid w:val="00372198"/>
    <w:rsid w:val="003734A0"/>
    <w:rsid w:val="00376996"/>
    <w:rsid w:val="00381A7E"/>
    <w:rsid w:val="00383314"/>
    <w:rsid w:val="00384F00"/>
    <w:rsid w:val="0038600C"/>
    <w:rsid w:val="00390D6A"/>
    <w:rsid w:val="003920F5"/>
    <w:rsid w:val="003921E2"/>
    <w:rsid w:val="003945D2"/>
    <w:rsid w:val="00394C3E"/>
    <w:rsid w:val="00396AEF"/>
    <w:rsid w:val="003A14C8"/>
    <w:rsid w:val="003A404F"/>
    <w:rsid w:val="003A648A"/>
    <w:rsid w:val="003A70EA"/>
    <w:rsid w:val="003B6907"/>
    <w:rsid w:val="003C5B88"/>
    <w:rsid w:val="003C5FF4"/>
    <w:rsid w:val="003C759B"/>
    <w:rsid w:val="003D1F1F"/>
    <w:rsid w:val="003D651D"/>
    <w:rsid w:val="003D75E0"/>
    <w:rsid w:val="003D7B71"/>
    <w:rsid w:val="003E2490"/>
    <w:rsid w:val="003E6A2C"/>
    <w:rsid w:val="003E6C50"/>
    <w:rsid w:val="003E6C80"/>
    <w:rsid w:val="003E71FA"/>
    <w:rsid w:val="003E78B0"/>
    <w:rsid w:val="003E7D75"/>
    <w:rsid w:val="003F4524"/>
    <w:rsid w:val="003F7DD6"/>
    <w:rsid w:val="004013FE"/>
    <w:rsid w:val="0040184B"/>
    <w:rsid w:val="00401939"/>
    <w:rsid w:val="00401FF7"/>
    <w:rsid w:val="00402158"/>
    <w:rsid w:val="004021F7"/>
    <w:rsid w:val="004022AA"/>
    <w:rsid w:val="004051EC"/>
    <w:rsid w:val="004056A4"/>
    <w:rsid w:val="0040691B"/>
    <w:rsid w:val="00406ECD"/>
    <w:rsid w:val="004131E7"/>
    <w:rsid w:val="0041336A"/>
    <w:rsid w:val="00413672"/>
    <w:rsid w:val="00416F4B"/>
    <w:rsid w:val="0041790F"/>
    <w:rsid w:val="00421D5C"/>
    <w:rsid w:val="004223FC"/>
    <w:rsid w:val="004271A5"/>
    <w:rsid w:val="004309C8"/>
    <w:rsid w:val="00435074"/>
    <w:rsid w:val="0043564E"/>
    <w:rsid w:val="0043576E"/>
    <w:rsid w:val="00436244"/>
    <w:rsid w:val="00440195"/>
    <w:rsid w:val="00440391"/>
    <w:rsid w:val="00447908"/>
    <w:rsid w:val="004507AD"/>
    <w:rsid w:val="00451491"/>
    <w:rsid w:val="00454E5D"/>
    <w:rsid w:val="00454F28"/>
    <w:rsid w:val="00454F73"/>
    <w:rsid w:val="004569F1"/>
    <w:rsid w:val="00460031"/>
    <w:rsid w:val="00463882"/>
    <w:rsid w:val="00464430"/>
    <w:rsid w:val="00464AC1"/>
    <w:rsid w:val="0046664C"/>
    <w:rsid w:val="004676BC"/>
    <w:rsid w:val="00470393"/>
    <w:rsid w:val="00470A49"/>
    <w:rsid w:val="00471868"/>
    <w:rsid w:val="004724A1"/>
    <w:rsid w:val="00473033"/>
    <w:rsid w:val="004730A7"/>
    <w:rsid w:val="00473BCB"/>
    <w:rsid w:val="00474904"/>
    <w:rsid w:val="00474C43"/>
    <w:rsid w:val="00474E39"/>
    <w:rsid w:val="00476F05"/>
    <w:rsid w:val="00477820"/>
    <w:rsid w:val="00480A17"/>
    <w:rsid w:val="004837BE"/>
    <w:rsid w:val="00485776"/>
    <w:rsid w:val="00485D03"/>
    <w:rsid w:val="00487CC5"/>
    <w:rsid w:val="004906E7"/>
    <w:rsid w:val="00490967"/>
    <w:rsid w:val="004972BD"/>
    <w:rsid w:val="004A2875"/>
    <w:rsid w:val="004A5DA1"/>
    <w:rsid w:val="004B1691"/>
    <w:rsid w:val="004B177A"/>
    <w:rsid w:val="004B4B77"/>
    <w:rsid w:val="004B5955"/>
    <w:rsid w:val="004B6EA8"/>
    <w:rsid w:val="004B7244"/>
    <w:rsid w:val="004C2420"/>
    <w:rsid w:val="004C3C8F"/>
    <w:rsid w:val="004C4F3A"/>
    <w:rsid w:val="004C57C8"/>
    <w:rsid w:val="004C638D"/>
    <w:rsid w:val="004D05A7"/>
    <w:rsid w:val="004D4A19"/>
    <w:rsid w:val="004D76B4"/>
    <w:rsid w:val="004D779B"/>
    <w:rsid w:val="004E0C56"/>
    <w:rsid w:val="004E60E5"/>
    <w:rsid w:val="004E6409"/>
    <w:rsid w:val="004E69C1"/>
    <w:rsid w:val="004F15F3"/>
    <w:rsid w:val="004F2B4B"/>
    <w:rsid w:val="004F426F"/>
    <w:rsid w:val="004F6509"/>
    <w:rsid w:val="004F7301"/>
    <w:rsid w:val="00503D10"/>
    <w:rsid w:val="005040EE"/>
    <w:rsid w:val="005067A5"/>
    <w:rsid w:val="0051000D"/>
    <w:rsid w:val="005139BB"/>
    <w:rsid w:val="0051450E"/>
    <w:rsid w:val="00515EDB"/>
    <w:rsid w:val="005162B7"/>
    <w:rsid w:val="00517158"/>
    <w:rsid w:val="00520BEF"/>
    <w:rsid w:val="0052250E"/>
    <w:rsid w:val="00522E20"/>
    <w:rsid w:val="00523E90"/>
    <w:rsid w:val="00527203"/>
    <w:rsid w:val="00530AA5"/>
    <w:rsid w:val="00531ECA"/>
    <w:rsid w:val="00532C06"/>
    <w:rsid w:val="00534B83"/>
    <w:rsid w:val="0053633C"/>
    <w:rsid w:val="00537973"/>
    <w:rsid w:val="00537CD5"/>
    <w:rsid w:val="00540E79"/>
    <w:rsid w:val="00542522"/>
    <w:rsid w:val="00544DAA"/>
    <w:rsid w:val="0055045F"/>
    <w:rsid w:val="00552E3B"/>
    <w:rsid w:val="00553AD0"/>
    <w:rsid w:val="00554955"/>
    <w:rsid w:val="00555D47"/>
    <w:rsid w:val="00557C63"/>
    <w:rsid w:val="0056271C"/>
    <w:rsid w:val="005635D1"/>
    <w:rsid w:val="00563944"/>
    <w:rsid w:val="00565A44"/>
    <w:rsid w:val="00567438"/>
    <w:rsid w:val="005678F7"/>
    <w:rsid w:val="00567C5B"/>
    <w:rsid w:val="00567F2D"/>
    <w:rsid w:val="00571631"/>
    <w:rsid w:val="005721F6"/>
    <w:rsid w:val="00573E7E"/>
    <w:rsid w:val="00577140"/>
    <w:rsid w:val="0058092D"/>
    <w:rsid w:val="00581648"/>
    <w:rsid w:val="00582A45"/>
    <w:rsid w:val="00583945"/>
    <w:rsid w:val="00585BE6"/>
    <w:rsid w:val="00587D97"/>
    <w:rsid w:val="00590AB8"/>
    <w:rsid w:val="0059298B"/>
    <w:rsid w:val="005A1102"/>
    <w:rsid w:val="005A2899"/>
    <w:rsid w:val="005A64AA"/>
    <w:rsid w:val="005B26CE"/>
    <w:rsid w:val="005B2706"/>
    <w:rsid w:val="005B509B"/>
    <w:rsid w:val="005B57C3"/>
    <w:rsid w:val="005B618E"/>
    <w:rsid w:val="005C0A56"/>
    <w:rsid w:val="005D2ED6"/>
    <w:rsid w:val="005D30C9"/>
    <w:rsid w:val="005D4762"/>
    <w:rsid w:val="005D5254"/>
    <w:rsid w:val="005D7225"/>
    <w:rsid w:val="005D7A14"/>
    <w:rsid w:val="005E0E98"/>
    <w:rsid w:val="005E455A"/>
    <w:rsid w:val="005E622F"/>
    <w:rsid w:val="005E6610"/>
    <w:rsid w:val="005F2572"/>
    <w:rsid w:val="005F2A31"/>
    <w:rsid w:val="005F522A"/>
    <w:rsid w:val="005F67EA"/>
    <w:rsid w:val="005F7337"/>
    <w:rsid w:val="00604EDE"/>
    <w:rsid w:val="006069A7"/>
    <w:rsid w:val="006122DD"/>
    <w:rsid w:val="00616642"/>
    <w:rsid w:val="00621CBE"/>
    <w:rsid w:val="00621CDB"/>
    <w:rsid w:val="0062287F"/>
    <w:rsid w:val="00625335"/>
    <w:rsid w:val="00625711"/>
    <w:rsid w:val="00625BC5"/>
    <w:rsid w:val="00626D26"/>
    <w:rsid w:val="00627F19"/>
    <w:rsid w:val="00630837"/>
    <w:rsid w:val="006317E3"/>
    <w:rsid w:val="00631DFA"/>
    <w:rsid w:val="00632955"/>
    <w:rsid w:val="00632E92"/>
    <w:rsid w:val="00633259"/>
    <w:rsid w:val="00633531"/>
    <w:rsid w:val="006342FC"/>
    <w:rsid w:val="00636C72"/>
    <w:rsid w:val="006409E3"/>
    <w:rsid w:val="006437AD"/>
    <w:rsid w:val="00644361"/>
    <w:rsid w:val="006451D9"/>
    <w:rsid w:val="00647BAB"/>
    <w:rsid w:val="006511E5"/>
    <w:rsid w:val="00653052"/>
    <w:rsid w:val="00653714"/>
    <w:rsid w:val="00655951"/>
    <w:rsid w:val="00664760"/>
    <w:rsid w:val="00664D78"/>
    <w:rsid w:val="006668FF"/>
    <w:rsid w:val="00671E63"/>
    <w:rsid w:val="0067244B"/>
    <w:rsid w:val="00675A4A"/>
    <w:rsid w:val="00676B9F"/>
    <w:rsid w:val="00677774"/>
    <w:rsid w:val="00681558"/>
    <w:rsid w:val="0068160C"/>
    <w:rsid w:val="00681E87"/>
    <w:rsid w:val="006848B3"/>
    <w:rsid w:val="00684ED5"/>
    <w:rsid w:val="006864E1"/>
    <w:rsid w:val="00687556"/>
    <w:rsid w:val="00690CA6"/>
    <w:rsid w:val="006925E7"/>
    <w:rsid w:val="0069281E"/>
    <w:rsid w:val="0069699C"/>
    <w:rsid w:val="006975B6"/>
    <w:rsid w:val="006A17F8"/>
    <w:rsid w:val="006A366B"/>
    <w:rsid w:val="006A382A"/>
    <w:rsid w:val="006A3B4B"/>
    <w:rsid w:val="006A45C0"/>
    <w:rsid w:val="006B00AE"/>
    <w:rsid w:val="006B5430"/>
    <w:rsid w:val="006B5783"/>
    <w:rsid w:val="006B658C"/>
    <w:rsid w:val="006C1ABC"/>
    <w:rsid w:val="006C1E3E"/>
    <w:rsid w:val="006C273B"/>
    <w:rsid w:val="006C3335"/>
    <w:rsid w:val="006C33A8"/>
    <w:rsid w:val="006C61A1"/>
    <w:rsid w:val="006C65C4"/>
    <w:rsid w:val="006D0F9F"/>
    <w:rsid w:val="006D136C"/>
    <w:rsid w:val="006D1E5C"/>
    <w:rsid w:val="006D45AC"/>
    <w:rsid w:val="006D47FB"/>
    <w:rsid w:val="006D6108"/>
    <w:rsid w:val="006D74BC"/>
    <w:rsid w:val="006E1830"/>
    <w:rsid w:val="006E22DA"/>
    <w:rsid w:val="006E52D8"/>
    <w:rsid w:val="006F0737"/>
    <w:rsid w:val="006F2736"/>
    <w:rsid w:val="007002C8"/>
    <w:rsid w:val="00700D4A"/>
    <w:rsid w:val="00703B5C"/>
    <w:rsid w:val="0070410A"/>
    <w:rsid w:val="00704858"/>
    <w:rsid w:val="00704970"/>
    <w:rsid w:val="00704CCE"/>
    <w:rsid w:val="007114B6"/>
    <w:rsid w:val="007124E5"/>
    <w:rsid w:val="00714662"/>
    <w:rsid w:val="00721D8A"/>
    <w:rsid w:val="007236A0"/>
    <w:rsid w:val="00725F59"/>
    <w:rsid w:val="00726389"/>
    <w:rsid w:val="00727294"/>
    <w:rsid w:val="007309D8"/>
    <w:rsid w:val="00731CDA"/>
    <w:rsid w:val="00731E5B"/>
    <w:rsid w:val="00732587"/>
    <w:rsid w:val="0073344A"/>
    <w:rsid w:val="00734DFD"/>
    <w:rsid w:val="007354FD"/>
    <w:rsid w:val="00735CC7"/>
    <w:rsid w:val="00736BB9"/>
    <w:rsid w:val="007377B5"/>
    <w:rsid w:val="00737A43"/>
    <w:rsid w:val="007410BB"/>
    <w:rsid w:val="00742624"/>
    <w:rsid w:val="00745957"/>
    <w:rsid w:val="007474ED"/>
    <w:rsid w:val="00750801"/>
    <w:rsid w:val="00750B19"/>
    <w:rsid w:val="00750CB1"/>
    <w:rsid w:val="00751A0B"/>
    <w:rsid w:val="00753720"/>
    <w:rsid w:val="00753774"/>
    <w:rsid w:val="007539EB"/>
    <w:rsid w:val="007541AD"/>
    <w:rsid w:val="007548FD"/>
    <w:rsid w:val="00755066"/>
    <w:rsid w:val="0075769E"/>
    <w:rsid w:val="00757C3E"/>
    <w:rsid w:val="007634D5"/>
    <w:rsid w:val="0076506A"/>
    <w:rsid w:val="0076775E"/>
    <w:rsid w:val="00772969"/>
    <w:rsid w:val="00774BCF"/>
    <w:rsid w:val="00775063"/>
    <w:rsid w:val="007751D4"/>
    <w:rsid w:val="00776BC6"/>
    <w:rsid w:val="00776EDB"/>
    <w:rsid w:val="00777793"/>
    <w:rsid w:val="00780A8C"/>
    <w:rsid w:val="00780EB8"/>
    <w:rsid w:val="00781C41"/>
    <w:rsid w:val="007840EA"/>
    <w:rsid w:val="007855E9"/>
    <w:rsid w:val="007860C1"/>
    <w:rsid w:val="00786D05"/>
    <w:rsid w:val="00796709"/>
    <w:rsid w:val="007A1438"/>
    <w:rsid w:val="007A3D90"/>
    <w:rsid w:val="007A404D"/>
    <w:rsid w:val="007B3884"/>
    <w:rsid w:val="007B39BC"/>
    <w:rsid w:val="007B5994"/>
    <w:rsid w:val="007C0C67"/>
    <w:rsid w:val="007C3FA2"/>
    <w:rsid w:val="007C413A"/>
    <w:rsid w:val="007C7215"/>
    <w:rsid w:val="007D01DD"/>
    <w:rsid w:val="007D3884"/>
    <w:rsid w:val="007D589B"/>
    <w:rsid w:val="007D66BC"/>
    <w:rsid w:val="007E006D"/>
    <w:rsid w:val="007E1F69"/>
    <w:rsid w:val="007E30EF"/>
    <w:rsid w:val="007E49E9"/>
    <w:rsid w:val="007E5790"/>
    <w:rsid w:val="007F01A6"/>
    <w:rsid w:val="007F0FEF"/>
    <w:rsid w:val="007F2E0B"/>
    <w:rsid w:val="007F2FF2"/>
    <w:rsid w:val="007F4ECD"/>
    <w:rsid w:val="007F5295"/>
    <w:rsid w:val="007F53DA"/>
    <w:rsid w:val="007F6328"/>
    <w:rsid w:val="007F66C7"/>
    <w:rsid w:val="007F70C4"/>
    <w:rsid w:val="00802C2F"/>
    <w:rsid w:val="008059FE"/>
    <w:rsid w:val="00815D94"/>
    <w:rsid w:val="00822E81"/>
    <w:rsid w:val="008232E3"/>
    <w:rsid w:val="00823F12"/>
    <w:rsid w:val="00825C0B"/>
    <w:rsid w:val="00827FD2"/>
    <w:rsid w:val="00830CAE"/>
    <w:rsid w:val="00831A8E"/>
    <w:rsid w:val="00832B7E"/>
    <w:rsid w:val="00834F02"/>
    <w:rsid w:val="00835B80"/>
    <w:rsid w:val="00836B33"/>
    <w:rsid w:val="00837A1B"/>
    <w:rsid w:val="008415F7"/>
    <w:rsid w:val="008423BA"/>
    <w:rsid w:val="00846128"/>
    <w:rsid w:val="00847F6E"/>
    <w:rsid w:val="00854C36"/>
    <w:rsid w:val="00856794"/>
    <w:rsid w:val="00857FE9"/>
    <w:rsid w:val="00860140"/>
    <w:rsid w:val="00861AA5"/>
    <w:rsid w:val="00862878"/>
    <w:rsid w:val="00862BDE"/>
    <w:rsid w:val="00862E7A"/>
    <w:rsid w:val="00866DE6"/>
    <w:rsid w:val="008712C0"/>
    <w:rsid w:val="00871F83"/>
    <w:rsid w:val="00874CFF"/>
    <w:rsid w:val="008753A4"/>
    <w:rsid w:val="008775AB"/>
    <w:rsid w:val="00880325"/>
    <w:rsid w:val="008809F2"/>
    <w:rsid w:val="00880B6A"/>
    <w:rsid w:val="00887AD3"/>
    <w:rsid w:val="00891585"/>
    <w:rsid w:val="00893B38"/>
    <w:rsid w:val="00894229"/>
    <w:rsid w:val="00896141"/>
    <w:rsid w:val="00896D31"/>
    <w:rsid w:val="008A06C6"/>
    <w:rsid w:val="008A1FD9"/>
    <w:rsid w:val="008A3739"/>
    <w:rsid w:val="008A389F"/>
    <w:rsid w:val="008A430C"/>
    <w:rsid w:val="008B0B80"/>
    <w:rsid w:val="008B1D6E"/>
    <w:rsid w:val="008B2B0F"/>
    <w:rsid w:val="008B2C81"/>
    <w:rsid w:val="008B42D3"/>
    <w:rsid w:val="008B4AA0"/>
    <w:rsid w:val="008C0424"/>
    <w:rsid w:val="008C0D5E"/>
    <w:rsid w:val="008C229F"/>
    <w:rsid w:val="008C47B6"/>
    <w:rsid w:val="008D36D5"/>
    <w:rsid w:val="008D48BD"/>
    <w:rsid w:val="008D4EE7"/>
    <w:rsid w:val="008D6921"/>
    <w:rsid w:val="008D793C"/>
    <w:rsid w:val="008E0B73"/>
    <w:rsid w:val="008E240D"/>
    <w:rsid w:val="008E58F1"/>
    <w:rsid w:val="008E5D8D"/>
    <w:rsid w:val="008F1C7D"/>
    <w:rsid w:val="008F1C80"/>
    <w:rsid w:val="008F4F0A"/>
    <w:rsid w:val="008F5B50"/>
    <w:rsid w:val="00900549"/>
    <w:rsid w:val="00901D63"/>
    <w:rsid w:val="00905867"/>
    <w:rsid w:val="00907275"/>
    <w:rsid w:val="00907F6E"/>
    <w:rsid w:val="009102E3"/>
    <w:rsid w:val="00910D46"/>
    <w:rsid w:val="009136C4"/>
    <w:rsid w:val="00913BAA"/>
    <w:rsid w:val="009176FB"/>
    <w:rsid w:val="00917FFD"/>
    <w:rsid w:val="00920325"/>
    <w:rsid w:val="00921898"/>
    <w:rsid w:val="00923FF6"/>
    <w:rsid w:val="00924CC0"/>
    <w:rsid w:val="00925861"/>
    <w:rsid w:val="00925F0D"/>
    <w:rsid w:val="0092621D"/>
    <w:rsid w:val="0093548C"/>
    <w:rsid w:val="00935917"/>
    <w:rsid w:val="00935D6B"/>
    <w:rsid w:val="00936CEE"/>
    <w:rsid w:val="0094308C"/>
    <w:rsid w:val="00947254"/>
    <w:rsid w:val="009517FF"/>
    <w:rsid w:val="0095244E"/>
    <w:rsid w:val="00954167"/>
    <w:rsid w:val="0095487F"/>
    <w:rsid w:val="00954885"/>
    <w:rsid w:val="00954B88"/>
    <w:rsid w:val="00956385"/>
    <w:rsid w:val="009569D8"/>
    <w:rsid w:val="00960455"/>
    <w:rsid w:val="009624A4"/>
    <w:rsid w:val="009650F0"/>
    <w:rsid w:val="009667D7"/>
    <w:rsid w:val="00967233"/>
    <w:rsid w:val="009679E6"/>
    <w:rsid w:val="00971BF8"/>
    <w:rsid w:val="00972076"/>
    <w:rsid w:val="00972800"/>
    <w:rsid w:val="009730D7"/>
    <w:rsid w:val="009735FE"/>
    <w:rsid w:val="0097483A"/>
    <w:rsid w:val="00980090"/>
    <w:rsid w:val="00981371"/>
    <w:rsid w:val="009918DF"/>
    <w:rsid w:val="0099436E"/>
    <w:rsid w:val="00997D47"/>
    <w:rsid w:val="009A252B"/>
    <w:rsid w:val="009A6E78"/>
    <w:rsid w:val="009B22B1"/>
    <w:rsid w:val="009B6993"/>
    <w:rsid w:val="009B7013"/>
    <w:rsid w:val="009B7B4A"/>
    <w:rsid w:val="009C11B2"/>
    <w:rsid w:val="009C45AB"/>
    <w:rsid w:val="009C76F9"/>
    <w:rsid w:val="009C7906"/>
    <w:rsid w:val="009D0185"/>
    <w:rsid w:val="009D146A"/>
    <w:rsid w:val="009D41EB"/>
    <w:rsid w:val="009D63C4"/>
    <w:rsid w:val="009D79A7"/>
    <w:rsid w:val="009E2FCA"/>
    <w:rsid w:val="009E4293"/>
    <w:rsid w:val="009F3085"/>
    <w:rsid w:val="00A0023A"/>
    <w:rsid w:val="00A002FD"/>
    <w:rsid w:val="00A00995"/>
    <w:rsid w:val="00A0245D"/>
    <w:rsid w:val="00A10A6B"/>
    <w:rsid w:val="00A112C6"/>
    <w:rsid w:val="00A1131D"/>
    <w:rsid w:val="00A132E1"/>
    <w:rsid w:val="00A16096"/>
    <w:rsid w:val="00A16A7A"/>
    <w:rsid w:val="00A2416B"/>
    <w:rsid w:val="00A264A8"/>
    <w:rsid w:val="00A275C3"/>
    <w:rsid w:val="00A27AC1"/>
    <w:rsid w:val="00A30800"/>
    <w:rsid w:val="00A32D49"/>
    <w:rsid w:val="00A33F8B"/>
    <w:rsid w:val="00A35CDB"/>
    <w:rsid w:val="00A35DF9"/>
    <w:rsid w:val="00A36C1A"/>
    <w:rsid w:val="00A37C54"/>
    <w:rsid w:val="00A4098F"/>
    <w:rsid w:val="00A44EB4"/>
    <w:rsid w:val="00A46BDB"/>
    <w:rsid w:val="00A500E7"/>
    <w:rsid w:val="00A53F36"/>
    <w:rsid w:val="00A57C2A"/>
    <w:rsid w:val="00A625B7"/>
    <w:rsid w:val="00A631FE"/>
    <w:rsid w:val="00A65098"/>
    <w:rsid w:val="00A670EC"/>
    <w:rsid w:val="00A674FE"/>
    <w:rsid w:val="00A713B7"/>
    <w:rsid w:val="00A717EE"/>
    <w:rsid w:val="00A71FA0"/>
    <w:rsid w:val="00A7295D"/>
    <w:rsid w:val="00A72E94"/>
    <w:rsid w:val="00A73365"/>
    <w:rsid w:val="00A738E5"/>
    <w:rsid w:val="00A7708E"/>
    <w:rsid w:val="00A804B7"/>
    <w:rsid w:val="00A829BB"/>
    <w:rsid w:val="00A82B06"/>
    <w:rsid w:val="00A8465C"/>
    <w:rsid w:val="00A86991"/>
    <w:rsid w:val="00A87074"/>
    <w:rsid w:val="00A915A6"/>
    <w:rsid w:val="00A93791"/>
    <w:rsid w:val="00A956D8"/>
    <w:rsid w:val="00A95C74"/>
    <w:rsid w:val="00A9726E"/>
    <w:rsid w:val="00A97629"/>
    <w:rsid w:val="00AA20EC"/>
    <w:rsid w:val="00AA71BA"/>
    <w:rsid w:val="00AA728D"/>
    <w:rsid w:val="00AB1519"/>
    <w:rsid w:val="00AB2637"/>
    <w:rsid w:val="00AC2246"/>
    <w:rsid w:val="00AC3C0A"/>
    <w:rsid w:val="00AC43A8"/>
    <w:rsid w:val="00AC55A1"/>
    <w:rsid w:val="00AC5889"/>
    <w:rsid w:val="00AC5B72"/>
    <w:rsid w:val="00AD0433"/>
    <w:rsid w:val="00AD3561"/>
    <w:rsid w:val="00AD35D7"/>
    <w:rsid w:val="00AD75AD"/>
    <w:rsid w:val="00AD76A3"/>
    <w:rsid w:val="00AD7DD2"/>
    <w:rsid w:val="00AE2C6D"/>
    <w:rsid w:val="00AE4CD2"/>
    <w:rsid w:val="00AE6E1C"/>
    <w:rsid w:val="00AE7EA0"/>
    <w:rsid w:val="00AF3AD8"/>
    <w:rsid w:val="00B02A99"/>
    <w:rsid w:val="00B02F4A"/>
    <w:rsid w:val="00B03205"/>
    <w:rsid w:val="00B034DF"/>
    <w:rsid w:val="00B0416A"/>
    <w:rsid w:val="00B07BCC"/>
    <w:rsid w:val="00B10085"/>
    <w:rsid w:val="00B12268"/>
    <w:rsid w:val="00B14C98"/>
    <w:rsid w:val="00B16B1F"/>
    <w:rsid w:val="00B1716E"/>
    <w:rsid w:val="00B31895"/>
    <w:rsid w:val="00B33EB4"/>
    <w:rsid w:val="00B343D7"/>
    <w:rsid w:val="00B3543F"/>
    <w:rsid w:val="00B3558F"/>
    <w:rsid w:val="00B36AEA"/>
    <w:rsid w:val="00B400D0"/>
    <w:rsid w:val="00B402E5"/>
    <w:rsid w:val="00B41242"/>
    <w:rsid w:val="00B45251"/>
    <w:rsid w:val="00B452BA"/>
    <w:rsid w:val="00B45794"/>
    <w:rsid w:val="00B470FD"/>
    <w:rsid w:val="00B50634"/>
    <w:rsid w:val="00B549D2"/>
    <w:rsid w:val="00B55130"/>
    <w:rsid w:val="00B5515A"/>
    <w:rsid w:val="00B55E20"/>
    <w:rsid w:val="00B60314"/>
    <w:rsid w:val="00B64D84"/>
    <w:rsid w:val="00B67839"/>
    <w:rsid w:val="00B679C5"/>
    <w:rsid w:val="00B67DA9"/>
    <w:rsid w:val="00B71525"/>
    <w:rsid w:val="00B71ADF"/>
    <w:rsid w:val="00B74537"/>
    <w:rsid w:val="00B75585"/>
    <w:rsid w:val="00B761AD"/>
    <w:rsid w:val="00B7685B"/>
    <w:rsid w:val="00B77C3F"/>
    <w:rsid w:val="00B80402"/>
    <w:rsid w:val="00B81315"/>
    <w:rsid w:val="00B86B67"/>
    <w:rsid w:val="00B9112F"/>
    <w:rsid w:val="00B923FB"/>
    <w:rsid w:val="00B9311A"/>
    <w:rsid w:val="00B9348A"/>
    <w:rsid w:val="00B95A6B"/>
    <w:rsid w:val="00BA2573"/>
    <w:rsid w:val="00BA34B7"/>
    <w:rsid w:val="00BA545F"/>
    <w:rsid w:val="00BA65F1"/>
    <w:rsid w:val="00BB194F"/>
    <w:rsid w:val="00BB34D0"/>
    <w:rsid w:val="00BB5A8D"/>
    <w:rsid w:val="00BC2095"/>
    <w:rsid w:val="00BC51A9"/>
    <w:rsid w:val="00BC55DD"/>
    <w:rsid w:val="00BC5722"/>
    <w:rsid w:val="00BC6343"/>
    <w:rsid w:val="00BC69E4"/>
    <w:rsid w:val="00BD1CA2"/>
    <w:rsid w:val="00BD4C9C"/>
    <w:rsid w:val="00BD68C1"/>
    <w:rsid w:val="00BD6B97"/>
    <w:rsid w:val="00BD75F2"/>
    <w:rsid w:val="00BD77D9"/>
    <w:rsid w:val="00BD78F7"/>
    <w:rsid w:val="00BE0A17"/>
    <w:rsid w:val="00BE45CA"/>
    <w:rsid w:val="00BE55D2"/>
    <w:rsid w:val="00BE77A8"/>
    <w:rsid w:val="00BE7D21"/>
    <w:rsid w:val="00BF40C3"/>
    <w:rsid w:val="00BF42D1"/>
    <w:rsid w:val="00BF6AAB"/>
    <w:rsid w:val="00C02217"/>
    <w:rsid w:val="00C024EE"/>
    <w:rsid w:val="00C03E70"/>
    <w:rsid w:val="00C0545D"/>
    <w:rsid w:val="00C06155"/>
    <w:rsid w:val="00C074F6"/>
    <w:rsid w:val="00C1004F"/>
    <w:rsid w:val="00C10356"/>
    <w:rsid w:val="00C11994"/>
    <w:rsid w:val="00C14207"/>
    <w:rsid w:val="00C14787"/>
    <w:rsid w:val="00C14FEC"/>
    <w:rsid w:val="00C158C4"/>
    <w:rsid w:val="00C1618D"/>
    <w:rsid w:val="00C2183D"/>
    <w:rsid w:val="00C2277E"/>
    <w:rsid w:val="00C228BC"/>
    <w:rsid w:val="00C24E2B"/>
    <w:rsid w:val="00C2677A"/>
    <w:rsid w:val="00C269E3"/>
    <w:rsid w:val="00C30362"/>
    <w:rsid w:val="00C30AEC"/>
    <w:rsid w:val="00C400E7"/>
    <w:rsid w:val="00C407BD"/>
    <w:rsid w:val="00C415BE"/>
    <w:rsid w:val="00C438E9"/>
    <w:rsid w:val="00C454CA"/>
    <w:rsid w:val="00C470B3"/>
    <w:rsid w:val="00C47417"/>
    <w:rsid w:val="00C4797D"/>
    <w:rsid w:val="00C53679"/>
    <w:rsid w:val="00C551F5"/>
    <w:rsid w:val="00C555D4"/>
    <w:rsid w:val="00C559A1"/>
    <w:rsid w:val="00C55C38"/>
    <w:rsid w:val="00C57112"/>
    <w:rsid w:val="00C5744D"/>
    <w:rsid w:val="00C61E86"/>
    <w:rsid w:val="00C73522"/>
    <w:rsid w:val="00C8006B"/>
    <w:rsid w:val="00C833BA"/>
    <w:rsid w:val="00C83AB0"/>
    <w:rsid w:val="00C84C58"/>
    <w:rsid w:val="00C84F6E"/>
    <w:rsid w:val="00C858BB"/>
    <w:rsid w:val="00C86BA4"/>
    <w:rsid w:val="00C910DD"/>
    <w:rsid w:val="00C91883"/>
    <w:rsid w:val="00CA1DA1"/>
    <w:rsid w:val="00CA2E4D"/>
    <w:rsid w:val="00CA41C7"/>
    <w:rsid w:val="00CA42BA"/>
    <w:rsid w:val="00CB2D30"/>
    <w:rsid w:val="00CB3312"/>
    <w:rsid w:val="00CB4487"/>
    <w:rsid w:val="00CB5FA1"/>
    <w:rsid w:val="00CC0A94"/>
    <w:rsid w:val="00CC0CF6"/>
    <w:rsid w:val="00CC1EC0"/>
    <w:rsid w:val="00CC32C3"/>
    <w:rsid w:val="00CC5F26"/>
    <w:rsid w:val="00CC6C13"/>
    <w:rsid w:val="00CC788B"/>
    <w:rsid w:val="00CC7D62"/>
    <w:rsid w:val="00CD44E6"/>
    <w:rsid w:val="00CD4BD3"/>
    <w:rsid w:val="00CD6BC9"/>
    <w:rsid w:val="00CD6D2A"/>
    <w:rsid w:val="00CD79E3"/>
    <w:rsid w:val="00CE106E"/>
    <w:rsid w:val="00CE37E0"/>
    <w:rsid w:val="00CE7413"/>
    <w:rsid w:val="00CF3182"/>
    <w:rsid w:val="00CF6389"/>
    <w:rsid w:val="00CF7497"/>
    <w:rsid w:val="00D03E5F"/>
    <w:rsid w:val="00D04F1A"/>
    <w:rsid w:val="00D06C98"/>
    <w:rsid w:val="00D06D6E"/>
    <w:rsid w:val="00D10EC9"/>
    <w:rsid w:val="00D120EC"/>
    <w:rsid w:val="00D12193"/>
    <w:rsid w:val="00D144FB"/>
    <w:rsid w:val="00D15295"/>
    <w:rsid w:val="00D15F7D"/>
    <w:rsid w:val="00D169A6"/>
    <w:rsid w:val="00D236C6"/>
    <w:rsid w:val="00D2511C"/>
    <w:rsid w:val="00D26798"/>
    <w:rsid w:val="00D2694E"/>
    <w:rsid w:val="00D311D6"/>
    <w:rsid w:val="00D32308"/>
    <w:rsid w:val="00D32B1E"/>
    <w:rsid w:val="00D32CA5"/>
    <w:rsid w:val="00D32EF4"/>
    <w:rsid w:val="00D335B3"/>
    <w:rsid w:val="00D342E5"/>
    <w:rsid w:val="00D34330"/>
    <w:rsid w:val="00D34E4E"/>
    <w:rsid w:val="00D3643D"/>
    <w:rsid w:val="00D36602"/>
    <w:rsid w:val="00D3794B"/>
    <w:rsid w:val="00D4319C"/>
    <w:rsid w:val="00D44921"/>
    <w:rsid w:val="00D46D99"/>
    <w:rsid w:val="00D50280"/>
    <w:rsid w:val="00D53CE3"/>
    <w:rsid w:val="00D557C0"/>
    <w:rsid w:val="00D60339"/>
    <w:rsid w:val="00D603D4"/>
    <w:rsid w:val="00D612BB"/>
    <w:rsid w:val="00D61AC1"/>
    <w:rsid w:val="00D641E5"/>
    <w:rsid w:val="00D71995"/>
    <w:rsid w:val="00D7340D"/>
    <w:rsid w:val="00D74A37"/>
    <w:rsid w:val="00D752CF"/>
    <w:rsid w:val="00D753E0"/>
    <w:rsid w:val="00D77E1B"/>
    <w:rsid w:val="00D802A2"/>
    <w:rsid w:val="00D879B3"/>
    <w:rsid w:val="00D93660"/>
    <w:rsid w:val="00DA0C90"/>
    <w:rsid w:val="00DA208D"/>
    <w:rsid w:val="00DA504F"/>
    <w:rsid w:val="00DB064B"/>
    <w:rsid w:val="00DB452A"/>
    <w:rsid w:val="00DB6CD8"/>
    <w:rsid w:val="00DC14D3"/>
    <w:rsid w:val="00DC4B91"/>
    <w:rsid w:val="00DC5662"/>
    <w:rsid w:val="00DC57C0"/>
    <w:rsid w:val="00DC6D12"/>
    <w:rsid w:val="00DC722B"/>
    <w:rsid w:val="00DC724B"/>
    <w:rsid w:val="00DD1237"/>
    <w:rsid w:val="00DD2A3C"/>
    <w:rsid w:val="00DD4D8A"/>
    <w:rsid w:val="00DD6AD4"/>
    <w:rsid w:val="00DD7870"/>
    <w:rsid w:val="00DE0480"/>
    <w:rsid w:val="00DE39C7"/>
    <w:rsid w:val="00DE50FE"/>
    <w:rsid w:val="00DE536A"/>
    <w:rsid w:val="00DE5CB2"/>
    <w:rsid w:val="00DF0E08"/>
    <w:rsid w:val="00DF0FF0"/>
    <w:rsid w:val="00DF1E28"/>
    <w:rsid w:val="00DF2C52"/>
    <w:rsid w:val="00DF46C0"/>
    <w:rsid w:val="00DF5A4E"/>
    <w:rsid w:val="00DF5E69"/>
    <w:rsid w:val="00DF6795"/>
    <w:rsid w:val="00DF720A"/>
    <w:rsid w:val="00DF75F2"/>
    <w:rsid w:val="00E00F53"/>
    <w:rsid w:val="00E0122B"/>
    <w:rsid w:val="00E01950"/>
    <w:rsid w:val="00E028A5"/>
    <w:rsid w:val="00E0450A"/>
    <w:rsid w:val="00E0488A"/>
    <w:rsid w:val="00E06D1B"/>
    <w:rsid w:val="00E07EDD"/>
    <w:rsid w:val="00E11C20"/>
    <w:rsid w:val="00E12BAA"/>
    <w:rsid w:val="00E17F8C"/>
    <w:rsid w:val="00E25644"/>
    <w:rsid w:val="00E26958"/>
    <w:rsid w:val="00E26D23"/>
    <w:rsid w:val="00E301CD"/>
    <w:rsid w:val="00E34CC6"/>
    <w:rsid w:val="00E35A81"/>
    <w:rsid w:val="00E36439"/>
    <w:rsid w:val="00E37066"/>
    <w:rsid w:val="00E4741D"/>
    <w:rsid w:val="00E47864"/>
    <w:rsid w:val="00E60FB5"/>
    <w:rsid w:val="00E629D1"/>
    <w:rsid w:val="00E668CD"/>
    <w:rsid w:val="00E705B3"/>
    <w:rsid w:val="00E70AD4"/>
    <w:rsid w:val="00E7149D"/>
    <w:rsid w:val="00E76BD4"/>
    <w:rsid w:val="00E76CDE"/>
    <w:rsid w:val="00E779A8"/>
    <w:rsid w:val="00E81D91"/>
    <w:rsid w:val="00E82BF3"/>
    <w:rsid w:val="00E82ECF"/>
    <w:rsid w:val="00E83636"/>
    <w:rsid w:val="00E83730"/>
    <w:rsid w:val="00E85475"/>
    <w:rsid w:val="00E903D1"/>
    <w:rsid w:val="00E92FBE"/>
    <w:rsid w:val="00EA1EF6"/>
    <w:rsid w:val="00EA247C"/>
    <w:rsid w:val="00EA331E"/>
    <w:rsid w:val="00EA3DFE"/>
    <w:rsid w:val="00EA3F80"/>
    <w:rsid w:val="00EA5951"/>
    <w:rsid w:val="00EA6549"/>
    <w:rsid w:val="00EA7A05"/>
    <w:rsid w:val="00EB2931"/>
    <w:rsid w:val="00EB59D6"/>
    <w:rsid w:val="00EB6897"/>
    <w:rsid w:val="00EC0279"/>
    <w:rsid w:val="00EC2A1E"/>
    <w:rsid w:val="00EC3DF4"/>
    <w:rsid w:val="00EC6139"/>
    <w:rsid w:val="00ED1DD1"/>
    <w:rsid w:val="00ED3933"/>
    <w:rsid w:val="00ED39E3"/>
    <w:rsid w:val="00EE041D"/>
    <w:rsid w:val="00EE1617"/>
    <w:rsid w:val="00EE1FD1"/>
    <w:rsid w:val="00EE422A"/>
    <w:rsid w:val="00EF0BE7"/>
    <w:rsid w:val="00EF1A95"/>
    <w:rsid w:val="00EF203D"/>
    <w:rsid w:val="00EF3D95"/>
    <w:rsid w:val="00EF76AB"/>
    <w:rsid w:val="00F00EFC"/>
    <w:rsid w:val="00F02204"/>
    <w:rsid w:val="00F02529"/>
    <w:rsid w:val="00F025D3"/>
    <w:rsid w:val="00F05022"/>
    <w:rsid w:val="00F06A3E"/>
    <w:rsid w:val="00F07A14"/>
    <w:rsid w:val="00F104E5"/>
    <w:rsid w:val="00F11A2D"/>
    <w:rsid w:val="00F12015"/>
    <w:rsid w:val="00F12DD7"/>
    <w:rsid w:val="00F13257"/>
    <w:rsid w:val="00F13C10"/>
    <w:rsid w:val="00F15694"/>
    <w:rsid w:val="00F16212"/>
    <w:rsid w:val="00F25099"/>
    <w:rsid w:val="00F262CD"/>
    <w:rsid w:val="00F26DA5"/>
    <w:rsid w:val="00F26E30"/>
    <w:rsid w:val="00F302B8"/>
    <w:rsid w:val="00F31683"/>
    <w:rsid w:val="00F31CAA"/>
    <w:rsid w:val="00F32703"/>
    <w:rsid w:val="00F3412A"/>
    <w:rsid w:val="00F358B9"/>
    <w:rsid w:val="00F359A0"/>
    <w:rsid w:val="00F37E08"/>
    <w:rsid w:val="00F41897"/>
    <w:rsid w:val="00F42CCF"/>
    <w:rsid w:val="00F441A5"/>
    <w:rsid w:val="00F46262"/>
    <w:rsid w:val="00F46DAB"/>
    <w:rsid w:val="00F46DD8"/>
    <w:rsid w:val="00F51FA3"/>
    <w:rsid w:val="00F55628"/>
    <w:rsid w:val="00F55BAF"/>
    <w:rsid w:val="00F564E0"/>
    <w:rsid w:val="00F57826"/>
    <w:rsid w:val="00F579CC"/>
    <w:rsid w:val="00F60DED"/>
    <w:rsid w:val="00F61FB5"/>
    <w:rsid w:val="00F6250A"/>
    <w:rsid w:val="00F64402"/>
    <w:rsid w:val="00F65E2A"/>
    <w:rsid w:val="00F666D8"/>
    <w:rsid w:val="00F733AD"/>
    <w:rsid w:val="00F7380E"/>
    <w:rsid w:val="00F739A6"/>
    <w:rsid w:val="00F73BCD"/>
    <w:rsid w:val="00F77EBF"/>
    <w:rsid w:val="00F8427F"/>
    <w:rsid w:val="00F84868"/>
    <w:rsid w:val="00F857BA"/>
    <w:rsid w:val="00F91311"/>
    <w:rsid w:val="00F94D4A"/>
    <w:rsid w:val="00FA1EBB"/>
    <w:rsid w:val="00FB1016"/>
    <w:rsid w:val="00FB1ED1"/>
    <w:rsid w:val="00FB4C70"/>
    <w:rsid w:val="00FB6938"/>
    <w:rsid w:val="00FC4D29"/>
    <w:rsid w:val="00FC71F0"/>
    <w:rsid w:val="00FD153C"/>
    <w:rsid w:val="00FD16EF"/>
    <w:rsid w:val="00FD2A96"/>
    <w:rsid w:val="00FD341B"/>
    <w:rsid w:val="00FD3584"/>
    <w:rsid w:val="00FD3F8B"/>
    <w:rsid w:val="00FD70F1"/>
    <w:rsid w:val="00FE30C0"/>
    <w:rsid w:val="00FF103E"/>
    <w:rsid w:val="00FF5857"/>
    <w:rsid w:val="00FF6F5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oNotEmbedSmartTags/>
  <w:decimalSymbol w:val=","/>
  <w:listSeparator w:val=";"/>
  <w14:docId w14:val="231A2096"/>
  <w15:chartTrackingRefBased/>
  <w15:docId w15:val="{19540492-22DB-4826-A263-E901F8E64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iPriority="35" w:unhideWhenUsed="1" w:qFormat="1"/>
    <w:lsdException w:name="table of figures" w:uiPriority="99"/>
    <w:lsdException w:name="Title" w:uiPriority="10"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6B658C"/>
    <w:pPr>
      <w:spacing w:line="360" w:lineRule="auto"/>
      <w:ind w:firstLine="567"/>
      <w:jc w:val="both"/>
    </w:pPr>
    <w:rPr>
      <w:rFonts w:ascii="Palatino Linotype" w:hAnsi="Palatino Linotype"/>
      <w:sz w:val="24"/>
      <w:szCs w:val="24"/>
    </w:rPr>
  </w:style>
  <w:style w:type="paragraph" w:styleId="Titolo1">
    <w:name w:val="heading 1"/>
    <w:basedOn w:val="Normale"/>
    <w:next w:val="Normale"/>
    <w:link w:val="Titolo1Carattere"/>
    <w:uiPriority w:val="9"/>
    <w:qFormat/>
    <w:rsid w:val="001858D0"/>
    <w:pPr>
      <w:keepNext/>
      <w:numPr>
        <w:numId w:val="21"/>
      </w:numPr>
      <w:spacing w:before="240" w:after="60"/>
      <w:outlineLvl w:val="0"/>
    </w:pPr>
    <w:rPr>
      <w:rFonts w:ascii="Arial" w:hAnsi="Arial"/>
      <w:b/>
      <w:bCs/>
      <w:kern w:val="32"/>
      <w:sz w:val="32"/>
      <w:szCs w:val="32"/>
    </w:rPr>
  </w:style>
  <w:style w:type="paragraph" w:styleId="Titolo2">
    <w:name w:val="heading 2"/>
    <w:basedOn w:val="Normale"/>
    <w:next w:val="Normale"/>
    <w:link w:val="Titolo2Carattere"/>
    <w:unhideWhenUsed/>
    <w:qFormat/>
    <w:rsid w:val="001858D0"/>
    <w:pPr>
      <w:keepNext/>
      <w:numPr>
        <w:ilvl w:val="1"/>
        <w:numId w:val="21"/>
      </w:numPr>
      <w:spacing w:before="240" w:after="60"/>
      <w:outlineLvl w:val="1"/>
    </w:pPr>
    <w:rPr>
      <w:rFonts w:ascii="Arial" w:hAnsi="Arial"/>
      <w:b/>
      <w:bCs/>
      <w:iCs/>
      <w:sz w:val="28"/>
      <w:szCs w:val="28"/>
    </w:rPr>
  </w:style>
  <w:style w:type="paragraph" w:styleId="Titolo3">
    <w:name w:val="heading 3"/>
    <w:basedOn w:val="Normale"/>
    <w:next w:val="Normale"/>
    <w:link w:val="Titolo3Carattere"/>
    <w:unhideWhenUsed/>
    <w:qFormat/>
    <w:rsid w:val="00FB6938"/>
    <w:pPr>
      <w:keepNext/>
      <w:numPr>
        <w:ilvl w:val="2"/>
        <w:numId w:val="21"/>
      </w:numPr>
      <w:spacing w:before="240" w:after="60"/>
      <w:outlineLvl w:val="2"/>
    </w:pPr>
    <w:rPr>
      <w:rFonts w:ascii="Arial" w:hAnsi="Arial"/>
      <w:b/>
      <w:bCs/>
      <w:sz w:val="26"/>
      <w:szCs w:val="26"/>
    </w:rPr>
  </w:style>
  <w:style w:type="paragraph" w:styleId="Titolo4">
    <w:name w:val="heading 4"/>
    <w:basedOn w:val="Normale"/>
    <w:next w:val="Normale"/>
    <w:link w:val="Titolo4Carattere"/>
    <w:unhideWhenUsed/>
    <w:qFormat/>
    <w:rsid w:val="00633259"/>
    <w:pPr>
      <w:keepNext/>
      <w:numPr>
        <w:ilvl w:val="3"/>
        <w:numId w:val="21"/>
      </w:numPr>
      <w:spacing w:before="240" w:after="60"/>
      <w:outlineLvl w:val="3"/>
    </w:pPr>
    <w:rPr>
      <w:rFonts w:ascii="Calibri" w:hAnsi="Calibri"/>
      <w:b/>
      <w:bCs/>
      <w:sz w:val="28"/>
      <w:szCs w:val="28"/>
    </w:rPr>
  </w:style>
  <w:style w:type="paragraph" w:styleId="Titolo5">
    <w:name w:val="heading 5"/>
    <w:basedOn w:val="Normale"/>
    <w:next w:val="Normale"/>
    <w:link w:val="Titolo5Carattere"/>
    <w:semiHidden/>
    <w:unhideWhenUsed/>
    <w:qFormat/>
    <w:rsid w:val="00D61AC1"/>
    <w:pPr>
      <w:keepNext/>
      <w:keepLines/>
      <w:numPr>
        <w:ilvl w:val="4"/>
        <w:numId w:val="21"/>
      </w:numPr>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semiHidden/>
    <w:unhideWhenUsed/>
    <w:qFormat/>
    <w:rsid w:val="00D61AC1"/>
    <w:pPr>
      <w:keepNext/>
      <w:keepLines/>
      <w:numPr>
        <w:ilvl w:val="5"/>
        <w:numId w:val="21"/>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semiHidden/>
    <w:unhideWhenUsed/>
    <w:qFormat/>
    <w:rsid w:val="00D61AC1"/>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semiHidden/>
    <w:unhideWhenUsed/>
    <w:qFormat/>
    <w:rsid w:val="00D61AC1"/>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semiHidden/>
    <w:unhideWhenUsed/>
    <w:qFormat/>
    <w:rsid w:val="00D61AC1"/>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rsid w:val="00A226CE"/>
    <w:pPr>
      <w:tabs>
        <w:tab w:val="center" w:pos="4986"/>
        <w:tab w:val="right" w:pos="9972"/>
      </w:tabs>
    </w:pPr>
  </w:style>
  <w:style w:type="paragraph" w:styleId="Pidipagina">
    <w:name w:val="footer"/>
    <w:basedOn w:val="Normale"/>
    <w:link w:val="PidipaginaCarattere"/>
    <w:uiPriority w:val="99"/>
    <w:rsid w:val="00A226CE"/>
    <w:pPr>
      <w:tabs>
        <w:tab w:val="center" w:pos="4986"/>
        <w:tab w:val="right" w:pos="9972"/>
      </w:tabs>
    </w:pPr>
  </w:style>
  <w:style w:type="paragraph" w:styleId="Testonormale">
    <w:name w:val="Plain Text"/>
    <w:basedOn w:val="Normale"/>
    <w:rsid w:val="00A226CE"/>
    <w:rPr>
      <w:rFonts w:ascii="Courier" w:hAnsi="Courier"/>
    </w:rPr>
  </w:style>
  <w:style w:type="character" w:styleId="Numeropagina">
    <w:name w:val="page number"/>
    <w:basedOn w:val="Carpredefinitoparagrafo"/>
    <w:rsid w:val="00541229"/>
  </w:style>
  <w:style w:type="paragraph" w:styleId="Titolo">
    <w:name w:val="Title"/>
    <w:basedOn w:val="Normale"/>
    <w:next w:val="Normale"/>
    <w:link w:val="TitoloCarattere"/>
    <w:uiPriority w:val="10"/>
    <w:qFormat/>
    <w:rsid w:val="003C5FF4"/>
    <w:pPr>
      <w:contextualSpacing/>
    </w:pPr>
    <w:rPr>
      <w:spacing w:val="-10"/>
      <w:kern w:val="28"/>
      <w:sz w:val="56"/>
      <w:szCs w:val="56"/>
    </w:rPr>
  </w:style>
  <w:style w:type="character" w:customStyle="1" w:styleId="TitoloCarattere">
    <w:name w:val="Titolo Carattere"/>
    <w:link w:val="Titolo"/>
    <w:uiPriority w:val="10"/>
    <w:rsid w:val="003C5FF4"/>
    <w:rPr>
      <w:rFonts w:ascii="Palatino Linotype" w:hAnsi="Palatino Linotype"/>
      <w:spacing w:val="-10"/>
      <w:kern w:val="28"/>
      <w:sz w:val="56"/>
      <w:szCs w:val="56"/>
    </w:rPr>
  </w:style>
  <w:style w:type="character" w:customStyle="1" w:styleId="Titolo1Carattere">
    <w:name w:val="Titolo 1 Carattere"/>
    <w:link w:val="Titolo1"/>
    <w:uiPriority w:val="9"/>
    <w:rsid w:val="001858D0"/>
    <w:rPr>
      <w:rFonts w:ascii="Arial" w:hAnsi="Arial"/>
      <w:b/>
      <w:bCs/>
      <w:kern w:val="32"/>
      <w:sz w:val="32"/>
      <w:szCs w:val="32"/>
    </w:rPr>
  </w:style>
  <w:style w:type="paragraph" w:styleId="Titolosommario">
    <w:name w:val="TOC Heading"/>
    <w:basedOn w:val="Titolo1"/>
    <w:next w:val="Normale"/>
    <w:uiPriority w:val="39"/>
    <w:unhideWhenUsed/>
    <w:qFormat/>
    <w:rsid w:val="000E16EE"/>
    <w:pPr>
      <w:keepLines/>
      <w:spacing w:after="0" w:line="259" w:lineRule="auto"/>
      <w:outlineLvl w:val="9"/>
    </w:pPr>
    <w:rPr>
      <w:b w:val="0"/>
      <w:bCs w:val="0"/>
      <w:color w:val="2F5496"/>
      <w:kern w:val="0"/>
    </w:rPr>
  </w:style>
  <w:style w:type="paragraph" w:styleId="Sommario1">
    <w:name w:val="toc 1"/>
    <w:basedOn w:val="Normale"/>
    <w:next w:val="Normale"/>
    <w:autoRedefine/>
    <w:uiPriority w:val="39"/>
    <w:rsid w:val="00F025D3"/>
    <w:pPr>
      <w:spacing w:before="120" w:after="120"/>
      <w:jc w:val="left"/>
    </w:pPr>
    <w:rPr>
      <w:rFonts w:asciiTheme="minorHAnsi" w:hAnsiTheme="minorHAnsi" w:cstheme="minorHAnsi"/>
      <w:b/>
      <w:bCs/>
      <w:caps/>
      <w:sz w:val="20"/>
      <w:szCs w:val="20"/>
    </w:rPr>
  </w:style>
  <w:style w:type="character" w:styleId="Collegamentoipertestuale">
    <w:name w:val="Hyperlink"/>
    <w:uiPriority w:val="99"/>
    <w:unhideWhenUsed/>
    <w:rsid w:val="00647BAB"/>
    <w:rPr>
      <w:color w:val="0563C1"/>
      <w:u w:val="single"/>
    </w:rPr>
  </w:style>
  <w:style w:type="paragraph" w:styleId="Didascalia">
    <w:name w:val="caption"/>
    <w:basedOn w:val="Normale"/>
    <w:next w:val="Normale"/>
    <w:uiPriority w:val="35"/>
    <w:unhideWhenUsed/>
    <w:qFormat/>
    <w:rsid w:val="00063D4F"/>
    <w:pPr>
      <w:keepNext/>
      <w:jc w:val="center"/>
    </w:pPr>
    <w:rPr>
      <w:bCs/>
      <w:i/>
      <w:noProof/>
      <w:sz w:val="18"/>
      <w:szCs w:val="20"/>
    </w:rPr>
  </w:style>
  <w:style w:type="character" w:styleId="Rimandocommento">
    <w:name w:val="annotation reference"/>
    <w:rsid w:val="00626D26"/>
    <w:rPr>
      <w:sz w:val="16"/>
      <w:szCs w:val="16"/>
    </w:rPr>
  </w:style>
  <w:style w:type="paragraph" w:styleId="Testocommento">
    <w:name w:val="annotation text"/>
    <w:basedOn w:val="Normale"/>
    <w:link w:val="TestocommentoCarattere"/>
    <w:rsid w:val="00626D26"/>
    <w:rPr>
      <w:sz w:val="20"/>
      <w:szCs w:val="20"/>
    </w:rPr>
  </w:style>
  <w:style w:type="character" w:customStyle="1" w:styleId="TestocommentoCarattere">
    <w:name w:val="Testo commento Carattere"/>
    <w:basedOn w:val="Carpredefinitoparagrafo"/>
    <w:link w:val="Testocommento"/>
    <w:rsid w:val="00626D26"/>
  </w:style>
  <w:style w:type="paragraph" w:styleId="Soggettocommento">
    <w:name w:val="annotation subject"/>
    <w:basedOn w:val="Testocommento"/>
    <w:next w:val="Testocommento"/>
    <w:link w:val="SoggettocommentoCarattere"/>
    <w:rsid w:val="00626D26"/>
    <w:rPr>
      <w:b/>
      <w:bCs/>
    </w:rPr>
  </w:style>
  <w:style w:type="character" w:customStyle="1" w:styleId="SoggettocommentoCarattere">
    <w:name w:val="Soggetto commento Carattere"/>
    <w:link w:val="Soggettocommento"/>
    <w:rsid w:val="00626D26"/>
    <w:rPr>
      <w:b/>
      <w:bCs/>
    </w:rPr>
  </w:style>
  <w:style w:type="paragraph" w:styleId="Sommario2">
    <w:name w:val="toc 2"/>
    <w:basedOn w:val="Normale"/>
    <w:next w:val="Normale"/>
    <w:autoRedefine/>
    <w:uiPriority w:val="39"/>
    <w:rsid w:val="002F6F07"/>
    <w:pPr>
      <w:ind w:left="240"/>
      <w:jc w:val="left"/>
    </w:pPr>
    <w:rPr>
      <w:rFonts w:asciiTheme="minorHAnsi" w:hAnsiTheme="minorHAnsi" w:cstheme="minorHAnsi"/>
      <w:smallCaps/>
      <w:sz w:val="20"/>
      <w:szCs w:val="20"/>
    </w:rPr>
  </w:style>
  <w:style w:type="character" w:customStyle="1" w:styleId="Titolo2Carattere">
    <w:name w:val="Titolo 2 Carattere"/>
    <w:link w:val="Titolo2"/>
    <w:uiPriority w:val="9"/>
    <w:rsid w:val="001858D0"/>
    <w:rPr>
      <w:rFonts w:ascii="Arial" w:eastAsia="Times New Roman" w:hAnsi="Arial" w:cs="Times New Roman"/>
      <w:b/>
      <w:bCs/>
      <w:iCs/>
      <w:sz w:val="28"/>
      <w:szCs w:val="28"/>
    </w:rPr>
  </w:style>
  <w:style w:type="character" w:customStyle="1" w:styleId="Titolo3Carattere">
    <w:name w:val="Titolo 3 Carattere"/>
    <w:link w:val="Titolo3"/>
    <w:rsid w:val="00FB6938"/>
    <w:rPr>
      <w:rFonts w:ascii="Arial" w:hAnsi="Arial"/>
      <w:b/>
      <w:bCs/>
      <w:sz w:val="26"/>
      <w:szCs w:val="26"/>
    </w:rPr>
  </w:style>
  <w:style w:type="table" w:styleId="Grigliatabella">
    <w:name w:val="Table Grid"/>
    <w:basedOn w:val="Tabellanormale"/>
    <w:uiPriority w:val="39"/>
    <w:rsid w:val="0058092D"/>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essunaspaziatura">
    <w:name w:val="No Spacing"/>
    <w:uiPriority w:val="1"/>
    <w:qFormat/>
    <w:rsid w:val="00013252"/>
    <w:pPr>
      <w:ind w:firstLine="567"/>
    </w:pPr>
    <w:rPr>
      <w:rFonts w:ascii="Palatino Linotype" w:hAnsi="Palatino Linotype"/>
      <w:sz w:val="24"/>
      <w:szCs w:val="24"/>
    </w:rPr>
  </w:style>
  <w:style w:type="paragraph" w:styleId="Sottotitolo">
    <w:name w:val="Subtitle"/>
    <w:basedOn w:val="Normale"/>
    <w:next w:val="Normale"/>
    <w:link w:val="SottotitoloCarattere"/>
    <w:qFormat/>
    <w:rsid w:val="00013252"/>
    <w:pPr>
      <w:spacing w:after="60" w:line="240" w:lineRule="auto"/>
      <w:ind w:firstLine="0"/>
      <w:jc w:val="center"/>
      <w:outlineLvl w:val="1"/>
    </w:pPr>
    <w:rPr>
      <w:rFonts w:ascii="Calibri Light" w:hAnsi="Calibri Light"/>
    </w:rPr>
  </w:style>
  <w:style w:type="character" w:customStyle="1" w:styleId="SottotitoloCarattere">
    <w:name w:val="Sottotitolo Carattere"/>
    <w:link w:val="Sottotitolo"/>
    <w:rsid w:val="00013252"/>
    <w:rPr>
      <w:rFonts w:ascii="Calibri Light" w:eastAsia="Times New Roman" w:hAnsi="Calibri Light" w:cs="Times New Roman"/>
      <w:sz w:val="24"/>
      <w:szCs w:val="24"/>
    </w:rPr>
  </w:style>
  <w:style w:type="paragraph" w:styleId="Sommario3">
    <w:name w:val="toc 3"/>
    <w:basedOn w:val="Normale"/>
    <w:next w:val="Normale"/>
    <w:autoRedefine/>
    <w:uiPriority w:val="39"/>
    <w:rsid w:val="008F1C7D"/>
    <w:pPr>
      <w:ind w:left="480"/>
      <w:jc w:val="left"/>
    </w:pPr>
    <w:rPr>
      <w:rFonts w:asciiTheme="minorHAnsi" w:hAnsiTheme="minorHAnsi" w:cstheme="minorHAnsi"/>
      <w:i/>
      <w:iCs/>
      <w:sz w:val="20"/>
      <w:szCs w:val="20"/>
    </w:rPr>
  </w:style>
  <w:style w:type="paragraph" w:styleId="Indicedellefigure">
    <w:name w:val="table of figures"/>
    <w:basedOn w:val="Normale"/>
    <w:next w:val="Normale"/>
    <w:uiPriority w:val="99"/>
    <w:rsid w:val="000A0955"/>
  </w:style>
  <w:style w:type="character" w:customStyle="1" w:styleId="Titolo4Carattere">
    <w:name w:val="Titolo 4 Carattere"/>
    <w:link w:val="Titolo4"/>
    <w:rsid w:val="00633259"/>
    <w:rPr>
      <w:rFonts w:ascii="Calibri" w:eastAsia="Times New Roman" w:hAnsi="Calibri" w:cs="Times New Roman"/>
      <w:b/>
      <w:bCs/>
      <w:sz w:val="28"/>
      <w:szCs w:val="28"/>
    </w:rPr>
  </w:style>
  <w:style w:type="paragraph" w:styleId="Sommario4">
    <w:name w:val="toc 4"/>
    <w:basedOn w:val="Normale"/>
    <w:next w:val="Normale"/>
    <w:autoRedefine/>
    <w:uiPriority w:val="39"/>
    <w:rsid w:val="0062287F"/>
    <w:pPr>
      <w:ind w:left="720"/>
      <w:jc w:val="left"/>
    </w:pPr>
    <w:rPr>
      <w:rFonts w:asciiTheme="minorHAnsi" w:hAnsiTheme="minorHAnsi" w:cstheme="minorHAnsi"/>
      <w:sz w:val="18"/>
      <w:szCs w:val="18"/>
    </w:rPr>
  </w:style>
  <w:style w:type="paragraph" w:styleId="Paragrafoelenco">
    <w:name w:val="List Paragraph"/>
    <w:basedOn w:val="Normale"/>
    <w:uiPriority w:val="34"/>
    <w:qFormat/>
    <w:rsid w:val="005F67EA"/>
    <w:pPr>
      <w:spacing w:line="276" w:lineRule="auto"/>
      <w:ind w:left="720" w:firstLine="0"/>
      <w:contextualSpacing/>
    </w:pPr>
    <w:rPr>
      <w:rFonts w:eastAsia="Arial" w:cs="Arial"/>
      <w:szCs w:val="22"/>
    </w:rPr>
  </w:style>
  <w:style w:type="paragraph" w:styleId="NormaleWeb">
    <w:name w:val="Normal (Web)"/>
    <w:basedOn w:val="Normale"/>
    <w:rsid w:val="00E83730"/>
    <w:rPr>
      <w:rFonts w:ascii="Times New Roman" w:hAnsi="Times New Roman"/>
    </w:rPr>
  </w:style>
  <w:style w:type="character" w:styleId="Menzionenonrisolta">
    <w:name w:val="Unresolved Mention"/>
    <w:uiPriority w:val="99"/>
    <w:semiHidden/>
    <w:unhideWhenUsed/>
    <w:rsid w:val="00334833"/>
    <w:rPr>
      <w:color w:val="605E5C"/>
      <w:shd w:val="clear" w:color="auto" w:fill="E1DFDD"/>
    </w:rPr>
  </w:style>
  <w:style w:type="character" w:styleId="Collegamentovisitato">
    <w:name w:val="FollowedHyperlink"/>
    <w:rsid w:val="00BD75F2"/>
    <w:rPr>
      <w:color w:val="954F72"/>
      <w:u w:val="single"/>
    </w:rPr>
  </w:style>
  <w:style w:type="character" w:customStyle="1" w:styleId="PidipaginaCarattere">
    <w:name w:val="Piè di pagina Carattere"/>
    <w:link w:val="Pidipagina"/>
    <w:uiPriority w:val="99"/>
    <w:rsid w:val="003C5FF4"/>
    <w:rPr>
      <w:rFonts w:ascii="Palatino Linotype" w:hAnsi="Palatino Linotype"/>
      <w:sz w:val="24"/>
      <w:szCs w:val="24"/>
    </w:rPr>
  </w:style>
  <w:style w:type="paragraph" w:styleId="Sommario5">
    <w:name w:val="toc 5"/>
    <w:basedOn w:val="Normale"/>
    <w:next w:val="Normale"/>
    <w:autoRedefine/>
    <w:rsid w:val="007539EB"/>
    <w:pPr>
      <w:ind w:left="960"/>
      <w:jc w:val="left"/>
    </w:pPr>
    <w:rPr>
      <w:rFonts w:asciiTheme="minorHAnsi" w:hAnsiTheme="minorHAnsi" w:cstheme="minorHAnsi"/>
      <w:sz w:val="18"/>
      <w:szCs w:val="18"/>
    </w:rPr>
  </w:style>
  <w:style w:type="paragraph" w:styleId="Sommario6">
    <w:name w:val="toc 6"/>
    <w:basedOn w:val="Normale"/>
    <w:next w:val="Normale"/>
    <w:autoRedefine/>
    <w:rsid w:val="007539EB"/>
    <w:pPr>
      <w:ind w:left="1200"/>
      <w:jc w:val="left"/>
    </w:pPr>
    <w:rPr>
      <w:rFonts w:asciiTheme="minorHAnsi" w:hAnsiTheme="minorHAnsi" w:cstheme="minorHAnsi"/>
      <w:sz w:val="18"/>
      <w:szCs w:val="18"/>
    </w:rPr>
  </w:style>
  <w:style w:type="paragraph" w:styleId="Sommario7">
    <w:name w:val="toc 7"/>
    <w:basedOn w:val="Normale"/>
    <w:next w:val="Normale"/>
    <w:autoRedefine/>
    <w:rsid w:val="007539EB"/>
    <w:pPr>
      <w:ind w:left="1440"/>
      <w:jc w:val="left"/>
    </w:pPr>
    <w:rPr>
      <w:rFonts w:asciiTheme="minorHAnsi" w:hAnsiTheme="minorHAnsi" w:cstheme="minorHAnsi"/>
      <w:sz w:val="18"/>
      <w:szCs w:val="18"/>
    </w:rPr>
  </w:style>
  <w:style w:type="paragraph" w:styleId="Sommario8">
    <w:name w:val="toc 8"/>
    <w:basedOn w:val="Normale"/>
    <w:next w:val="Normale"/>
    <w:autoRedefine/>
    <w:rsid w:val="007539EB"/>
    <w:pPr>
      <w:ind w:left="1680"/>
      <w:jc w:val="left"/>
    </w:pPr>
    <w:rPr>
      <w:rFonts w:asciiTheme="minorHAnsi" w:hAnsiTheme="minorHAnsi" w:cstheme="minorHAnsi"/>
      <w:sz w:val="18"/>
      <w:szCs w:val="18"/>
    </w:rPr>
  </w:style>
  <w:style w:type="paragraph" w:styleId="Sommario9">
    <w:name w:val="toc 9"/>
    <w:basedOn w:val="Normale"/>
    <w:next w:val="Normale"/>
    <w:autoRedefine/>
    <w:rsid w:val="007539EB"/>
    <w:pPr>
      <w:ind w:left="1920"/>
      <w:jc w:val="left"/>
    </w:pPr>
    <w:rPr>
      <w:rFonts w:asciiTheme="minorHAnsi" w:hAnsiTheme="minorHAnsi" w:cstheme="minorHAnsi"/>
      <w:sz w:val="18"/>
      <w:szCs w:val="18"/>
    </w:rPr>
  </w:style>
  <w:style w:type="paragraph" w:styleId="PreformattatoHTML">
    <w:name w:val="HTML Preformatted"/>
    <w:basedOn w:val="Normale"/>
    <w:link w:val="PreformattatoHTMLCarattere"/>
    <w:rsid w:val="006D0F9F"/>
    <w:rPr>
      <w:rFonts w:ascii="Courier New" w:hAnsi="Courier New" w:cs="Courier New"/>
      <w:sz w:val="20"/>
      <w:szCs w:val="20"/>
    </w:rPr>
  </w:style>
  <w:style w:type="character" w:customStyle="1" w:styleId="PreformattatoHTMLCarattere">
    <w:name w:val="Preformattato HTML Carattere"/>
    <w:link w:val="PreformattatoHTML"/>
    <w:rsid w:val="006D0F9F"/>
    <w:rPr>
      <w:rFonts w:ascii="Courier New" w:hAnsi="Courier New" w:cs="Courier New"/>
    </w:rPr>
  </w:style>
  <w:style w:type="character" w:styleId="Testosegnaposto">
    <w:name w:val="Placeholder Text"/>
    <w:basedOn w:val="Carpredefinitoparagrafo"/>
    <w:uiPriority w:val="99"/>
    <w:semiHidden/>
    <w:rsid w:val="00406ECD"/>
    <w:rPr>
      <w:color w:val="808080"/>
    </w:rPr>
  </w:style>
  <w:style w:type="character" w:customStyle="1" w:styleId="Titolo5Carattere">
    <w:name w:val="Titolo 5 Carattere"/>
    <w:basedOn w:val="Carpredefinitoparagrafo"/>
    <w:link w:val="Titolo5"/>
    <w:semiHidden/>
    <w:rsid w:val="00D61AC1"/>
    <w:rPr>
      <w:rFonts w:asciiTheme="majorHAnsi" w:eastAsiaTheme="majorEastAsia" w:hAnsiTheme="majorHAnsi" w:cstheme="majorBidi"/>
      <w:color w:val="2F5496" w:themeColor="accent1" w:themeShade="BF"/>
      <w:sz w:val="24"/>
      <w:szCs w:val="24"/>
    </w:rPr>
  </w:style>
  <w:style w:type="character" w:customStyle="1" w:styleId="Titolo6Carattere">
    <w:name w:val="Titolo 6 Carattere"/>
    <w:basedOn w:val="Carpredefinitoparagrafo"/>
    <w:link w:val="Titolo6"/>
    <w:semiHidden/>
    <w:rsid w:val="00D61AC1"/>
    <w:rPr>
      <w:rFonts w:asciiTheme="majorHAnsi" w:eastAsiaTheme="majorEastAsia" w:hAnsiTheme="majorHAnsi" w:cstheme="majorBidi"/>
      <w:color w:val="1F3763" w:themeColor="accent1" w:themeShade="7F"/>
      <w:sz w:val="24"/>
      <w:szCs w:val="24"/>
    </w:rPr>
  </w:style>
  <w:style w:type="character" w:customStyle="1" w:styleId="Titolo7Carattere">
    <w:name w:val="Titolo 7 Carattere"/>
    <w:basedOn w:val="Carpredefinitoparagrafo"/>
    <w:link w:val="Titolo7"/>
    <w:semiHidden/>
    <w:rsid w:val="00D61AC1"/>
    <w:rPr>
      <w:rFonts w:asciiTheme="majorHAnsi" w:eastAsiaTheme="majorEastAsia" w:hAnsiTheme="majorHAnsi" w:cstheme="majorBidi"/>
      <w:i/>
      <w:iCs/>
      <w:color w:val="1F3763" w:themeColor="accent1" w:themeShade="7F"/>
      <w:sz w:val="24"/>
      <w:szCs w:val="24"/>
    </w:rPr>
  </w:style>
  <w:style w:type="character" w:customStyle="1" w:styleId="Titolo8Carattere">
    <w:name w:val="Titolo 8 Carattere"/>
    <w:basedOn w:val="Carpredefinitoparagrafo"/>
    <w:link w:val="Titolo8"/>
    <w:semiHidden/>
    <w:rsid w:val="00D61AC1"/>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semiHidden/>
    <w:rsid w:val="00D61AC1"/>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9644">
      <w:bodyDiv w:val="1"/>
      <w:marLeft w:val="0"/>
      <w:marRight w:val="0"/>
      <w:marTop w:val="0"/>
      <w:marBottom w:val="0"/>
      <w:divBdr>
        <w:top w:val="none" w:sz="0" w:space="0" w:color="auto"/>
        <w:left w:val="none" w:sz="0" w:space="0" w:color="auto"/>
        <w:bottom w:val="none" w:sz="0" w:space="0" w:color="auto"/>
        <w:right w:val="none" w:sz="0" w:space="0" w:color="auto"/>
      </w:divBdr>
      <w:divsChild>
        <w:div w:id="757169998">
          <w:marLeft w:val="0"/>
          <w:marRight w:val="0"/>
          <w:marTop w:val="0"/>
          <w:marBottom w:val="0"/>
          <w:divBdr>
            <w:top w:val="none" w:sz="0" w:space="0" w:color="auto"/>
            <w:left w:val="none" w:sz="0" w:space="0" w:color="auto"/>
            <w:bottom w:val="none" w:sz="0" w:space="0" w:color="auto"/>
            <w:right w:val="none" w:sz="0" w:space="0" w:color="auto"/>
          </w:divBdr>
        </w:div>
      </w:divsChild>
    </w:div>
    <w:div w:id="339551064">
      <w:bodyDiv w:val="1"/>
      <w:marLeft w:val="0"/>
      <w:marRight w:val="0"/>
      <w:marTop w:val="0"/>
      <w:marBottom w:val="0"/>
      <w:divBdr>
        <w:top w:val="none" w:sz="0" w:space="0" w:color="auto"/>
        <w:left w:val="none" w:sz="0" w:space="0" w:color="auto"/>
        <w:bottom w:val="none" w:sz="0" w:space="0" w:color="auto"/>
        <w:right w:val="none" w:sz="0" w:space="0" w:color="auto"/>
      </w:divBdr>
      <w:divsChild>
        <w:div w:id="1285307837">
          <w:marLeft w:val="0"/>
          <w:marRight w:val="0"/>
          <w:marTop w:val="0"/>
          <w:marBottom w:val="0"/>
          <w:divBdr>
            <w:top w:val="none" w:sz="0" w:space="0" w:color="auto"/>
            <w:left w:val="none" w:sz="0" w:space="0" w:color="auto"/>
            <w:bottom w:val="none" w:sz="0" w:space="0" w:color="auto"/>
            <w:right w:val="none" w:sz="0" w:space="0" w:color="auto"/>
          </w:divBdr>
        </w:div>
      </w:divsChild>
    </w:div>
    <w:div w:id="340160855">
      <w:bodyDiv w:val="1"/>
      <w:marLeft w:val="0"/>
      <w:marRight w:val="0"/>
      <w:marTop w:val="0"/>
      <w:marBottom w:val="0"/>
      <w:divBdr>
        <w:top w:val="none" w:sz="0" w:space="0" w:color="auto"/>
        <w:left w:val="none" w:sz="0" w:space="0" w:color="auto"/>
        <w:bottom w:val="none" w:sz="0" w:space="0" w:color="auto"/>
        <w:right w:val="none" w:sz="0" w:space="0" w:color="auto"/>
      </w:divBdr>
    </w:div>
    <w:div w:id="352338577">
      <w:bodyDiv w:val="1"/>
      <w:marLeft w:val="0"/>
      <w:marRight w:val="0"/>
      <w:marTop w:val="0"/>
      <w:marBottom w:val="0"/>
      <w:divBdr>
        <w:top w:val="none" w:sz="0" w:space="0" w:color="auto"/>
        <w:left w:val="none" w:sz="0" w:space="0" w:color="auto"/>
        <w:bottom w:val="none" w:sz="0" w:space="0" w:color="auto"/>
        <w:right w:val="none" w:sz="0" w:space="0" w:color="auto"/>
      </w:divBdr>
    </w:div>
    <w:div w:id="408621861">
      <w:bodyDiv w:val="1"/>
      <w:marLeft w:val="0"/>
      <w:marRight w:val="0"/>
      <w:marTop w:val="0"/>
      <w:marBottom w:val="0"/>
      <w:divBdr>
        <w:top w:val="none" w:sz="0" w:space="0" w:color="auto"/>
        <w:left w:val="none" w:sz="0" w:space="0" w:color="auto"/>
        <w:bottom w:val="none" w:sz="0" w:space="0" w:color="auto"/>
        <w:right w:val="none" w:sz="0" w:space="0" w:color="auto"/>
      </w:divBdr>
    </w:div>
    <w:div w:id="460272292">
      <w:bodyDiv w:val="1"/>
      <w:marLeft w:val="0"/>
      <w:marRight w:val="0"/>
      <w:marTop w:val="0"/>
      <w:marBottom w:val="0"/>
      <w:divBdr>
        <w:top w:val="none" w:sz="0" w:space="0" w:color="auto"/>
        <w:left w:val="none" w:sz="0" w:space="0" w:color="auto"/>
        <w:bottom w:val="none" w:sz="0" w:space="0" w:color="auto"/>
        <w:right w:val="none" w:sz="0" w:space="0" w:color="auto"/>
      </w:divBdr>
    </w:div>
    <w:div w:id="527521601">
      <w:bodyDiv w:val="1"/>
      <w:marLeft w:val="0"/>
      <w:marRight w:val="0"/>
      <w:marTop w:val="0"/>
      <w:marBottom w:val="0"/>
      <w:divBdr>
        <w:top w:val="none" w:sz="0" w:space="0" w:color="auto"/>
        <w:left w:val="none" w:sz="0" w:space="0" w:color="auto"/>
        <w:bottom w:val="none" w:sz="0" w:space="0" w:color="auto"/>
        <w:right w:val="none" w:sz="0" w:space="0" w:color="auto"/>
      </w:divBdr>
    </w:div>
    <w:div w:id="575550687">
      <w:bodyDiv w:val="1"/>
      <w:marLeft w:val="0"/>
      <w:marRight w:val="0"/>
      <w:marTop w:val="0"/>
      <w:marBottom w:val="0"/>
      <w:divBdr>
        <w:top w:val="none" w:sz="0" w:space="0" w:color="auto"/>
        <w:left w:val="none" w:sz="0" w:space="0" w:color="auto"/>
        <w:bottom w:val="none" w:sz="0" w:space="0" w:color="auto"/>
        <w:right w:val="none" w:sz="0" w:space="0" w:color="auto"/>
      </w:divBdr>
    </w:div>
    <w:div w:id="700394636">
      <w:bodyDiv w:val="1"/>
      <w:marLeft w:val="0"/>
      <w:marRight w:val="0"/>
      <w:marTop w:val="0"/>
      <w:marBottom w:val="0"/>
      <w:divBdr>
        <w:top w:val="none" w:sz="0" w:space="0" w:color="auto"/>
        <w:left w:val="none" w:sz="0" w:space="0" w:color="auto"/>
        <w:bottom w:val="none" w:sz="0" w:space="0" w:color="auto"/>
        <w:right w:val="none" w:sz="0" w:space="0" w:color="auto"/>
      </w:divBdr>
    </w:div>
    <w:div w:id="787044426">
      <w:bodyDiv w:val="1"/>
      <w:marLeft w:val="0"/>
      <w:marRight w:val="0"/>
      <w:marTop w:val="0"/>
      <w:marBottom w:val="0"/>
      <w:divBdr>
        <w:top w:val="none" w:sz="0" w:space="0" w:color="auto"/>
        <w:left w:val="none" w:sz="0" w:space="0" w:color="auto"/>
        <w:bottom w:val="none" w:sz="0" w:space="0" w:color="auto"/>
        <w:right w:val="none" w:sz="0" w:space="0" w:color="auto"/>
      </w:divBdr>
    </w:div>
    <w:div w:id="890069943">
      <w:bodyDiv w:val="1"/>
      <w:marLeft w:val="0"/>
      <w:marRight w:val="0"/>
      <w:marTop w:val="0"/>
      <w:marBottom w:val="0"/>
      <w:divBdr>
        <w:top w:val="none" w:sz="0" w:space="0" w:color="auto"/>
        <w:left w:val="none" w:sz="0" w:space="0" w:color="auto"/>
        <w:bottom w:val="none" w:sz="0" w:space="0" w:color="auto"/>
        <w:right w:val="none" w:sz="0" w:space="0" w:color="auto"/>
      </w:divBdr>
    </w:div>
    <w:div w:id="957954151">
      <w:bodyDiv w:val="1"/>
      <w:marLeft w:val="0"/>
      <w:marRight w:val="0"/>
      <w:marTop w:val="0"/>
      <w:marBottom w:val="0"/>
      <w:divBdr>
        <w:top w:val="none" w:sz="0" w:space="0" w:color="auto"/>
        <w:left w:val="none" w:sz="0" w:space="0" w:color="auto"/>
        <w:bottom w:val="none" w:sz="0" w:space="0" w:color="auto"/>
        <w:right w:val="none" w:sz="0" w:space="0" w:color="auto"/>
      </w:divBdr>
    </w:div>
    <w:div w:id="962226462">
      <w:bodyDiv w:val="1"/>
      <w:marLeft w:val="0"/>
      <w:marRight w:val="0"/>
      <w:marTop w:val="0"/>
      <w:marBottom w:val="0"/>
      <w:divBdr>
        <w:top w:val="none" w:sz="0" w:space="0" w:color="auto"/>
        <w:left w:val="none" w:sz="0" w:space="0" w:color="auto"/>
        <w:bottom w:val="none" w:sz="0" w:space="0" w:color="auto"/>
        <w:right w:val="none" w:sz="0" w:space="0" w:color="auto"/>
      </w:divBdr>
    </w:div>
    <w:div w:id="1379669448">
      <w:bodyDiv w:val="1"/>
      <w:marLeft w:val="0"/>
      <w:marRight w:val="0"/>
      <w:marTop w:val="0"/>
      <w:marBottom w:val="0"/>
      <w:divBdr>
        <w:top w:val="none" w:sz="0" w:space="0" w:color="auto"/>
        <w:left w:val="none" w:sz="0" w:space="0" w:color="auto"/>
        <w:bottom w:val="none" w:sz="0" w:space="0" w:color="auto"/>
        <w:right w:val="none" w:sz="0" w:space="0" w:color="auto"/>
      </w:divBdr>
      <w:divsChild>
        <w:div w:id="58410875">
          <w:marLeft w:val="0"/>
          <w:marRight w:val="0"/>
          <w:marTop w:val="0"/>
          <w:marBottom w:val="0"/>
          <w:divBdr>
            <w:top w:val="none" w:sz="0" w:space="0" w:color="auto"/>
            <w:left w:val="none" w:sz="0" w:space="0" w:color="auto"/>
            <w:bottom w:val="none" w:sz="0" w:space="0" w:color="auto"/>
            <w:right w:val="none" w:sz="0" w:space="0" w:color="auto"/>
          </w:divBdr>
        </w:div>
      </w:divsChild>
    </w:div>
    <w:div w:id="1471897524">
      <w:bodyDiv w:val="1"/>
      <w:marLeft w:val="0"/>
      <w:marRight w:val="0"/>
      <w:marTop w:val="0"/>
      <w:marBottom w:val="0"/>
      <w:divBdr>
        <w:top w:val="none" w:sz="0" w:space="0" w:color="auto"/>
        <w:left w:val="none" w:sz="0" w:space="0" w:color="auto"/>
        <w:bottom w:val="none" w:sz="0" w:space="0" w:color="auto"/>
        <w:right w:val="none" w:sz="0" w:space="0" w:color="auto"/>
      </w:divBdr>
    </w:div>
    <w:div w:id="1504391353">
      <w:bodyDiv w:val="1"/>
      <w:marLeft w:val="0"/>
      <w:marRight w:val="0"/>
      <w:marTop w:val="0"/>
      <w:marBottom w:val="0"/>
      <w:divBdr>
        <w:top w:val="none" w:sz="0" w:space="0" w:color="auto"/>
        <w:left w:val="none" w:sz="0" w:space="0" w:color="auto"/>
        <w:bottom w:val="none" w:sz="0" w:space="0" w:color="auto"/>
        <w:right w:val="none" w:sz="0" w:space="0" w:color="auto"/>
      </w:divBdr>
    </w:div>
    <w:div w:id="1855880876">
      <w:bodyDiv w:val="1"/>
      <w:marLeft w:val="0"/>
      <w:marRight w:val="0"/>
      <w:marTop w:val="0"/>
      <w:marBottom w:val="0"/>
      <w:divBdr>
        <w:top w:val="none" w:sz="0" w:space="0" w:color="auto"/>
        <w:left w:val="none" w:sz="0" w:space="0" w:color="auto"/>
        <w:bottom w:val="none" w:sz="0" w:space="0" w:color="auto"/>
        <w:right w:val="none" w:sz="0" w:space="0" w:color="auto"/>
      </w:divBdr>
    </w:div>
    <w:div w:id="1970822111">
      <w:bodyDiv w:val="1"/>
      <w:marLeft w:val="0"/>
      <w:marRight w:val="0"/>
      <w:marTop w:val="0"/>
      <w:marBottom w:val="0"/>
      <w:divBdr>
        <w:top w:val="none" w:sz="0" w:space="0" w:color="auto"/>
        <w:left w:val="none" w:sz="0" w:space="0" w:color="auto"/>
        <w:bottom w:val="none" w:sz="0" w:space="0" w:color="auto"/>
        <w:right w:val="none" w:sz="0" w:space="0" w:color="auto"/>
      </w:divBdr>
    </w:div>
    <w:div w:id="2039772893">
      <w:bodyDiv w:val="1"/>
      <w:marLeft w:val="0"/>
      <w:marRight w:val="0"/>
      <w:marTop w:val="0"/>
      <w:marBottom w:val="0"/>
      <w:divBdr>
        <w:top w:val="none" w:sz="0" w:space="0" w:color="auto"/>
        <w:left w:val="none" w:sz="0" w:space="0" w:color="auto"/>
        <w:bottom w:val="none" w:sz="0" w:space="0" w:color="auto"/>
        <w:right w:val="none" w:sz="0" w:space="0" w:color="auto"/>
      </w:divBdr>
    </w:div>
    <w:div w:id="2101438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hyperlink" Target="https://it.wikipedia.org/wiki/Regola_della_catena" TargetMode="External"/><Relationship Id="rId107" Type="http://schemas.openxmlformats.org/officeDocument/2006/relationships/footer" Target="footer1.xml"/><Relationship Id="rId11" Type="http://schemas.openxmlformats.org/officeDocument/2006/relationships/image" Target="media/image3.png"/><Relationship Id="rId32" Type="http://schemas.microsoft.com/office/2011/relationships/commentsExtended" Target="commentsExtended.xm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towardsdatascience.com/illustrated-guide-to-lstms-and-gru-s-a-step-by-step-explanation-44e9eb85bf21"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4.png"/><Relationship Id="rId17" Type="http://schemas.openxmlformats.org/officeDocument/2006/relationships/image" Target="media/image5.png"/><Relationship Id="rId33" Type="http://schemas.microsoft.com/office/2016/09/relationships/commentsIds" Target="commentsIds.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yperlink" Target="https://d2l.ai/chapter_recurrent-modern/bi-rnn.html" TargetMode="External"/><Relationship Id="rId108" Type="http://schemas.openxmlformats.org/officeDocument/2006/relationships/header" Target="header1.xm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t.wikipedia.org/wiki/Funzione_logistica"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hyperlink" Target="https://machinelearningmastery.com/k-fold-cross-validation/" TargetMode="External"/><Relationship Id="rId10" Type="http://schemas.openxmlformats.org/officeDocument/2006/relationships/hyperlink" Target="https://www.treccani.it/enciclopedia/unita-di-memoria_(Enciclopedia_della_Scienza_e_della_Tecnica)/" TargetMode="External"/><Relationship Id="rId31" Type="http://schemas.openxmlformats.org/officeDocument/2006/relationships/comments" Target="comments.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hyperlink" Target="https://www.treccani.it/enciclopedia/reti-neurali-e-vita-artificiale_%28Enciclopedia-della-Scienza-e-della-Tecnica%29/" TargetMode="External"/><Relationship Id="rId101" Type="http://schemas.openxmlformats.org/officeDocument/2006/relationships/hyperlink" Target="https://www.researchgate.net/profile/Mike_Schuster/publication/3316656_Bidirectional_recurrent_neural_networks/links/56861d4008ae19758395f85c.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it.wikipedia.org/wiki/Derivata_parziale" TargetMode="External"/><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fontTable" Target="fontTable.xml"/><Relationship Id="rId34" Type="http://schemas.microsoft.com/office/2018/08/relationships/commentsExtensible" Target="commentsExtensible.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hyperlink" Target="https://iq.opengenus.org/fully-connected-layer/"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microsoft.com/office/2011/relationships/people" Target="people.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it.wikipedia.org/w/index.php?title=Sepp_Hochreiter&amp;action=edit&amp;redlink=1" TargetMode="External"/><Relationship Id="rId14" Type="http://schemas.openxmlformats.org/officeDocument/2006/relationships/hyperlink" Target="https://it.wikipedia.org/wiki/Tangente_iperbolica" TargetMode="External"/><Relationship Id="rId30" Type="http://schemas.openxmlformats.org/officeDocument/2006/relationships/image" Target="media/image16.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hyperlink" Target="https://www.analyticsvidhya.com/blog/2021/04/introduction-to-softmax-for-neural-network/" TargetMode="External"/><Relationship Id="rId105" Type="http://schemas.openxmlformats.org/officeDocument/2006/relationships/hyperlink" Target="https://it.mathworks.com/help/deeplearning/ref/classificationlayer.html;jsessionid=e487a09d04fbd162c6c53b72658a"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hyperlink" Target="https://smartme.io/blog/conosciamo-il-protocollo-di-comunicazione-lora/"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hyperlink" Target="https://it.wikipedia.org/wiki/J%C3%BCrgen_Schmidhuber"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80.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DocumentFromInternetSite</b:SourceType>
    <b:Guid>{D2257807-4E26-4E9B-9208-FE9849BD7D2E}</b:Guid>
    <b:URL>https://training.ti.com/sites/default/files/docs/using-deep-learning-for-predictive-maintenance-slides.pdf</b:URL>
    <b:RefOrder>2</b:RefOrder>
  </b:Source>
  <b:Source>
    <b:Tag>1</b:Tag>
    <b:SourceType>DocumentFromInternetSite</b:SourceType>
    <b:Guid>{BBB0645B-6CA4-42A0-920E-7C1C594779A5}</b:Guid>
    <b:URL>https://training.ti.com/sites/default/files/docs/using-deep-learning-for-predictive-maintenance-slides.pdf</b:URL>
    <b:RefOrder>1</b:RefOrder>
  </b:Source>
</b:Sources>
</file>

<file path=customXml/itemProps1.xml><?xml version="1.0" encoding="utf-8"?>
<ds:datastoreItem xmlns:ds="http://schemas.openxmlformats.org/officeDocument/2006/customXml" ds:itemID="{03430C61-D5E8-4BDE-A97A-58B938042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3593</TotalTime>
  <Pages>108</Pages>
  <Words>24245</Words>
  <Characters>138203</Characters>
  <Application>Microsoft Office Word</Application>
  <DocSecurity>0</DocSecurity>
  <Lines>1151</Lines>
  <Paragraphs>324</Paragraphs>
  <ScaleCrop>false</ScaleCrop>
  <HeadingPairs>
    <vt:vector size="2" baseType="variant">
      <vt:variant>
        <vt:lpstr>Titolo</vt:lpstr>
      </vt:variant>
      <vt:variant>
        <vt:i4>1</vt:i4>
      </vt:variant>
    </vt:vector>
  </HeadingPairs>
  <TitlesOfParts>
    <vt:vector size="1" baseType="lpstr">
      <vt:lpstr>Roma 15-11-2006</vt:lpstr>
    </vt:vector>
  </TitlesOfParts>
  <Manager/>
  <Company>-</Company>
  <LinksUpToDate>false</LinksUpToDate>
  <CharactersWithSpaces>162124</CharactersWithSpaces>
  <SharedDoc>false</SharedDoc>
  <HyperlinkBase/>
  <HLinks>
    <vt:vector size="1188" baseType="variant">
      <vt:variant>
        <vt:i4>3145839</vt:i4>
      </vt:variant>
      <vt:variant>
        <vt:i4>1956</vt:i4>
      </vt:variant>
      <vt:variant>
        <vt:i4>0</vt:i4>
      </vt:variant>
      <vt:variant>
        <vt:i4>5</vt:i4>
      </vt:variant>
      <vt:variant>
        <vt:lpwstr>https://smartme.io/blog/conosciamo-il-protocollo-di-comunicazione-lora/</vt:lpwstr>
      </vt:variant>
      <vt:variant>
        <vt:lpwstr/>
      </vt:variant>
      <vt:variant>
        <vt:i4>6553636</vt:i4>
      </vt:variant>
      <vt:variant>
        <vt:i4>1953</vt:i4>
      </vt:variant>
      <vt:variant>
        <vt:i4>0</vt:i4>
      </vt:variant>
      <vt:variant>
        <vt:i4>5</vt:i4>
      </vt:variant>
      <vt:variant>
        <vt:lpwstr>https://training.ti.com/sites/default/files/docs/using-deep-learning-for-predictive-maintenance-slides.pdf</vt:lpwstr>
      </vt:variant>
      <vt:variant>
        <vt:lpwstr/>
      </vt:variant>
      <vt:variant>
        <vt:i4>1114162</vt:i4>
      </vt:variant>
      <vt:variant>
        <vt:i4>1946</vt:i4>
      </vt:variant>
      <vt:variant>
        <vt:i4>0</vt:i4>
      </vt:variant>
      <vt:variant>
        <vt:i4>5</vt:i4>
      </vt:variant>
      <vt:variant>
        <vt:lpwstr/>
      </vt:variant>
      <vt:variant>
        <vt:lpwstr>_Toc101967488</vt:lpwstr>
      </vt:variant>
      <vt:variant>
        <vt:i4>1114162</vt:i4>
      </vt:variant>
      <vt:variant>
        <vt:i4>1940</vt:i4>
      </vt:variant>
      <vt:variant>
        <vt:i4>0</vt:i4>
      </vt:variant>
      <vt:variant>
        <vt:i4>5</vt:i4>
      </vt:variant>
      <vt:variant>
        <vt:lpwstr/>
      </vt:variant>
      <vt:variant>
        <vt:lpwstr>_Toc101967487</vt:lpwstr>
      </vt:variant>
      <vt:variant>
        <vt:i4>1114162</vt:i4>
      </vt:variant>
      <vt:variant>
        <vt:i4>1934</vt:i4>
      </vt:variant>
      <vt:variant>
        <vt:i4>0</vt:i4>
      </vt:variant>
      <vt:variant>
        <vt:i4>5</vt:i4>
      </vt:variant>
      <vt:variant>
        <vt:lpwstr/>
      </vt:variant>
      <vt:variant>
        <vt:lpwstr>_Toc101967486</vt:lpwstr>
      </vt:variant>
      <vt:variant>
        <vt:i4>1114162</vt:i4>
      </vt:variant>
      <vt:variant>
        <vt:i4>1928</vt:i4>
      </vt:variant>
      <vt:variant>
        <vt:i4>0</vt:i4>
      </vt:variant>
      <vt:variant>
        <vt:i4>5</vt:i4>
      </vt:variant>
      <vt:variant>
        <vt:lpwstr/>
      </vt:variant>
      <vt:variant>
        <vt:lpwstr>_Toc101967485</vt:lpwstr>
      </vt:variant>
      <vt:variant>
        <vt:i4>1114162</vt:i4>
      </vt:variant>
      <vt:variant>
        <vt:i4>1922</vt:i4>
      </vt:variant>
      <vt:variant>
        <vt:i4>0</vt:i4>
      </vt:variant>
      <vt:variant>
        <vt:i4>5</vt:i4>
      </vt:variant>
      <vt:variant>
        <vt:lpwstr/>
      </vt:variant>
      <vt:variant>
        <vt:lpwstr>_Toc101967484</vt:lpwstr>
      </vt:variant>
      <vt:variant>
        <vt:i4>1114162</vt:i4>
      </vt:variant>
      <vt:variant>
        <vt:i4>1916</vt:i4>
      </vt:variant>
      <vt:variant>
        <vt:i4>0</vt:i4>
      </vt:variant>
      <vt:variant>
        <vt:i4>5</vt:i4>
      </vt:variant>
      <vt:variant>
        <vt:lpwstr/>
      </vt:variant>
      <vt:variant>
        <vt:lpwstr>_Toc101967483</vt:lpwstr>
      </vt:variant>
      <vt:variant>
        <vt:i4>1114162</vt:i4>
      </vt:variant>
      <vt:variant>
        <vt:i4>1910</vt:i4>
      </vt:variant>
      <vt:variant>
        <vt:i4>0</vt:i4>
      </vt:variant>
      <vt:variant>
        <vt:i4>5</vt:i4>
      </vt:variant>
      <vt:variant>
        <vt:lpwstr/>
      </vt:variant>
      <vt:variant>
        <vt:lpwstr>_Toc101967482</vt:lpwstr>
      </vt:variant>
      <vt:variant>
        <vt:i4>1114162</vt:i4>
      </vt:variant>
      <vt:variant>
        <vt:i4>1904</vt:i4>
      </vt:variant>
      <vt:variant>
        <vt:i4>0</vt:i4>
      </vt:variant>
      <vt:variant>
        <vt:i4>5</vt:i4>
      </vt:variant>
      <vt:variant>
        <vt:lpwstr/>
      </vt:variant>
      <vt:variant>
        <vt:lpwstr>_Toc101967481</vt:lpwstr>
      </vt:variant>
      <vt:variant>
        <vt:i4>1114162</vt:i4>
      </vt:variant>
      <vt:variant>
        <vt:i4>1898</vt:i4>
      </vt:variant>
      <vt:variant>
        <vt:i4>0</vt:i4>
      </vt:variant>
      <vt:variant>
        <vt:i4>5</vt:i4>
      </vt:variant>
      <vt:variant>
        <vt:lpwstr/>
      </vt:variant>
      <vt:variant>
        <vt:lpwstr>_Toc101967480</vt:lpwstr>
      </vt:variant>
      <vt:variant>
        <vt:i4>1966130</vt:i4>
      </vt:variant>
      <vt:variant>
        <vt:i4>1892</vt:i4>
      </vt:variant>
      <vt:variant>
        <vt:i4>0</vt:i4>
      </vt:variant>
      <vt:variant>
        <vt:i4>5</vt:i4>
      </vt:variant>
      <vt:variant>
        <vt:lpwstr/>
      </vt:variant>
      <vt:variant>
        <vt:lpwstr>_Toc101967479</vt:lpwstr>
      </vt:variant>
      <vt:variant>
        <vt:i4>1966130</vt:i4>
      </vt:variant>
      <vt:variant>
        <vt:i4>1886</vt:i4>
      </vt:variant>
      <vt:variant>
        <vt:i4>0</vt:i4>
      </vt:variant>
      <vt:variant>
        <vt:i4>5</vt:i4>
      </vt:variant>
      <vt:variant>
        <vt:lpwstr/>
      </vt:variant>
      <vt:variant>
        <vt:lpwstr>_Toc101967478</vt:lpwstr>
      </vt:variant>
      <vt:variant>
        <vt:i4>1966130</vt:i4>
      </vt:variant>
      <vt:variant>
        <vt:i4>1880</vt:i4>
      </vt:variant>
      <vt:variant>
        <vt:i4>0</vt:i4>
      </vt:variant>
      <vt:variant>
        <vt:i4>5</vt:i4>
      </vt:variant>
      <vt:variant>
        <vt:lpwstr/>
      </vt:variant>
      <vt:variant>
        <vt:lpwstr>_Toc101967477</vt:lpwstr>
      </vt:variant>
      <vt:variant>
        <vt:i4>1966130</vt:i4>
      </vt:variant>
      <vt:variant>
        <vt:i4>1874</vt:i4>
      </vt:variant>
      <vt:variant>
        <vt:i4>0</vt:i4>
      </vt:variant>
      <vt:variant>
        <vt:i4>5</vt:i4>
      </vt:variant>
      <vt:variant>
        <vt:lpwstr/>
      </vt:variant>
      <vt:variant>
        <vt:lpwstr>_Toc101967476</vt:lpwstr>
      </vt:variant>
      <vt:variant>
        <vt:i4>1966130</vt:i4>
      </vt:variant>
      <vt:variant>
        <vt:i4>1868</vt:i4>
      </vt:variant>
      <vt:variant>
        <vt:i4>0</vt:i4>
      </vt:variant>
      <vt:variant>
        <vt:i4>5</vt:i4>
      </vt:variant>
      <vt:variant>
        <vt:lpwstr/>
      </vt:variant>
      <vt:variant>
        <vt:lpwstr>_Toc101967475</vt:lpwstr>
      </vt:variant>
      <vt:variant>
        <vt:i4>1966130</vt:i4>
      </vt:variant>
      <vt:variant>
        <vt:i4>1862</vt:i4>
      </vt:variant>
      <vt:variant>
        <vt:i4>0</vt:i4>
      </vt:variant>
      <vt:variant>
        <vt:i4>5</vt:i4>
      </vt:variant>
      <vt:variant>
        <vt:lpwstr/>
      </vt:variant>
      <vt:variant>
        <vt:lpwstr>_Toc101967474</vt:lpwstr>
      </vt:variant>
      <vt:variant>
        <vt:i4>1966130</vt:i4>
      </vt:variant>
      <vt:variant>
        <vt:i4>1856</vt:i4>
      </vt:variant>
      <vt:variant>
        <vt:i4>0</vt:i4>
      </vt:variant>
      <vt:variant>
        <vt:i4>5</vt:i4>
      </vt:variant>
      <vt:variant>
        <vt:lpwstr/>
      </vt:variant>
      <vt:variant>
        <vt:lpwstr>_Toc101967473</vt:lpwstr>
      </vt:variant>
      <vt:variant>
        <vt:i4>1966130</vt:i4>
      </vt:variant>
      <vt:variant>
        <vt:i4>1850</vt:i4>
      </vt:variant>
      <vt:variant>
        <vt:i4>0</vt:i4>
      </vt:variant>
      <vt:variant>
        <vt:i4>5</vt:i4>
      </vt:variant>
      <vt:variant>
        <vt:lpwstr/>
      </vt:variant>
      <vt:variant>
        <vt:lpwstr>_Toc101967472</vt:lpwstr>
      </vt:variant>
      <vt:variant>
        <vt:i4>1966130</vt:i4>
      </vt:variant>
      <vt:variant>
        <vt:i4>1844</vt:i4>
      </vt:variant>
      <vt:variant>
        <vt:i4>0</vt:i4>
      </vt:variant>
      <vt:variant>
        <vt:i4>5</vt:i4>
      </vt:variant>
      <vt:variant>
        <vt:lpwstr/>
      </vt:variant>
      <vt:variant>
        <vt:lpwstr>_Toc101967471</vt:lpwstr>
      </vt:variant>
      <vt:variant>
        <vt:i4>1966130</vt:i4>
      </vt:variant>
      <vt:variant>
        <vt:i4>1838</vt:i4>
      </vt:variant>
      <vt:variant>
        <vt:i4>0</vt:i4>
      </vt:variant>
      <vt:variant>
        <vt:i4>5</vt:i4>
      </vt:variant>
      <vt:variant>
        <vt:lpwstr/>
      </vt:variant>
      <vt:variant>
        <vt:lpwstr>_Toc101967470</vt:lpwstr>
      </vt:variant>
      <vt:variant>
        <vt:i4>2031666</vt:i4>
      </vt:variant>
      <vt:variant>
        <vt:i4>1832</vt:i4>
      </vt:variant>
      <vt:variant>
        <vt:i4>0</vt:i4>
      </vt:variant>
      <vt:variant>
        <vt:i4>5</vt:i4>
      </vt:variant>
      <vt:variant>
        <vt:lpwstr/>
      </vt:variant>
      <vt:variant>
        <vt:lpwstr>_Toc101967469</vt:lpwstr>
      </vt:variant>
      <vt:variant>
        <vt:i4>2031666</vt:i4>
      </vt:variant>
      <vt:variant>
        <vt:i4>1826</vt:i4>
      </vt:variant>
      <vt:variant>
        <vt:i4>0</vt:i4>
      </vt:variant>
      <vt:variant>
        <vt:i4>5</vt:i4>
      </vt:variant>
      <vt:variant>
        <vt:lpwstr/>
      </vt:variant>
      <vt:variant>
        <vt:lpwstr>_Toc101967468</vt:lpwstr>
      </vt:variant>
      <vt:variant>
        <vt:i4>2031666</vt:i4>
      </vt:variant>
      <vt:variant>
        <vt:i4>1820</vt:i4>
      </vt:variant>
      <vt:variant>
        <vt:i4>0</vt:i4>
      </vt:variant>
      <vt:variant>
        <vt:i4>5</vt:i4>
      </vt:variant>
      <vt:variant>
        <vt:lpwstr/>
      </vt:variant>
      <vt:variant>
        <vt:lpwstr>_Toc101967467</vt:lpwstr>
      </vt:variant>
      <vt:variant>
        <vt:i4>2031666</vt:i4>
      </vt:variant>
      <vt:variant>
        <vt:i4>1814</vt:i4>
      </vt:variant>
      <vt:variant>
        <vt:i4>0</vt:i4>
      </vt:variant>
      <vt:variant>
        <vt:i4>5</vt:i4>
      </vt:variant>
      <vt:variant>
        <vt:lpwstr/>
      </vt:variant>
      <vt:variant>
        <vt:lpwstr>_Toc101967466</vt:lpwstr>
      </vt:variant>
      <vt:variant>
        <vt:i4>2031666</vt:i4>
      </vt:variant>
      <vt:variant>
        <vt:i4>1808</vt:i4>
      </vt:variant>
      <vt:variant>
        <vt:i4>0</vt:i4>
      </vt:variant>
      <vt:variant>
        <vt:i4>5</vt:i4>
      </vt:variant>
      <vt:variant>
        <vt:lpwstr/>
      </vt:variant>
      <vt:variant>
        <vt:lpwstr>_Toc101967465</vt:lpwstr>
      </vt:variant>
      <vt:variant>
        <vt:i4>2031666</vt:i4>
      </vt:variant>
      <vt:variant>
        <vt:i4>1802</vt:i4>
      </vt:variant>
      <vt:variant>
        <vt:i4>0</vt:i4>
      </vt:variant>
      <vt:variant>
        <vt:i4>5</vt:i4>
      </vt:variant>
      <vt:variant>
        <vt:lpwstr/>
      </vt:variant>
      <vt:variant>
        <vt:lpwstr>_Toc101967464</vt:lpwstr>
      </vt:variant>
      <vt:variant>
        <vt:i4>2031666</vt:i4>
      </vt:variant>
      <vt:variant>
        <vt:i4>1796</vt:i4>
      </vt:variant>
      <vt:variant>
        <vt:i4>0</vt:i4>
      </vt:variant>
      <vt:variant>
        <vt:i4>5</vt:i4>
      </vt:variant>
      <vt:variant>
        <vt:lpwstr/>
      </vt:variant>
      <vt:variant>
        <vt:lpwstr>_Toc101967463</vt:lpwstr>
      </vt:variant>
      <vt:variant>
        <vt:i4>2031666</vt:i4>
      </vt:variant>
      <vt:variant>
        <vt:i4>1790</vt:i4>
      </vt:variant>
      <vt:variant>
        <vt:i4>0</vt:i4>
      </vt:variant>
      <vt:variant>
        <vt:i4>5</vt:i4>
      </vt:variant>
      <vt:variant>
        <vt:lpwstr/>
      </vt:variant>
      <vt:variant>
        <vt:lpwstr>_Toc101967462</vt:lpwstr>
      </vt:variant>
      <vt:variant>
        <vt:i4>2031666</vt:i4>
      </vt:variant>
      <vt:variant>
        <vt:i4>1784</vt:i4>
      </vt:variant>
      <vt:variant>
        <vt:i4>0</vt:i4>
      </vt:variant>
      <vt:variant>
        <vt:i4>5</vt:i4>
      </vt:variant>
      <vt:variant>
        <vt:lpwstr/>
      </vt:variant>
      <vt:variant>
        <vt:lpwstr>_Toc101967461</vt:lpwstr>
      </vt:variant>
      <vt:variant>
        <vt:i4>2031666</vt:i4>
      </vt:variant>
      <vt:variant>
        <vt:i4>1778</vt:i4>
      </vt:variant>
      <vt:variant>
        <vt:i4>0</vt:i4>
      </vt:variant>
      <vt:variant>
        <vt:i4>5</vt:i4>
      </vt:variant>
      <vt:variant>
        <vt:lpwstr/>
      </vt:variant>
      <vt:variant>
        <vt:lpwstr>_Toc101967460</vt:lpwstr>
      </vt:variant>
      <vt:variant>
        <vt:i4>1835058</vt:i4>
      </vt:variant>
      <vt:variant>
        <vt:i4>1772</vt:i4>
      </vt:variant>
      <vt:variant>
        <vt:i4>0</vt:i4>
      </vt:variant>
      <vt:variant>
        <vt:i4>5</vt:i4>
      </vt:variant>
      <vt:variant>
        <vt:lpwstr/>
      </vt:variant>
      <vt:variant>
        <vt:lpwstr>_Toc101967459</vt:lpwstr>
      </vt:variant>
      <vt:variant>
        <vt:i4>1835058</vt:i4>
      </vt:variant>
      <vt:variant>
        <vt:i4>1766</vt:i4>
      </vt:variant>
      <vt:variant>
        <vt:i4>0</vt:i4>
      </vt:variant>
      <vt:variant>
        <vt:i4>5</vt:i4>
      </vt:variant>
      <vt:variant>
        <vt:lpwstr/>
      </vt:variant>
      <vt:variant>
        <vt:lpwstr>_Toc101967458</vt:lpwstr>
      </vt:variant>
      <vt:variant>
        <vt:i4>1835058</vt:i4>
      </vt:variant>
      <vt:variant>
        <vt:i4>1760</vt:i4>
      </vt:variant>
      <vt:variant>
        <vt:i4>0</vt:i4>
      </vt:variant>
      <vt:variant>
        <vt:i4>5</vt:i4>
      </vt:variant>
      <vt:variant>
        <vt:lpwstr/>
      </vt:variant>
      <vt:variant>
        <vt:lpwstr>_Toc101967457</vt:lpwstr>
      </vt:variant>
      <vt:variant>
        <vt:i4>1835058</vt:i4>
      </vt:variant>
      <vt:variant>
        <vt:i4>1754</vt:i4>
      </vt:variant>
      <vt:variant>
        <vt:i4>0</vt:i4>
      </vt:variant>
      <vt:variant>
        <vt:i4>5</vt:i4>
      </vt:variant>
      <vt:variant>
        <vt:lpwstr/>
      </vt:variant>
      <vt:variant>
        <vt:lpwstr>_Toc101967456</vt:lpwstr>
      </vt:variant>
      <vt:variant>
        <vt:i4>1835058</vt:i4>
      </vt:variant>
      <vt:variant>
        <vt:i4>1748</vt:i4>
      </vt:variant>
      <vt:variant>
        <vt:i4>0</vt:i4>
      </vt:variant>
      <vt:variant>
        <vt:i4>5</vt:i4>
      </vt:variant>
      <vt:variant>
        <vt:lpwstr/>
      </vt:variant>
      <vt:variant>
        <vt:lpwstr>_Toc101967455</vt:lpwstr>
      </vt:variant>
      <vt:variant>
        <vt:i4>1835058</vt:i4>
      </vt:variant>
      <vt:variant>
        <vt:i4>1742</vt:i4>
      </vt:variant>
      <vt:variant>
        <vt:i4>0</vt:i4>
      </vt:variant>
      <vt:variant>
        <vt:i4>5</vt:i4>
      </vt:variant>
      <vt:variant>
        <vt:lpwstr/>
      </vt:variant>
      <vt:variant>
        <vt:lpwstr>_Toc101967454</vt:lpwstr>
      </vt:variant>
      <vt:variant>
        <vt:i4>1835058</vt:i4>
      </vt:variant>
      <vt:variant>
        <vt:i4>1736</vt:i4>
      </vt:variant>
      <vt:variant>
        <vt:i4>0</vt:i4>
      </vt:variant>
      <vt:variant>
        <vt:i4>5</vt:i4>
      </vt:variant>
      <vt:variant>
        <vt:lpwstr/>
      </vt:variant>
      <vt:variant>
        <vt:lpwstr>_Toc101967453</vt:lpwstr>
      </vt:variant>
      <vt:variant>
        <vt:i4>1835058</vt:i4>
      </vt:variant>
      <vt:variant>
        <vt:i4>1730</vt:i4>
      </vt:variant>
      <vt:variant>
        <vt:i4>0</vt:i4>
      </vt:variant>
      <vt:variant>
        <vt:i4>5</vt:i4>
      </vt:variant>
      <vt:variant>
        <vt:lpwstr/>
      </vt:variant>
      <vt:variant>
        <vt:lpwstr>_Toc101967452</vt:lpwstr>
      </vt:variant>
      <vt:variant>
        <vt:i4>1835058</vt:i4>
      </vt:variant>
      <vt:variant>
        <vt:i4>1724</vt:i4>
      </vt:variant>
      <vt:variant>
        <vt:i4>0</vt:i4>
      </vt:variant>
      <vt:variant>
        <vt:i4>5</vt:i4>
      </vt:variant>
      <vt:variant>
        <vt:lpwstr/>
      </vt:variant>
      <vt:variant>
        <vt:lpwstr>_Toc101967451</vt:lpwstr>
      </vt:variant>
      <vt:variant>
        <vt:i4>1835058</vt:i4>
      </vt:variant>
      <vt:variant>
        <vt:i4>1718</vt:i4>
      </vt:variant>
      <vt:variant>
        <vt:i4>0</vt:i4>
      </vt:variant>
      <vt:variant>
        <vt:i4>5</vt:i4>
      </vt:variant>
      <vt:variant>
        <vt:lpwstr/>
      </vt:variant>
      <vt:variant>
        <vt:lpwstr>_Toc101967450</vt:lpwstr>
      </vt:variant>
      <vt:variant>
        <vt:i4>1900594</vt:i4>
      </vt:variant>
      <vt:variant>
        <vt:i4>1712</vt:i4>
      </vt:variant>
      <vt:variant>
        <vt:i4>0</vt:i4>
      </vt:variant>
      <vt:variant>
        <vt:i4>5</vt:i4>
      </vt:variant>
      <vt:variant>
        <vt:lpwstr/>
      </vt:variant>
      <vt:variant>
        <vt:lpwstr>_Toc101967449</vt:lpwstr>
      </vt:variant>
      <vt:variant>
        <vt:i4>1900594</vt:i4>
      </vt:variant>
      <vt:variant>
        <vt:i4>1706</vt:i4>
      </vt:variant>
      <vt:variant>
        <vt:i4>0</vt:i4>
      </vt:variant>
      <vt:variant>
        <vt:i4>5</vt:i4>
      </vt:variant>
      <vt:variant>
        <vt:lpwstr/>
      </vt:variant>
      <vt:variant>
        <vt:lpwstr>_Toc101967448</vt:lpwstr>
      </vt:variant>
      <vt:variant>
        <vt:i4>1900594</vt:i4>
      </vt:variant>
      <vt:variant>
        <vt:i4>1700</vt:i4>
      </vt:variant>
      <vt:variant>
        <vt:i4>0</vt:i4>
      </vt:variant>
      <vt:variant>
        <vt:i4>5</vt:i4>
      </vt:variant>
      <vt:variant>
        <vt:lpwstr/>
      </vt:variant>
      <vt:variant>
        <vt:lpwstr>_Toc101967447</vt:lpwstr>
      </vt:variant>
      <vt:variant>
        <vt:i4>1900594</vt:i4>
      </vt:variant>
      <vt:variant>
        <vt:i4>1694</vt:i4>
      </vt:variant>
      <vt:variant>
        <vt:i4>0</vt:i4>
      </vt:variant>
      <vt:variant>
        <vt:i4>5</vt:i4>
      </vt:variant>
      <vt:variant>
        <vt:lpwstr/>
      </vt:variant>
      <vt:variant>
        <vt:lpwstr>_Toc101967446</vt:lpwstr>
      </vt:variant>
      <vt:variant>
        <vt:i4>1900594</vt:i4>
      </vt:variant>
      <vt:variant>
        <vt:i4>1688</vt:i4>
      </vt:variant>
      <vt:variant>
        <vt:i4>0</vt:i4>
      </vt:variant>
      <vt:variant>
        <vt:i4>5</vt:i4>
      </vt:variant>
      <vt:variant>
        <vt:lpwstr/>
      </vt:variant>
      <vt:variant>
        <vt:lpwstr>_Toc101967445</vt:lpwstr>
      </vt:variant>
      <vt:variant>
        <vt:i4>1900594</vt:i4>
      </vt:variant>
      <vt:variant>
        <vt:i4>1682</vt:i4>
      </vt:variant>
      <vt:variant>
        <vt:i4>0</vt:i4>
      </vt:variant>
      <vt:variant>
        <vt:i4>5</vt:i4>
      </vt:variant>
      <vt:variant>
        <vt:lpwstr/>
      </vt:variant>
      <vt:variant>
        <vt:lpwstr>_Toc101967444</vt:lpwstr>
      </vt:variant>
      <vt:variant>
        <vt:i4>1900594</vt:i4>
      </vt:variant>
      <vt:variant>
        <vt:i4>1676</vt:i4>
      </vt:variant>
      <vt:variant>
        <vt:i4>0</vt:i4>
      </vt:variant>
      <vt:variant>
        <vt:i4>5</vt:i4>
      </vt:variant>
      <vt:variant>
        <vt:lpwstr/>
      </vt:variant>
      <vt:variant>
        <vt:lpwstr>_Toc101967443</vt:lpwstr>
      </vt:variant>
      <vt:variant>
        <vt:i4>1900594</vt:i4>
      </vt:variant>
      <vt:variant>
        <vt:i4>1670</vt:i4>
      </vt:variant>
      <vt:variant>
        <vt:i4>0</vt:i4>
      </vt:variant>
      <vt:variant>
        <vt:i4>5</vt:i4>
      </vt:variant>
      <vt:variant>
        <vt:lpwstr/>
      </vt:variant>
      <vt:variant>
        <vt:lpwstr>_Toc101967442</vt:lpwstr>
      </vt:variant>
      <vt:variant>
        <vt:i4>1900594</vt:i4>
      </vt:variant>
      <vt:variant>
        <vt:i4>1664</vt:i4>
      </vt:variant>
      <vt:variant>
        <vt:i4>0</vt:i4>
      </vt:variant>
      <vt:variant>
        <vt:i4>5</vt:i4>
      </vt:variant>
      <vt:variant>
        <vt:lpwstr/>
      </vt:variant>
      <vt:variant>
        <vt:lpwstr>_Toc101967441</vt:lpwstr>
      </vt:variant>
      <vt:variant>
        <vt:i4>1900594</vt:i4>
      </vt:variant>
      <vt:variant>
        <vt:i4>1658</vt:i4>
      </vt:variant>
      <vt:variant>
        <vt:i4>0</vt:i4>
      </vt:variant>
      <vt:variant>
        <vt:i4>5</vt:i4>
      </vt:variant>
      <vt:variant>
        <vt:lpwstr/>
      </vt:variant>
      <vt:variant>
        <vt:lpwstr>_Toc101967440</vt:lpwstr>
      </vt:variant>
      <vt:variant>
        <vt:i4>1703986</vt:i4>
      </vt:variant>
      <vt:variant>
        <vt:i4>1652</vt:i4>
      </vt:variant>
      <vt:variant>
        <vt:i4>0</vt:i4>
      </vt:variant>
      <vt:variant>
        <vt:i4>5</vt:i4>
      </vt:variant>
      <vt:variant>
        <vt:lpwstr/>
      </vt:variant>
      <vt:variant>
        <vt:lpwstr>_Toc101967439</vt:lpwstr>
      </vt:variant>
      <vt:variant>
        <vt:i4>1703986</vt:i4>
      </vt:variant>
      <vt:variant>
        <vt:i4>1646</vt:i4>
      </vt:variant>
      <vt:variant>
        <vt:i4>0</vt:i4>
      </vt:variant>
      <vt:variant>
        <vt:i4>5</vt:i4>
      </vt:variant>
      <vt:variant>
        <vt:lpwstr/>
      </vt:variant>
      <vt:variant>
        <vt:lpwstr>_Toc101967438</vt:lpwstr>
      </vt:variant>
      <vt:variant>
        <vt:i4>1703986</vt:i4>
      </vt:variant>
      <vt:variant>
        <vt:i4>1640</vt:i4>
      </vt:variant>
      <vt:variant>
        <vt:i4>0</vt:i4>
      </vt:variant>
      <vt:variant>
        <vt:i4>5</vt:i4>
      </vt:variant>
      <vt:variant>
        <vt:lpwstr/>
      </vt:variant>
      <vt:variant>
        <vt:lpwstr>_Toc101967437</vt:lpwstr>
      </vt:variant>
      <vt:variant>
        <vt:i4>1703986</vt:i4>
      </vt:variant>
      <vt:variant>
        <vt:i4>1634</vt:i4>
      </vt:variant>
      <vt:variant>
        <vt:i4>0</vt:i4>
      </vt:variant>
      <vt:variant>
        <vt:i4>5</vt:i4>
      </vt:variant>
      <vt:variant>
        <vt:lpwstr/>
      </vt:variant>
      <vt:variant>
        <vt:lpwstr>_Toc101967436</vt:lpwstr>
      </vt:variant>
      <vt:variant>
        <vt:i4>1703986</vt:i4>
      </vt:variant>
      <vt:variant>
        <vt:i4>1628</vt:i4>
      </vt:variant>
      <vt:variant>
        <vt:i4>0</vt:i4>
      </vt:variant>
      <vt:variant>
        <vt:i4>5</vt:i4>
      </vt:variant>
      <vt:variant>
        <vt:lpwstr/>
      </vt:variant>
      <vt:variant>
        <vt:lpwstr>_Toc101967435</vt:lpwstr>
      </vt:variant>
      <vt:variant>
        <vt:i4>1703986</vt:i4>
      </vt:variant>
      <vt:variant>
        <vt:i4>1622</vt:i4>
      </vt:variant>
      <vt:variant>
        <vt:i4>0</vt:i4>
      </vt:variant>
      <vt:variant>
        <vt:i4>5</vt:i4>
      </vt:variant>
      <vt:variant>
        <vt:lpwstr/>
      </vt:variant>
      <vt:variant>
        <vt:lpwstr>_Toc101967434</vt:lpwstr>
      </vt:variant>
      <vt:variant>
        <vt:i4>1703986</vt:i4>
      </vt:variant>
      <vt:variant>
        <vt:i4>1616</vt:i4>
      </vt:variant>
      <vt:variant>
        <vt:i4>0</vt:i4>
      </vt:variant>
      <vt:variant>
        <vt:i4>5</vt:i4>
      </vt:variant>
      <vt:variant>
        <vt:lpwstr/>
      </vt:variant>
      <vt:variant>
        <vt:lpwstr>_Toc101967433</vt:lpwstr>
      </vt:variant>
      <vt:variant>
        <vt:i4>1703986</vt:i4>
      </vt:variant>
      <vt:variant>
        <vt:i4>1610</vt:i4>
      </vt:variant>
      <vt:variant>
        <vt:i4>0</vt:i4>
      </vt:variant>
      <vt:variant>
        <vt:i4>5</vt:i4>
      </vt:variant>
      <vt:variant>
        <vt:lpwstr/>
      </vt:variant>
      <vt:variant>
        <vt:lpwstr>_Toc101967432</vt:lpwstr>
      </vt:variant>
      <vt:variant>
        <vt:i4>1703986</vt:i4>
      </vt:variant>
      <vt:variant>
        <vt:i4>1604</vt:i4>
      </vt:variant>
      <vt:variant>
        <vt:i4>0</vt:i4>
      </vt:variant>
      <vt:variant>
        <vt:i4>5</vt:i4>
      </vt:variant>
      <vt:variant>
        <vt:lpwstr/>
      </vt:variant>
      <vt:variant>
        <vt:lpwstr>_Toc101967431</vt:lpwstr>
      </vt:variant>
      <vt:variant>
        <vt:i4>1703986</vt:i4>
      </vt:variant>
      <vt:variant>
        <vt:i4>1598</vt:i4>
      </vt:variant>
      <vt:variant>
        <vt:i4>0</vt:i4>
      </vt:variant>
      <vt:variant>
        <vt:i4>5</vt:i4>
      </vt:variant>
      <vt:variant>
        <vt:lpwstr/>
      </vt:variant>
      <vt:variant>
        <vt:lpwstr>_Toc101967430</vt:lpwstr>
      </vt:variant>
      <vt:variant>
        <vt:i4>1769522</vt:i4>
      </vt:variant>
      <vt:variant>
        <vt:i4>1592</vt:i4>
      </vt:variant>
      <vt:variant>
        <vt:i4>0</vt:i4>
      </vt:variant>
      <vt:variant>
        <vt:i4>5</vt:i4>
      </vt:variant>
      <vt:variant>
        <vt:lpwstr/>
      </vt:variant>
      <vt:variant>
        <vt:lpwstr>_Toc101967429</vt:lpwstr>
      </vt:variant>
      <vt:variant>
        <vt:i4>1769522</vt:i4>
      </vt:variant>
      <vt:variant>
        <vt:i4>1586</vt:i4>
      </vt:variant>
      <vt:variant>
        <vt:i4>0</vt:i4>
      </vt:variant>
      <vt:variant>
        <vt:i4>5</vt:i4>
      </vt:variant>
      <vt:variant>
        <vt:lpwstr/>
      </vt:variant>
      <vt:variant>
        <vt:lpwstr>_Toc101967428</vt:lpwstr>
      </vt:variant>
      <vt:variant>
        <vt:i4>1769522</vt:i4>
      </vt:variant>
      <vt:variant>
        <vt:i4>1580</vt:i4>
      </vt:variant>
      <vt:variant>
        <vt:i4>0</vt:i4>
      </vt:variant>
      <vt:variant>
        <vt:i4>5</vt:i4>
      </vt:variant>
      <vt:variant>
        <vt:lpwstr/>
      </vt:variant>
      <vt:variant>
        <vt:lpwstr>_Toc101967427</vt:lpwstr>
      </vt:variant>
      <vt:variant>
        <vt:i4>1769522</vt:i4>
      </vt:variant>
      <vt:variant>
        <vt:i4>1574</vt:i4>
      </vt:variant>
      <vt:variant>
        <vt:i4>0</vt:i4>
      </vt:variant>
      <vt:variant>
        <vt:i4>5</vt:i4>
      </vt:variant>
      <vt:variant>
        <vt:lpwstr/>
      </vt:variant>
      <vt:variant>
        <vt:lpwstr>_Toc101967426</vt:lpwstr>
      </vt:variant>
      <vt:variant>
        <vt:i4>1769522</vt:i4>
      </vt:variant>
      <vt:variant>
        <vt:i4>1568</vt:i4>
      </vt:variant>
      <vt:variant>
        <vt:i4>0</vt:i4>
      </vt:variant>
      <vt:variant>
        <vt:i4>5</vt:i4>
      </vt:variant>
      <vt:variant>
        <vt:lpwstr/>
      </vt:variant>
      <vt:variant>
        <vt:lpwstr>_Toc101967425</vt:lpwstr>
      </vt:variant>
      <vt:variant>
        <vt:i4>1769522</vt:i4>
      </vt:variant>
      <vt:variant>
        <vt:i4>1562</vt:i4>
      </vt:variant>
      <vt:variant>
        <vt:i4>0</vt:i4>
      </vt:variant>
      <vt:variant>
        <vt:i4>5</vt:i4>
      </vt:variant>
      <vt:variant>
        <vt:lpwstr/>
      </vt:variant>
      <vt:variant>
        <vt:lpwstr>_Toc101967424</vt:lpwstr>
      </vt:variant>
      <vt:variant>
        <vt:i4>1769522</vt:i4>
      </vt:variant>
      <vt:variant>
        <vt:i4>1556</vt:i4>
      </vt:variant>
      <vt:variant>
        <vt:i4>0</vt:i4>
      </vt:variant>
      <vt:variant>
        <vt:i4>5</vt:i4>
      </vt:variant>
      <vt:variant>
        <vt:lpwstr/>
      </vt:variant>
      <vt:variant>
        <vt:lpwstr>_Toc101967423</vt:lpwstr>
      </vt:variant>
      <vt:variant>
        <vt:i4>1769522</vt:i4>
      </vt:variant>
      <vt:variant>
        <vt:i4>1550</vt:i4>
      </vt:variant>
      <vt:variant>
        <vt:i4>0</vt:i4>
      </vt:variant>
      <vt:variant>
        <vt:i4>5</vt:i4>
      </vt:variant>
      <vt:variant>
        <vt:lpwstr/>
      </vt:variant>
      <vt:variant>
        <vt:lpwstr>_Toc101967422</vt:lpwstr>
      </vt:variant>
      <vt:variant>
        <vt:i4>1769522</vt:i4>
      </vt:variant>
      <vt:variant>
        <vt:i4>1544</vt:i4>
      </vt:variant>
      <vt:variant>
        <vt:i4>0</vt:i4>
      </vt:variant>
      <vt:variant>
        <vt:i4>5</vt:i4>
      </vt:variant>
      <vt:variant>
        <vt:lpwstr/>
      </vt:variant>
      <vt:variant>
        <vt:lpwstr>_Toc101967421</vt:lpwstr>
      </vt:variant>
      <vt:variant>
        <vt:i4>1769522</vt:i4>
      </vt:variant>
      <vt:variant>
        <vt:i4>1538</vt:i4>
      </vt:variant>
      <vt:variant>
        <vt:i4>0</vt:i4>
      </vt:variant>
      <vt:variant>
        <vt:i4>5</vt:i4>
      </vt:variant>
      <vt:variant>
        <vt:lpwstr/>
      </vt:variant>
      <vt:variant>
        <vt:lpwstr>_Toc101967420</vt:lpwstr>
      </vt:variant>
      <vt:variant>
        <vt:i4>1572914</vt:i4>
      </vt:variant>
      <vt:variant>
        <vt:i4>1532</vt:i4>
      </vt:variant>
      <vt:variant>
        <vt:i4>0</vt:i4>
      </vt:variant>
      <vt:variant>
        <vt:i4>5</vt:i4>
      </vt:variant>
      <vt:variant>
        <vt:lpwstr/>
      </vt:variant>
      <vt:variant>
        <vt:lpwstr>_Toc101967419</vt:lpwstr>
      </vt:variant>
      <vt:variant>
        <vt:i4>1572914</vt:i4>
      </vt:variant>
      <vt:variant>
        <vt:i4>1526</vt:i4>
      </vt:variant>
      <vt:variant>
        <vt:i4>0</vt:i4>
      </vt:variant>
      <vt:variant>
        <vt:i4>5</vt:i4>
      </vt:variant>
      <vt:variant>
        <vt:lpwstr/>
      </vt:variant>
      <vt:variant>
        <vt:lpwstr>_Toc101967418</vt:lpwstr>
      </vt:variant>
      <vt:variant>
        <vt:i4>1572914</vt:i4>
      </vt:variant>
      <vt:variant>
        <vt:i4>1520</vt:i4>
      </vt:variant>
      <vt:variant>
        <vt:i4>0</vt:i4>
      </vt:variant>
      <vt:variant>
        <vt:i4>5</vt:i4>
      </vt:variant>
      <vt:variant>
        <vt:lpwstr/>
      </vt:variant>
      <vt:variant>
        <vt:lpwstr>_Toc101967417</vt:lpwstr>
      </vt:variant>
      <vt:variant>
        <vt:i4>1572914</vt:i4>
      </vt:variant>
      <vt:variant>
        <vt:i4>1514</vt:i4>
      </vt:variant>
      <vt:variant>
        <vt:i4>0</vt:i4>
      </vt:variant>
      <vt:variant>
        <vt:i4>5</vt:i4>
      </vt:variant>
      <vt:variant>
        <vt:lpwstr/>
      </vt:variant>
      <vt:variant>
        <vt:lpwstr>_Toc101967416</vt:lpwstr>
      </vt:variant>
      <vt:variant>
        <vt:i4>1572914</vt:i4>
      </vt:variant>
      <vt:variant>
        <vt:i4>1508</vt:i4>
      </vt:variant>
      <vt:variant>
        <vt:i4>0</vt:i4>
      </vt:variant>
      <vt:variant>
        <vt:i4>5</vt:i4>
      </vt:variant>
      <vt:variant>
        <vt:lpwstr/>
      </vt:variant>
      <vt:variant>
        <vt:lpwstr>_Toc101967415</vt:lpwstr>
      </vt:variant>
      <vt:variant>
        <vt:i4>1572914</vt:i4>
      </vt:variant>
      <vt:variant>
        <vt:i4>1502</vt:i4>
      </vt:variant>
      <vt:variant>
        <vt:i4>0</vt:i4>
      </vt:variant>
      <vt:variant>
        <vt:i4>5</vt:i4>
      </vt:variant>
      <vt:variant>
        <vt:lpwstr/>
      </vt:variant>
      <vt:variant>
        <vt:lpwstr>_Toc101967414</vt:lpwstr>
      </vt:variant>
      <vt:variant>
        <vt:i4>1572914</vt:i4>
      </vt:variant>
      <vt:variant>
        <vt:i4>1496</vt:i4>
      </vt:variant>
      <vt:variant>
        <vt:i4>0</vt:i4>
      </vt:variant>
      <vt:variant>
        <vt:i4>5</vt:i4>
      </vt:variant>
      <vt:variant>
        <vt:lpwstr/>
      </vt:variant>
      <vt:variant>
        <vt:lpwstr>_Toc101967413</vt:lpwstr>
      </vt:variant>
      <vt:variant>
        <vt:i4>1572914</vt:i4>
      </vt:variant>
      <vt:variant>
        <vt:i4>1490</vt:i4>
      </vt:variant>
      <vt:variant>
        <vt:i4>0</vt:i4>
      </vt:variant>
      <vt:variant>
        <vt:i4>5</vt:i4>
      </vt:variant>
      <vt:variant>
        <vt:lpwstr/>
      </vt:variant>
      <vt:variant>
        <vt:lpwstr>_Toc101967412</vt:lpwstr>
      </vt:variant>
      <vt:variant>
        <vt:i4>1572914</vt:i4>
      </vt:variant>
      <vt:variant>
        <vt:i4>1484</vt:i4>
      </vt:variant>
      <vt:variant>
        <vt:i4>0</vt:i4>
      </vt:variant>
      <vt:variant>
        <vt:i4>5</vt:i4>
      </vt:variant>
      <vt:variant>
        <vt:lpwstr/>
      </vt:variant>
      <vt:variant>
        <vt:lpwstr>_Toc101967411</vt:lpwstr>
      </vt:variant>
      <vt:variant>
        <vt:i4>1572914</vt:i4>
      </vt:variant>
      <vt:variant>
        <vt:i4>1478</vt:i4>
      </vt:variant>
      <vt:variant>
        <vt:i4>0</vt:i4>
      </vt:variant>
      <vt:variant>
        <vt:i4>5</vt:i4>
      </vt:variant>
      <vt:variant>
        <vt:lpwstr/>
      </vt:variant>
      <vt:variant>
        <vt:lpwstr>_Toc101967410</vt:lpwstr>
      </vt:variant>
      <vt:variant>
        <vt:i4>1638450</vt:i4>
      </vt:variant>
      <vt:variant>
        <vt:i4>1472</vt:i4>
      </vt:variant>
      <vt:variant>
        <vt:i4>0</vt:i4>
      </vt:variant>
      <vt:variant>
        <vt:i4>5</vt:i4>
      </vt:variant>
      <vt:variant>
        <vt:lpwstr/>
      </vt:variant>
      <vt:variant>
        <vt:lpwstr>_Toc101967409</vt:lpwstr>
      </vt:variant>
      <vt:variant>
        <vt:i4>1638450</vt:i4>
      </vt:variant>
      <vt:variant>
        <vt:i4>1466</vt:i4>
      </vt:variant>
      <vt:variant>
        <vt:i4>0</vt:i4>
      </vt:variant>
      <vt:variant>
        <vt:i4>5</vt:i4>
      </vt:variant>
      <vt:variant>
        <vt:lpwstr/>
      </vt:variant>
      <vt:variant>
        <vt:lpwstr>_Toc101967408</vt:lpwstr>
      </vt:variant>
      <vt:variant>
        <vt:i4>1638450</vt:i4>
      </vt:variant>
      <vt:variant>
        <vt:i4>1460</vt:i4>
      </vt:variant>
      <vt:variant>
        <vt:i4>0</vt:i4>
      </vt:variant>
      <vt:variant>
        <vt:i4>5</vt:i4>
      </vt:variant>
      <vt:variant>
        <vt:lpwstr/>
      </vt:variant>
      <vt:variant>
        <vt:lpwstr>_Toc101967407</vt:lpwstr>
      </vt:variant>
      <vt:variant>
        <vt:i4>1638450</vt:i4>
      </vt:variant>
      <vt:variant>
        <vt:i4>1454</vt:i4>
      </vt:variant>
      <vt:variant>
        <vt:i4>0</vt:i4>
      </vt:variant>
      <vt:variant>
        <vt:i4>5</vt:i4>
      </vt:variant>
      <vt:variant>
        <vt:lpwstr/>
      </vt:variant>
      <vt:variant>
        <vt:lpwstr>_Toc101967406</vt:lpwstr>
      </vt:variant>
      <vt:variant>
        <vt:i4>1638450</vt:i4>
      </vt:variant>
      <vt:variant>
        <vt:i4>1448</vt:i4>
      </vt:variant>
      <vt:variant>
        <vt:i4>0</vt:i4>
      </vt:variant>
      <vt:variant>
        <vt:i4>5</vt:i4>
      </vt:variant>
      <vt:variant>
        <vt:lpwstr/>
      </vt:variant>
      <vt:variant>
        <vt:lpwstr>_Toc101967405</vt:lpwstr>
      </vt:variant>
      <vt:variant>
        <vt:i4>1638450</vt:i4>
      </vt:variant>
      <vt:variant>
        <vt:i4>1442</vt:i4>
      </vt:variant>
      <vt:variant>
        <vt:i4>0</vt:i4>
      </vt:variant>
      <vt:variant>
        <vt:i4>5</vt:i4>
      </vt:variant>
      <vt:variant>
        <vt:lpwstr/>
      </vt:variant>
      <vt:variant>
        <vt:lpwstr>_Toc101967404</vt:lpwstr>
      </vt:variant>
      <vt:variant>
        <vt:i4>1638450</vt:i4>
      </vt:variant>
      <vt:variant>
        <vt:i4>1436</vt:i4>
      </vt:variant>
      <vt:variant>
        <vt:i4>0</vt:i4>
      </vt:variant>
      <vt:variant>
        <vt:i4>5</vt:i4>
      </vt:variant>
      <vt:variant>
        <vt:lpwstr/>
      </vt:variant>
      <vt:variant>
        <vt:lpwstr>_Toc101967403</vt:lpwstr>
      </vt:variant>
      <vt:variant>
        <vt:i4>1638450</vt:i4>
      </vt:variant>
      <vt:variant>
        <vt:i4>1430</vt:i4>
      </vt:variant>
      <vt:variant>
        <vt:i4>0</vt:i4>
      </vt:variant>
      <vt:variant>
        <vt:i4>5</vt:i4>
      </vt:variant>
      <vt:variant>
        <vt:lpwstr/>
      </vt:variant>
      <vt:variant>
        <vt:lpwstr>_Toc101967402</vt:lpwstr>
      </vt:variant>
      <vt:variant>
        <vt:i4>1638450</vt:i4>
      </vt:variant>
      <vt:variant>
        <vt:i4>1424</vt:i4>
      </vt:variant>
      <vt:variant>
        <vt:i4>0</vt:i4>
      </vt:variant>
      <vt:variant>
        <vt:i4>5</vt:i4>
      </vt:variant>
      <vt:variant>
        <vt:lpwstr/>
      </vt:variant>
      <vt:variant>
        <vt:lpwstr>_Toc101967401</vt:lpwstr>
      </vt:variant>
      <vt:variant>
        <vt:i4>1638450</vt:i4>
      </vt:variant>
      <vt:variant>
        <vt:i4>1418</vt:i4>
      </vt:variant>
      <vt:variant>
        <vt:i4>0</vt:i4>
      </vt:variant>
      <vt:variant>
        <vt:i4>5</vt:i4>
      </vt:variant>
      <vt:variant>
        <vt:lpwstr/>
      </vt:variant>
      <vt:variant>
        <vt:lpwstr>_Toc101967400</vt:lpwstr>
      </vt:variant>
      <vt:variant>
        <vt:i4>1048629</vt:i4>
      </vt:variant>
      <vt:variant>
        <vt:i4>1412</vt:i4>
      </vt:variant>
      <vt:variant>
        <vt:i4>0</vt:i4>
      </vt:variant>
      <vt:variant>
        <vt:i4>5</vt:i4>
      </vt:variant>
      <vt:variant>
        <vt:lpwstr/>
      </vt:variant>
      <vt:variant>
        <vt:lpwstr>_Toc101967399</vt:lpwstr>
      </vt:variant>
      <vt:variant>
        <vt:i4>1048629</vt:i4>
      </vt:variant>
      <vt:variant>
        <vt:i4>1406</vt:i4>
      </vt:variant>
      <vt:variant>
        <vt:i4>0</vt:i4>
      </vt:variant>
      <vt:variant>
        <vt:i4>5</vt:i4>
      </vt:variant>
      <vt:variant>
        <vt:lpwstr/>
      </vt:variant>
      <vt:variant>
        <vt:lpwstr>_Toc101967398</vt:lpwstr>
      </vt:variant>
      <vt:variant>
        <vt:i4>1048629</vt:i4>
      </vt:variant>
      <vt:variant>
        <vt:i4>1400</vt:i4>
      </vt:variant>
      <vt:variant>
        <vt:i4>0</vt:i4>
      </vt:variant>
      <vt:variant>
        <vt:i4>5</vt:i4>
      </vt:variant>
      <vt:variant>
        <vt:lpwstr/>
      </vt:variant>
      <vt:variant>
        <vt:lpwstr>_Toc101967397</vt:lpwstr>
      </vt:variant>
      <vt:variant>
        <vt:i4>1048629</vt:i4>
      </vt:variant>
      <vt:variant>
        <vt:i4>1394</vt:i4>
      </vt:variant>
      <vt:variant>
        <vt:i4>0</vt:i4>
      </vt:variant>
      <vt:variant>
        <vt:i4>5</vt:i4>
      </vt:variant>
      <vt:variant>
        <vt:lpwstr/>
      </vt:variant>
      <vt:variant>
        <vt:lpwstr>_Toc101967396</vt:lpwstr>
      </vt:variant>
      <vt:variant>
        <vt:i4>1048629</vt:i4>
      </vt:variant>
      <vt:variant>
        <vt:i4>1388</vt:i4>
      </vt:variant>
      <vt:variant>
        <vt:i4>0</vt:i4>
      </vt:variant>
      <vt:variant>
        <vt:i4>5</vt:i4>
      </vt:variant>
      <vt:variant>
        <vt:lpwstr/>
      </vt:variant>
      <vt:variant>
        <vt:lpwstr>_Toc101967395</vt:lpwstr>
      </vt:variant>
      <vt:variant>
        <vt:i4>1048629</vt:i4>
      </vt:variant>
      <vt:variant>
        <vt:i4>1382</vt:i4>
      </vt:variant>
      <vt:variant>
        <vt:i4>0</vt:i4>
      </vt:variant>
      <vt:variant>
        <vt:i4>5</vt:i4>
      </vt:variant>
      <vt:variant>
        <vt:lpwstr/>
      </vt:variant>
      <vt:variant>
        <vt:lpwstr>_Toc101967394</vt:lpwstr>
      </vt:variant>
      <vt:variant>
        <vt:i4>1048629</vt:i4>
      </vt:variant>
      <vt:variant>
        <vt:i4>1376</vt:i4>
      </vt:variant>
      <vt:variant>
        <vt:i4>0</vt:i4>
      </vt:variant>
      <vt:variant>
        <vt:i4>5</vt:i4>
      </vt:variant>
      <vt:variant>
        <vt:lpwstr/>
      </vt:variant>
      <vt:variant>
        <vt:lpwstr>_Toc101967393</vt:lpwstr>
      </vt:variant>
      <vt:variant>
        <vt:i4>1048629</vt:i4>
      </vt:variant>
      <vt:variant>
        <vt:i4>1370</vt:i4>
      </vt:variant>
      <vt:variant>
        <vt:i4>0</vt:i4>
      </vt:variant>
      <vt:variant>
        <vt:i4>5</vt:i4>
      </vt:variant>
      <vt:variant>
        <vt:lpwstr/>
      </vt:variant>
      <vt:variant>
        <vt:lpwstr>_Toc101967392</vt:lpwstr>
      </vt:variant>
      <vt:variant>
        <vt:i4>1048629</vt:i4>
      </vt:variant>
      <vt:variant>
        <vt:i4>1364</vt:i4>
      </vt:variant>
      <vt:variant>
        <vt:i4>0</vt:i4>
      </vt:variant>
      <vt:variant>
        <vt:i4>5</vt:i4>
      </vt:variant>
      <vt:variant>
        <vt:lpwstr/>
      </vt:variant>
      <vt:variant>
        <vt:lpwstr>_Toc101967391</vt:lpwstr>
      </vt:variant>
      <vt:variant>
        <vt:i4>1048629</vt:i4>
      </vt:variant>
      <vt:variant>
        <vt:i4>1358</vt:i4>
      </vt:variant>
      <vt:variant>
        <vt:i4>0</vt:i4>
      </vt:variant>
      <vt:variant>
        <vt:i4>5</vt:i4>
      </vt:variant>
      <vt:variant>
        <vt:lpwstr/>
      </vt:variant>
      <vt:variant>
        <vt:lpwstr>_Toc101967390</vt:lpwstr>
      </vt:variant>
      <vt:variant>
        <vt:i4>1114165</vt:i4>
      </vt:variant>
      <vt:variant>
        <vt:i4>1352</vt:i4>
      </vt:variant>
      <vt:variant>
        <vt:i4>0</vt:i4>
      </vt:variant>
      <vt:variant>
        <vt:i4>5</vt:i4>
      </vt:variant>
      <vt:variant>
        <vt:lpwstr/>
      </vt:variant>
      <vt:variant>
        <vt:lpwstr>_Toc101967389</vt:lpwstr>
      </vt:variant>
      <vt:variant>
        <vt:i4>1114165</vt:i4>
      </vt:variant>
      <vt:variant>
        <vt:i4>1346</vt:i4>
      </vt:variant>
      <vt:variant>
        <vt:i4>0</vt:i4>
      </vt:variant>
      <vt:variant>
        <vt:i4>5</vt:i4>
      </vt:variant>
      <vt:variant>
        <vt:lpwstr/>
      </vt:variant>
      <vt:variant>
        <vt:lpwstr>_Toc101967388</vt:lpwstr>
      </vt:variant>
      <vt:variant>
        <vt:i4>1114165</vt:i4>
      </vt:variant>
      <vt:variant>
        <vt:i4>1340</vt:i4>
      </vt:variant>
      <vt:variant>
        <vt:i4>0</vt:i4>
      </vt:variant>
      <vt:variant>
        <vt:i4>5</vt:i4>
      </vt:variant>
      <vt:variant>
        <vt:lpwstr/>
      </vt:variant>
      <vt:variant>
        <vt:lpwstr>_Toc101967387</vt:lpwstr>
      </vt:variant>
      <vt:variant>
        <vt:i4>1114165</vt:i4>
      </vt:variant>
      <vt:variant>
        <vt:i4>1334</vt:i4>
      </vt:variant>
      <vt:variant>
        <vt:i4>0</vt:i4>
      </vt:variant>
      <vt:variant>
        <vt:i4>5</vt:i4>
      </vt:variant>
      <vt:variant>
        <vt:lpwstr/>
      </vt:variant>
      <vt:variant>
        <vt:lpwstr>_Toc101967386</vt:lpwstr>
      </vt:variant>
      <vt:variant>
        <vt:i4>1114165</vt:i4>
      </vt:variant>
      <vt:variant>
        <vt:i4>1328</vt:i4>
      </vt:variant>
      <vt:variant>
        <vt:i4>0</vt:i4>
      </vt:variant>
      <vt:variant>
        <vt:i4>5</vt:i4>
      </vt:variant>
      <vt:variant>
        <vt:lpwstr/>
      </vt:variant>
      <vt:variant>
        <vt:lpwstr>_Toc101967385</vt:lpwstr>
      </vt:variant>
      <vt:variant>
        <vt:i4>1114165</vt:i4>
      </vt:variant>
      <vt:variant>
        <vt:i4>1322</vt:i4>
      </vt:variant>
      <vt:variant>
        <vt:i4>0</vt:i4>
      </vt:variant>
      <vt:variant>
        <vt:i4>5</vt:i4>
      </vt:variant>
      <vt:variant>
        <vt:lpwstr/>
      </vt:variant>
      <vt:variant>
        <vt:lpwstr>_Toc101967384</vt:lpwstr>
      </vt:variant>
      <vt:variant>
        <vt:i4>1114165</vt:i4>
      </vt:variant>
      <vt:variant>
        <vt:i4>1316</vt:i4>
      </vt:variant>
      <vt:variant>
        <vt:i4>0</vt:i4>
      </vt:variant>
      <vt:variant>
        <vt:i4>5</vt:i4>
      </vt:variant>
      <vt:variant>
        <vt:lpwstr/>
      </vt:variant>
      <vt:variant>
        <vt:lpwstr>_Toc101967383</vt:lpwstr>
      </vt:variant>
      <vt:variant>
        <vt:i4>1114165</vt:i4>
      </vt:variant>
      <vt:variant>
        <vt:i4>1310</vt:i4>
      </vt:variant>
      <vt:variant>
        <vt:i4>0</vt:i4>
      </vt:variant>
      <vt:variant>
        <vt:i4>5</vt:i4>
      </vt:variant>
      <vt:variant>
        <vt:lpwstr/>
      </vt:variant>
      <vt:variant>
        <vt:lpwstr>_Toc101967382</vt:lpwstr>
      </vt:variant>
      <vt:variant>
        <vt:i4>1114165</vt:i4>
      </vt:variant>
      <vt:variant>
        <vt:i4>1304</vt:i4>
      </vt:variant>
      <vt:variant>
        <vt:i4>0</vt:i4>
      </vt:variant>
      <vt:variant>
        <vt:i4>5</vt:i4>
      </vt:variant>
      <vt:variant>
        <vt:lpwstr/>
      </vt:variant>
      <vt:variant>
        <vt:lpwstr>_Toc101967381</vt:lpwstr>
      </vt:variant>
      <vt:variant>
        <vt:i4>1114165</vt:i4>
      </vt:variant>
      <vt:variant>
        <vt:i4>1298</vt:i4>
      </vt:variant>
      <vt:variant>
        <vt:i4>0</vt:i4>
      </vt:variant>
      <vt:variant>
        <vt:i4>5</vt:i4>
      </vt:variant>
      <vt:variant>
        <vt:lpwstr/>
      </vt:variant>
      <vt:variant>
        <vt:lpwstr>_Toc101967380</vt:lpwstr>
      </vt:variant>
      <vt:variant>
        <vt:i4>1966133</vt:i4>
      </vt:variant>
      <vt:variant>
        <vt:i4>1292</vt:i4>
      </vt:variant>
      <vt:variant>
        <vt:i4>0</vt:i4>
      </vt:variant>
      <vt:variant>
        <vt:i4>5</vt:i4>
      </vt:variant>
      <vt:variant>
        <vt:lpwstr/>
      </vt:variant>
      <vt:variant>
        <vt:lpwstr>_Toc101967379</vt:lpwstr>
      </vt:variant>
      <vt:variant>
        <vt:i4>1966133</vt:i4>
      </vt:variant>
      <vt:variant>
        <vt:i4>1286</vt:i4>
      </vt:variant>
      <vt:variant>
        <vt:i4>0</vt:i4>
      </vt:variant>
      <vt:variant>
        <vt:i4>5</vt:i4>
      </vt:variant>
      <vt:variant>
        <vt:lpwstr/>
      </vt:variant>
      <vt:variant>
        <vt:lpwstr>_Toc101967378</vt:lpwstr>
      </vt:variant>
      <vt:variant>
        <vt:i4>1966133</vt:i4>
      </vt:variant>
      <vt:variant>
        <vt:i4>1280</vt:i4>
      </vt:variant>
      <vt:variant>
        <vt:i4>0</vt:i4>
      </vt:variant>
      <vt:variant>
        <vt:i4>5</vt:i4>
      </vt:variant>
      <vt:variant>
        <vt:lpwstr/>
      </vt:variant>
      <vt:variant>
        <vt:lpwstr>_Toc101967377</vt:lpwstr>
      </vt:variant>
      <vt:variant>
        <vt:i4>1966133</vt:i4>
      </vt:variant>
      <vt:variant>
        <vt:i4>1274</vt:i4>
      </vt:variant>
      <vt:variant>
        <vt:i4>0</vt:i4>
      </vt:variant>
      <vt:variant>
        <vt:i4>5</vt:i4>
      </vt:variant>
      <vt:variant>
        <vt:lpwstr/>
      </vt:variant>
      <vt:variant>
        <vt:lpwstr>_Toc101967376</vt:lpwstr>
      </vt:variant>
      <vt:variant>
        <vt:i4>1966133</vt:i4>
      </vt:variant>
      <vt:variant>
        <vt:i4>1268</vt:i4>
      </vt:variant>
      <vt:variant>
        <vt:i4>0</vt:i4>
      </vt:variant>
      <vt:variant>
        <vt:i4>5</vt:i4>
      </vt:variant>
      <vt:variant>
        <vt:lpwstr/>
      </vt:variant>
      <vt:variant>
        <vt:lpwstr>_Toc101967375</vt:lpwstr>
      </vt:variant>
      <vt:variant>
        <vt:i4>1966133</vt:i4>
      </vt:variant>
      <vt:variant>
        <vt:i4>1262</vt:i4>
      </vt:variant>
      <vt:variant>
        <vt:i4>0</vt:i4>
      </vt:variant>
      <vt:variant>
        <vt:i4>5</vt:i4>
      </vt:variant>
      <vt:variant>
        <vt:lpwstr/>
      </vt:variant>
      <vt:variant>
        <vt:lpwstr>_Toc101967374</vt:lpwstr>
      </vt:variant>
      <vt:variant>
        <vt:i4>1966133</vt:i4>
      </vt:variant>
      <vt:variant>
        <vt:i4>1256</vt:i4>
      </vt:variant>
      <vt:variant>
        <vt:i4>0</vt:i4>
      </vt:variant>
      <vt:variant>
        <vt:i4>5</vt:i4>
      </vt:variant>
      <vt:variant>
        <vt:lpwstr/>
      </vt:variant>
      <vt:variant>
        <vt:lpwstr>_Toc101967373</vt:lpwstr>
      </vt:variant>
      <vt:variant>
        <vt:i4>1966133</vt:i4>
      </vt:variant>
      <vt:variant>
        <vt:i4>1250</vt:i4>
      </vt:variant>
      <vt:variant>
        <vt:i4>0</vt:i4>
      </vt:variant>
      <vt:variant>
        <vt:i4>5</vt:i4>
      </vt:variant>
      <vt:variant>
        <vt:lpwstr/>
      </vt:variant>
      <vt:variant>
        <vt:lpwstr>_Toc101967372</vt:lpwstr>
      </vt:variant>
      <vt:variant>
        <vt:i4>1966133</vt:i4>
      </vt:variant>
      <vt:variant>
        <vt:i4>1244</vt:i4>
      </vt:variant>
      <vt:variant>
        <vt:i4>0</vt:i4>
      </vt:variant>
      <vt:variant>
        <vt:i4>5</vt:i4>
      </vt:variant>
      <vt:variant>
        <vt:lpwstr/>
      </vt:variant>
      <vt:variant>
        <vt:lpwstr>_Toc101967371</vt:lpwstr>
      </vt:variant>
      <vt:variant>
        <vt:i4>1966133</vt:i4>
      </vt:variant>
      <vt:variant>
        <vt:i4>1238</vt:i4>
      </vt:variant>
      <vt:variant>
        <vt:i4>0</vt:i4>
      </vt:variant>
      <vt:variant>
        <vt:i4>5</vt:i4>
      </vt:variant>
      <vt:variant>
        <vt:lpwstr/>
      </vt:variant>
      <vt:variant>
        <vt:lpwstr>_Toc101967370</vt:lpwstr>
      </vt:variant>
      <vt:variant>
        <vt:i4>2031669</vt:i4>
      </vt:variant>
      <vt:variant>
        <vt:i4>1232</vt:i4>
      </vt:variant>
      <vt:variant>
        <vt:i4>0</vt:i4>
      </vt:variant>
      <vt:variant>
        <vt:i4>5</vt:i4>
      </vt:variant>
      <vt:variant>
        <vt:lpwstr/>
      </vt:variant>
      <vt:variant>
        <vt:lpwstr>_Toc101967369</vt:lpwstr>
      </vt:variant>
      <vt:variant>
        <vt:i4>2031669</vt:i4>
      </vt:variant>
      <vt:variant>
        <vt:i4>1226</vt:i4>
      </vt:variant>
      <vt:variant>
        <vt:i4>0</vt:i4>
      </vt:variant>
      <vt:variant>
        <vt:i4>5</vt:i4>
      </vt:variant>
      <vt:variant>
        <vt:lpwstr/>
      </vt:variant>
      <vt:variant>
        <vt:lpwstr>_Toc101967368</vt:lpwstr>
      </vt:variant>
      <vt:variant>
        <vt:i4>2031669</vt:i4>
      </vt:variant>
      <vt:variant>
        <vt:i4>1220</vt:i4>
      </vt:variant>
      <vt:variant>
        <vt:i4>0</vt:i4>
      </vt:variant>
      <vt:variant>
        <vt:i4>5</vt:i4>
      </vt:variant>
      <vt:variant>
        <vt:lpwstr/>
      </vt:variant>
      <vt:variant>
        <vt:lpwstr>_Toc101967367</vt:lpwstr>
      </vt:variant>
      <vt:variant>
        <vt:i4>2031669</vt:i4>
      </vt:variant>
      <vt:variant>
        <vt:i4>1214</vt:i4>
      </vt:variant>
      <vt:variant>
        <vt:i4>0</vt:i4>
      </vt:variant>
      <vt:variant>
        <vt:i4>5</vt:i4>
      </vt:variant>
      <vt:variant>
        <vt:lpwstr/>
      </vt:variant>
      <vt:variant>
        <vt:lpwstr>_Toc101967366</vt:lpwstr>
      </vt:variant>
      <vt:variant>
        <vt:i4>2031669</vt:i4>
      </vt:variant>
      <vt:variant>
        <vt:i4>1208</vt:i4>
      </vt:variant>
      <vt:variant>
        <vt:i4>0</vt:i4>
      </vt:variant>
      <vt:variant>
        <vt:i4>5</vt:i4>
      </vt:variant>
      <vt:variant>
        <vt:lpwstr/>
      </vt:variant>
      <vt:variant>
        <vt:lpwstr>_Toc101967365</vt:lpwstr>
      </vt:variant>
      <vt:variant>
        <vt:i4>2031669</vt:i4>
      </vt:variant>
      <vt:variant>
        <vt:i4>1202</vt:i4>
      </vt:variant>
      <vt:variant>
        <vt:i4>0</vt:i4>
      </vt:variant>
      <vt:variant>
        <vt:i4>5</vt:i4>
      </vt:variant>
      <vt:variant>
        <vt:lpwstr/>
      </vt:variant>
      <vt:variant>
        <vt:lpwstr>_Toc101967364</vt:lpwstr>
      </vt:variant>
      <vt:variant>
        <vt:i4>2031669</vt:i4>
      </vt:variant>
      <vt:variant>
        <vt:i4>1196</vt:i4>
      </vt:variant>
      <vt:variant>
        <vt:i4>0</vt:i4>
      </vt:variant>
      <vt:variant>
        <vt:i4>5</vt:i4>
      </vt:variant>
      <vt:variant>
        <vt:lpwstr/>
      </vt:variant>
      <vt:variant>
        <vt:lpwstr>_Toc101967363</vt:lpwstr>
      </vt:variant>
      <vt:variant>
        <vt:i4>2031669</vt:i4>
      </vt:variant>
      <vt:variant>
        <vt:i4>1190</vt:i4>
      </vt:variant>
      <vt:variant>
        <vt:i4>0</vt:i4>
      </vt:variant>
      <vt:variant>
        <vt:i4>5</vt:i4>
      </vt:variant>
      <vt:variant>
        <vt:lpwstr/>
      </vt:variant>
      <vt:variant>
        <vt:lpwstr>_Toc101967362</vt:lpwstr>
      </vt:variant>
      <vt:variant>
        <vt:i4>2031669</vt:i4>
      </vt:variant>
      <vt:variant>
        <vt:i4>1184</vt:i4>
      </vt:variant>
      <vt:variant>
        <vt:i4>0</vt:i4>
      </vt:variant>
      <vt:variant>
        <vt:i4>5</vt:i4>
      </vt:variant>
      <vt:variant>
        <vt:lpwstr/>
      </vt:variant>
      <vt:variant>
        <vt:lpwstr>_Toc101967361</vt:lpwstr>
      </vt:variant>
      <vt:variant>
        <vt:i4>2031669</vt:i4>
      </vt:variant>
      <vt:variant>
        <vt:i4>1178</vt:i4>
      </vt:variant>
      <vt:variant>
        <vt:i4>0</vt:i4>
      </vt:variant>
      <vt:variant>
        <vt:i4>5</vt:i4>
      </vt:variant>
      <vt:variant>
        <vt:lpwstr/>
      </vt:variant>
      <vt:variant>
        <vt:lpwstr>_Toc101967360</vt:lpwstr>
      </vt:variant>
      <vt:variant>
        <vt:i4>1835061</vt:i4>
      </vt:variant>
      <vt:variant>
        <vt:i4>1172</vt:i4>
      </vt:variant>
      <vt:variant>
        <vt:i4>0</vt:i4>
      </vt:variant>
      <vt:variant>
        <vt:i4>5</vt:i4>
      </vt:variant>
      <vt:variant>
        <vt:lpwstr/>
      </vt:variant>
      <vt:variant>
        <vt:lpwstr>_Toc101967359</vt:lpwstr>
      </vt:variant>
      <vt:variant>
        <vt:i4>1835061</vt:i4>
      </vt:variant>
      <vt:variant>
        <vt:i4>1166</vt:i4>
      </vt:variant>
      <vt:variant>
        <vt:i4>0</vt:i4>
      </vt:variant>
      <vt:variant>
        <vt:i4>5</vt:i4>
      </vt:variant>
      <vt:variant>
        <vt:lpwstr/>
      </vt:variant>
      <vt:variant>
        <vt:lpwstr>_Toc101967358</vt:lpwstr>
      </vt:variant>
      <vt:variant>
        <vt:i4>1835061</vt:i4>
      </vt:variant>
      <vt:variant>
        <vt:i4>1160</vt:i4>
      </vt:variant>
      <vt:variant>
        <vt:i4>0</vt:i4>
      </vt:variant>
      <vt:variant>
        <vt:i4>5</vt:i4>
      </vt:variant>
      <vt:variant>
        <vt:lpwstr/>
      </vt:variant>
      <vt:variant>
        <vt:lpwstr>_Toc101967357</vt:lpwstr>
      </vt:variant>
      <vt:variant>
        <vt:i4>7405638</vt:i4>
      </vt:variant>
      <vt:variant>
        <vt:i4>396</vt:i4>
      </vt:variant>
      <vt:variant>
        <vt:i4>0</vt:i4>
      </vt:variant>
      <vt:variant>
        <vt:i4>5</vt:i4>
      </vt:variant>
      <vt:variant>
        <vt:lpwstr>https://it.wikipedia.org/wiki/J%C3%BCrgen_Schmidhuber</vt:lpwstr>
      </vt:variant>
      <vt:variant>
        <vt:lpwstr/>
      </vt:variant>
      <vt:variant>
        <vt:i4>2687055</vt:i4>
      </vt:variant>
      <vt:variant>
        <vt:i4>393</vt:i4>
      </vt:variant>
      <vt:variant>
        <vt:i4>0</vt:i4>
      </vt:variant>
      <vt:variant>
        <vt:i4>5</vt:i4>
      </vt:variant>
      <vt:variant>
        <vt:lpwstr>https://it.wikipedia.org/w/index.php?title=Sepp_Hochreiter&amp;action=edit&amp;redlink=1</vt:lpwstr>
      </vt:variant>
      <vt:variant>
        <vt:lpwstr/>
      </vt:variant>
      <vt:variant>
        <vt:i4>458800</vt:i4>
      </vt:variant>
      <vt:variant>
        <vt:i4>384</vt:i4>
      </vt:variant>
      <vt:variant>
        <vt:i4>0</vt:i4>
      </vt:variant>
      <vt:variant>
        <vt:i4>5</vt:i4>
      </vt:variant>
      <vt:variant>
        <vt:lpwstr>https://www.researchgate.net/profile/Mike_Schuster/publication/3316656_Bidirectional_recurrent_neural_networks/links/56861d4008ae19758395f85c.pdf</vt:lpwstr>
      </vt:variant>
      <vt:variant>
        <vt:lpwstr/>
      </vt:variant>
      <vt:variant>
        <vt:i4>4980748</vt:i4>
      </vt:variant>
      <vt:variant>
        <vt:i4>381</vt:i4>
      </vt:variant>
      <vt:variant>
        <vt:i4>0</vt:i4>
      </vt:variant>
      <vt:variant>
        <vt:i4>5</vt:i4>
      </vt:variant>
      <vt:variant>
        <vt:lpwstr>https://it.wikipedia.org/wiki/Regola_della_catena</vt:lpwstr>
      </vt:variant>
      <vt:variant>
        <vt:lpwstr/>
      </vt:variant>
      <vt:variant>
        <vt:i4>4325433</vt:i4>
      </vt:variant>
      <vt:variant>
        <vt:i4>378</vt:i4>
      </vt:variant>
      <vt:variant>
        <vt:i4>0</vt:i4>
      </vt:variant>
      <vt:variant>
        <vt:i4>5</vt:i4>
      </vt:variant>
      <vt:variant>
        <vt:lpwstr>https://it.wikipedia.org/wiki/Funzione_logistica</vt:lpwstr>
      </vt:variant>
      <vt:variant>
        <vt:lpwstr/>
      </vt:variant>
      <vt:variant>
        <vt:i4>5963816</vt:i4>
      </vt:variant>
      <vt:variant>
        <vt:i4>375</vt:i4>
      </vt:variant>
      <vt:variant>
        <vt:i4>0</vt:i4>
      </vt:variant>
      <vt:variant>
        <vt:i4>5</vt:i4>
      </vt:variant>
      <vt:variant>
        <vt:lpwstr>https://it.wikipedia.org/wiki/Tangente_iperbolica</vt:lpwstr>
      </vt:variant>
      <vt:variant>
        <vt:lpwstr/>
      </vt:variant>
      <vt:variant>
        <vt:i4>3932233</vt:i4>
      </vt:variant>
      <vt:variant>
        <vt:i4>369</vt:i4>
      </vt:variant>
      <vt:variant>
        <vt:i4>0</vt:i4>
      </vt:variant>
      <vt:variant>
        <vt:i4>5</vt:i4>
      </vt:variant>
      <vt:variant>
        <vt:lpwstr>https://it.wikipedia.org/wiki/Derivata_parziale</vt:lpwstr>
      </vt:variant>
      <vt:variant>
        <vt:lpwstr/>
      </vt:variant>
      <vt:variant>
        <vt:i4>1835061</vt:i4>
      </vt:variant>
      <vt:variant>
        <vt:i4>338</vt:i4>
      </vt:variant>
      <vt:variant>
        <vt:i4>0</vt:i4>
      </vt:variant>
      <vt:variant>
        <vt:i4>5</vt:i4>
      </vt:variant>
      <vt:variant>
        <vt:lpwstr/>
      </vt:variant>
      <vt:variant>
        <vt:lpwstr>_Toc101967356</vt:lpwstr>
      </vt:variant>
      <vt:variant>
        <vt:i4>1835061</vt:i4>
      </vt:variant>
      <vt:variant>
        <vt:i4>332</vt:i4>
      </vt:variant>
      <vt:variant>
        <vt:i4>0</vt:i4>
      </vt:variant>
      <vt:variant>
        <vt:i4>5</vt:i4>
      </vt:variant>
      <vt:variant>
        <vt:lpwstr/>
      </vt:variant>
      <vt:variant>
        <vt:lpwstr>_Toc101967355</vt:lpwstr>
      </vt:variant>
      <vt:variant>
        <vt:i4>1835061</vt:i4>
      </vt:variant>
      <vt:variant>
        <vt:i4>326</vt:i4>
      </vt:variant>
      <vt:variant>
        <vt:i4>0</vt:i4>
      </vt:variant>
      <vt:variant>
        <vt:i4>5</vt:i4>
      </vt:variant>
      <vt:variant>
        <vt:lpwstr/>
      </vt:variant>
      <vt:variant>
        <vt:lpwstr>_Toc101967354</vt:lpwstr>
      </vt:variant>
      <vt:variant>
        <vt:i4>1835061</vt:i4>
      </vt:variant>
      <vt:variant>
        <vt:i4>320</vt:i4>
      </vt:variant>
      <vt:variant>
        <vt:i4>0</vt:i4>
      </vt:variant>
      <vt:variant>
        <vt:i4>5</vt:i4>
      </vt:variant>
      <vt:variant>
        <vt:lpwstr/>
      </vt:variant>
      <vt:variant>
        <vt:lpwstr>_Toc101967353</vt:lpwstr>
      </vt:variant>
      <vt:variant>
        <vt:i4>1835061</vt:i4>
      </vt:variant>
      <vt:variant>
        <vt:i4>314</vt:i4>
      </vt:variant>
      <vt:variant>
        <vt:i4>0</vt:i4>
      </vt:variant>
      <vt:variant>
        <vt:i4>5</vt:i4>
      </vt:variant>
      <vt:variant>
        <vt:lpwstr/>
      </vt:variant>
      <vt:variant>
        <vt:lpwstr>_Toc101967352</vt:lpwstr>
      </vt:variant>
      <vt:variant>
        <vt:i4>1835061</vt:i4>
      </vt:variant>
      <vt:variant>
        <vt:i4>308</vt:i4>
      </vt:variant>
      <vt:variant>
        <vt:i4>0</vt:i4>
      </vt:variant>
      <vt:variant>
        <vt:i4>5</vt:i4>
      </vt:variant>
      <vt:variant>
        <vt:lpwstr/>
      </vt:variant>
      <vt:variant>
        <vt:lpwstr>_Toc101967351</vt:lpwstr>
      </vt:variant>
      <vt:variant>
        <vt:i4>1835061</vt:i4>
      </vt:variant>
      <vt:variant>
        <vt:i4>302</vt:i4>
      </vt:variant>
      <vt:variant>
        <vt:i4>0</vt:i4>
      </vt:variant>
      <vt:variant>
        <vt:i4>5</vt:i4>
      </vt:variant>
      <vt:variant>
        <vt:lpwstr/>
      </vt:variant>
      <vt:variant>
        <vt:lpwstr>_Toc101967350</vt:lpwstr>
      </vt:variant>
      <vt:variant>
        <vt:i4>1900597</vt:i4>
      </vt:variant>
      <vt:variant>
        <vt:i4>296</vt:i4>
      </vt:variant>
      <vt:variant>
        <vt:i4>0</vt:i4>
      </vt:variant>
      <vt:variant>
        <vt:i4>5</vt:i4>
      </vt:variant>
      <vt:variant>
        <vt:lpwstr/>
      </vt:variant>
      <vt:variant>
        <vt:lpwstr>_Toc101967349</vt:lpwstr>
      </vt:variant>
      <vt:variant>
        <vt:i4>1900597</vt:i4>
      </vt:variant>
      <vt:variant>
        <vt:i4>290</vt:i4>
      </vt:variant>
      <vt:variant>
        <vt:i4>0</vt:i4>
      </vt:variant>
      <vt:variant>
        <vt:i4>5</vt:i4>
      </vt:variant>
      <vt:variant>
        <vt:lpwstr/>
      </vt:variant>
      <vt:variant>
        <vt:lpwstr>_Toc101967348</vt:lpwstr>
      </vt:variant>
      <vt:variant>
        <vt:i4>1900597</vt:i4>
      </vt:variant>
      <vt:variant>
        <vt:i4>284</vt:i4>
      </vt:variant>
      <vt:variant>
        <vt:i4>0</vt:i4>
      </vt:variant>
      <vt:variant>
        <vt:i4>5</vt:i4>
      </vt:variant>
      <vt:variant>
        <vt:lpwstr/>
      </vt:variant>
      <vt:variant>
        <vt:lpwstr>_Toc101967347</vt:lpwstr>
      </vt:variant>
      <vt:variant>
        <vt:i4>1900597</vt:i4>
      </vt:variant>
      <vt:variant>
        <vt:i4>278</vt:i4>
      </vt:variant>
      <vt:variant>
        <vt:i4>0</vt:i4>
      </vt:variant>
      <vt:variant>
        <vt:i4>5</vt:i4>
      </vt:variant>
      <vt:variant>
        <vt:lpwstr/>
      </vt:variant>
      <vt:variant>
        <vt:lpwstr>_Toc101967346</vt:lpwstr>
      </vt:variant>
      <vt:variant>
        <vt:i4>1900597</vt:i4>
      </vt:variant>
      <vt:variant>
        <vt:i4>272</vt:i4>
      </vt:variant>
      <vt:variant>
        <vt:i4>0</vt:i4>
      </vt:variant>
      <vt:variant>
        <vt:i4>5</vt:i4>
      </vt:variant>
      <vt:variant>
        <vt:lpwstr/>
      </vt:variant>
      <vt:variant>
        <vt:lpwstr>_Toc101967345</vt:lpwstr>
      </vt:variant>
      <vt:variant>
        <vt:i4>1900597</vt:i4>
      </vt:variant>
      <vt:variant>
        <vt:i4>266</vt:i4>
      </vt:variant>
      <vt:variant>
        <vt:i4>0</vt:i4>
      </vt:variant>
      <vt:variant>
        <vt:i4>5</vt:i4>
      </vt:variant>
      <vt:variant>
        <vt:lpwstr/>
      </vt:variant>
      <vt:variant>
        <vt:lpwstr>_Toc101967344</vt:lpwstr>
      </vt:variant>
      <vt:variant>
        <vt:i4>1900597</vt:i4>
      </vt:variant>
      <vt:variant>
        <vt:i4>260</vt:i4>
      </vt:variant>
      <vt:variant>
        <vt:i4>0</vt:i4>
      </vt:variant>
      <vt:variant>
        <vt:i4>5</vt:i4>
      </vt:variant>
      <vt:variant>
        <vt:lpwstr/>
      </vt:variant>
      <vt:variant>
        <vt:lpwstr>_Toc101967343</vt:lpwstr>
      </vt:variant>
      <vt:variant>
        <vt:i4>1900597</vt:i4>
      </vt:variant>
      <vt:variant>
        <vt:i4>254</vt:i4>
      </vt:variant>
      <vt:variant>
        <vt:i4>0</vt:i4>
      </vt:variant>
      <vt:variant>
        <vt:i4>5</vt:i4>
      </vt:variant>
      <vt:variant>
        <vt:lpwstr/>
      </vt:variant>
      <vt:variant>
        <vt:lpwstr>_Toc101967342</vt:lpwstr>
      </vt:variant>
      <vt:variant>
        <vt:i4>1900597</vt:i4>
      </vt:variant>
      <vt:variant>
        <vt:i4>248</vt:i4>
      </vt:variant>
      <vt:variant>
        <vt:i4>0</vt:i4>
      </vt:variant>
      <vt:variant>
        <vt:i4>5</vt:i4>
      </vt:variant>
      <vt:variant>
        <vt:lpwstr/>
      </vt:variant>
      <vt:variant>
        <vt:lpwstr>_Toc101967341</vt:lpwstr>
      </vt:variant>
      <vt:variant>
        <vt:i4>1900597</vt:i4>
      </vt:variant>
      <vt:variant>
        <vt:i4>242</vt:i4>
      </vt:variant>
      <vt:variant>
        <vt:i4>0</vt:i4>
      </vt:variant>
      <vt:variant>
        <vt:i4>5</vt:i4>
      </vt:variant>
      <vt:variant>
        <vt:lpwstr/>
      </vt:variant>
      <vt:variant>
        <vt:lpwstr>_Toc101967340</vt:lpwstr>
      </vt:variant>
      <vt:variant>
        <vt:i4>1703989</vt:i4>
      </vt:variant>
      <vt:variant>
        <vt:i4>236</vt:i4>
      </vt:variant>
      <vt:variant>
        <vt:i4>0</vt:i4>
      </vt:variant>
      <vt:variant>
        <vt:i4>5</vt:i4>
      </vt:variant>
      <vt:variant>
        <vt:lpwstr/>
      </vt:variant>
      <vt:variant>
        <vt:lpwstr>_Toc101967339</vt:lpwstr>
      </vt:variant>
      <vt:variant>
        <vt:i4>1703989</vt:i4>
      </vt:variant>
      <vt:variant>
        <vt:i4>230</vt:i4>
      </vt:variant>
      <vt:variant>
        <vt:i4>0</vt:i4>
      </vt:variant>
      <vt:variant>
        <vt:i4>5</vt:i4>
      </vt:variant>
      <vt:variant>
        <vt:lpwstr/>
      </vt:variant>
      <vt:variant>
        <vt:lpwstr>_Toc101967338</vt:lpwstr>
      </vt:variant>
      <vt:variant>
        <vt:i4>1703989</vt:i4>
      </vt:variant>
      <vt:variant>
        <vt:i4>224</vt:i4>
      </vt:variant>
      <vt:variant>
        <vt:i4>0</vt:i4>
      </vt:variant>
      <vt:variant>
        <vt:i4>5</vt:i4>
      </vt:variant>
      <vt:variant>
        <vt:lpwstr/>
      </vt:variant>
      <vt:variant>
        <vt:lpwstr>_Toc101967337</vt:lpwstr>
      </vt:variant>
      <vt:variant>
        <vt:i4>1703989</vt:i4>
      </vt:variant>
      <vt:variant>
        <vt:i4>218</vt:i4>
      </vt:variant>
      <vt:variant>
        <vt:i4>0</vt:i4>
      </vt:variant>
      <vt:variant>
        <vt:i4>5</vt:i4>
      </vt:variant>
      <vt:variant>
        <vt:lpwstr/>
      </vt:variant>
      <vt:variant>
        <vt:lpwstr>_Toc101967336</vt:lpwstr>
      </vt:variant>
      <vt:variant>
        <vt:i4>1703989</vt:i4>
      </vt:variant>
      <vt:variant>
        <vt:i4>212</vt:i4>
      </vt:variant>
      <vt:variant>
        <vt:i4>0</vt:i4>
      </vt:variant>
      <vt:variant>
        <vt:i4>5</vt:i4>
      </vt:variant>
      <vt:variant>
        <vt:lpwstr/>
      </vt:variant>
      <vt:variant>
        <vt:lpwstr>_Toc101967335</vt:lpwstr>
      </vt:variant>
      <vt:variant>
        <vt:i4>1703989</vt:i4>
      </vt:variant>
      <vt:variant>
        <vt:i4>206</vt:i4>
      </vt:variant>
      <vt:variant>
        <vt:i4>0</vt:i4>
      </vt:variant>
      <vt:variant>
        <vt:i4>5</vt:i4>
      </vt:variant>
      <vt:variant>
        <vt:lpwstr/>
      </vt:variant>
      <vt:variant>
        <vt:lpwstr>_Toc101967334</vt:lpwstr>
      </vt:variant>
      <vt:variant>
        <vt:i4>1703989</vt:i4>
      </vt:variant>
      <vt:variant>
        <vt:i4>200</vt:i4>
      </vt:variant>
      <vt:variant>
        <vt:i4>0</vt:i4>
      </vt:variant>
      <vt:variant>
        <vt:i4>5</vt:i4>
      </vt:variant>
      <vt:variant>
        <vt:lpwstr/>
      </vt:variant>
      <vt:variant>
        <vt:lpwstr>_Toc101967333</vt:lpwstr>
      </vt:variant>
      <vt:variant>
        <vt:i4>1703989</vt:i4>
      </vt:variant>
      <vt:variant>
        <vt:i4>194</vt:i4>
      </vt:variant>
      <vt:variant>
        <vt:i4>0</vt:i4>
      </vt:variant>
      <vt:variant>
        <vt:i4>5</vt:i4>
      </vt:variant>
      <vt:variant>
        <vt:lpwstr/>
      </vt:variant>
      <vt:variant>
        <vt:lpwstr>_Toc101967332</vt:lpwstr>
      </vt:variant>
      <vt:variant>
        <vt:i4>1703989</vt:i4>
      </vt:variant>
      <vt:variant>
        <vt:i4>188</vt:i4>
      </vt:variant>
      <vt:variant>
        <vt:i4>0</vt:i4>
      </vt:variant>
      <vt:variant>
        <vt:i4>5</vt:i4>
      </vt:variant>
      <vt:variant>
        <vt:lpwstr/>
      </vt:variant>
      <vt:variant>
        <vt:lpwstr>_Toc101967331</vt:lpwstr>
      </vt:variant>
      <vt:variant>
        <vt:i4>1703989</vt:i4>
      </vt:variant>
      <vt:variant>
        <vt:i4>182</vt:i4>
      </vt:variant>
      <vt:variant>
        <vt:i4>0</vt:i4>
      </vt:variant>
      <vt:variant>
        <vt:i4>5</vt:i4>
      </vt:variant>
      <vt:variant>
        <vt:lpwstr/>
      </vt:variant>
      <vt:variant>
        <vt:lpwstr>_Toc101967330</vt:lpwstr>
      </vt:variant>
      <vt:variant>
        <vt:i4>1769525</vt:i4>
      </vt:variant>
      <vt:variant>
        <vt:i4>176</vt:i4>
      </vt:variant>
      <vt:variant>
        <vt:i4>0</vt:i4>
      </vt:variant>
      <vt:variant>
        <vt:i4>5</vt:i4>
      </vt:variant>
      <vt:variant>
        <vt:lpwstr/>
      </vt:variant>
      <vt:variant>
        <vt:lpwstr>_Toc101967329</vt:lpwstr>
      </vt:variant>
      <vt:variant>
        <vt:i4>1769525</vt:i4>
      </vt:variant>
      <vt:variant>
        <vt:i4>170</vt:i4>
      </vt:variant>
      <vt:variant>
        <vt:i4>0</vt:i4>
      </vt:variant>
      <vt:variant>
        <vt:i4>5</vt:i4>
      </vt:variant>
      <vt:variant>
        <vt:lpwstr/>
      </vt:variant>
      <vt:variant>
        <vt:lpwstr>_Toc101967328</vt:lpwstr>
      </vt:variant>
      <vt:variant>
        <vt:i4>1769525</vt:i4>
      </vt:variant>
      <vt:variant>
        <vt:i4>164</vt:i4>
      </vt:variant>
      <vt:variant>
        <vt:i4>0</vt:i4>
      </vt:variant>
      <vt:variant>
        <vt:i4>5</vt:i4>
      </vt:variant>
      <vt:variant>
        <vt:lpwstr/>
      </vt:variant>
      <vt:variant>
        <vt:lpwstr>_Toc101967327</vt:lpwstr>
      </vt:variant>
      <vt:variant>
        <vt:i4>1769525</vt:i4>
      </vt:variant>
      <vt:variant>
        <vt:i4>158</vt:i4>
      </vt:variant>
      <vt:variant>
        <vt:i4>0</vt:i4>
      </vt:variant>
      <vt:variant>
        <vt:i4>5</vt:i4>
      </vt:variant>
      <vt:variant>
        <vt:lpwstr/>
      </vt:variant>
      <vt:variant>
        <vt:lpwstr>_Toc101967326</vt:lpwstr>
      </vt:variant>
      <vt:variant>
        <vt:i4>1769525</vt:i4>
      </vt:variant>
      <vt:variant>
        <vt:i4>152</vt:i4>
      </vt:variant>
      <vt:variant>
        <vt:i4>0</vt:i4>
      </vt:variant>
      <vt:variant>
        <vt:i4>5</vt:i4>
      </vt:variant>
      <vt:variant>
        <vt:lpwstr/>
      </vt:variant>
      <vt:variant>
        <vt:lpwstr>_Toc101967325</vt:lpwstr>
      </vt:variant>
      <vt:variant>
        <vt:i4>1769525</vt:i4>
      </vt:variant>
      <vt:variant>
        <vt:i4>146</vt:i4>
      </vt:variant>
      <vt:variant>
        <vt:i4>0</vt:i4>
      </vt:variant>
      <vt:variant>
        <vt:i4>5</vt:i4>
      </vt:variant>
      <vt:variant>
        <vt:lpwstr/>
      </vt:variant>
      <vt:variant>
        <vt:lpwstr>_Toc101967324</vt:lpwstr>
      </vt:variant>
      <vt:variant>
        <vt:i4>1769525</vt:i4>
      </vt:variant>
      <vt:variant>
        <vt:i4>140</vt:i4>
      </vt:variant>
      <vt:variant>
        <vt:i4>0</vt:i4>
      </vt:variant>
      <vt:variant>
        <vt:i4>5</vt:i4>
      </vt:variant>
      <vt:variant>
        <vt:lpwstr/>
      </vt:variant>
      <vt:variant>
        <vt:lpwstr>_Toc101967323</vt:lpwstr>
      </vt:variant>
      <vt:variant>
        <vt:i4>1769525</vt:i4>
      </vt:variant>
      <vt:variant>
        <vt:i4>134</vt:i4>
      </vt:variant>
      <vt:variant>
        <vt:i4>0</vt:i4>
      </vt:variant>
      <vt:variant>
        <vt:i4>5</vt:i4>
      </vt:variant>
      <vt:variant>
        <vt:lpwstr/>
      </vt:variant>
      <vt:variant>
        <vt:lpwstr>_Toc101967322</vt:lpwstr>
      </vt:variant>
      <vt:variant>
        <vt:i4>1769525</vt:i4>
      </vt:variant>
      <vt:variant>
        <vt:i4>128</vt:i4>
      </vt:variant>
      <vt:variant>
        <vt:i4>0</vt:i4>
      </vt:variant>
      <vt:variant>
        <vt:i4>5</vt:i4>
      </vt:variant>
      <vt:variant>
        <vt:lpwstr/>
      </vt:variant>
      <vt:variant>
        <vt:lpwstr>_Toc101967321</vt:lpwstr>
      </vt:variant>
      <vt:variant>
        <vt:i4>1769525</vt:i4>
      </vt:variant>
      <vt:variant>
        <vt:i4>122</vt:i4>
      </vt:variant>
      <vt:variant>
        <vt:i4>0</vt:i4>
      </vt:variant>
      <vt:variant>
        <vt:i4>5</vt:i4>
      </vt:variant>
      <vt:variant>
        <vt:lpwstr/>
      </vt:variant>
      <vt:variant>
        <vt:lpwstr>_Toc101967320</vt:lpwstr>
      </vt:variant>
      <vt:variant>
        <vt:i4>1572917</vt:i4>
      </vt:variant>
      <vt:variant>
        <vt:i4>116</vt:i4>
      </vt:variant>
      <vt:variant>
        <vt:i4>0</vt:i4>
      </vt:variant>
      <vt:variant>
        <vt:i4>5</vt:i4>
      </vt:variant>
      <vt:variant>
        <vt:lpwstr/>
      </vt:variant>
      <vt:variant>
        <vt:lpwstr>_Toc101967319</vt:lpwstr>
      </vt:variant>
      <vt:variant>
        <vt:i4>1572917</vt:i4>
      </vt:variant>
      <vt:variant>
        <vt:i4>110</vt:i4>
      </vt:variant>
      <vt:variant>
        <vt:i4>0</vt:i4>
      </vt:variant>
      <vt:variant>
        <vt:i4>5</vt:i4>
      </vt:variant>
      <vt:variant>
        <vt:lpwstr/>
      </vt:variant>
      <vt:variant>
        <vt:lpwstr>_Toc101967318</vt:lpwstr>
      </vt:variant>
      <vt:variant>
        <vt:i4>1572917</vt:i4>
      </vt:variant>
      <vt:variant>
        <vt:i4>104</vt:i4>
      </vt:variant>
      <vt:variant>
        <vt:i4>0</vt:i4>
      </vt:variant>
      <vt:variant>
        <vt:i4>5</vt:i4>
      </vt:variant>
      <vt:variant>
        <vt:lpwstr/>
      </vt:variant>
      <vt:variant>
        <vt:lpwstr>_Toc101967317</vt:lpwstr>
      </vt:variant>
      <vt:variant>
        <vt:i4>1572917</vt:i4>
      </vt:variant>
      <vt:variant>
        <vt:i4>98</vt:i4>
      </vt:variant>
      <vt:variant>
        <vt:i4>0</vt:i4>
      </vt:variant>
      <vt:variant>
        <vt:i4>5</vt:i4>
      </vt:variant>
      <vt:variant>
        <vt:lpwstr/>
      </vt:variant>
      <vt:variant>
        <vt:lpwstr>_Toc101967316</vt:lpwstr>
      </vt:variant>
      <vt:variant>
        <vt:i4>1572917</vt:i4>
      </vt:variant>
      <vt:variant>
        <vt:i4>92</vt:i4>
      </vt:variant>
      <vt:variant>
        <vt:i4>0</vt:i4>
      </vt:variant>
      <vt:variant>
        <vt:i4>5</vt:i4>
      </vt:variant>
      <vt:variant>
        <vt:lpwstr/>
      </vt:variant>
      <vt:variant>
        <vt:lpwstr>_Toc101967315</vt:lpwstr>
      </vt:variant>
      <vt:variant>
        <vt:i4>1572917</vt:i4>
      </vt:variant>
      <vt:variant>
        <vt:i4>86</vt:i4>
      </vt:variant>
      <vt:variant>
        <vt:i4>0</vt:i4>
      </vt:variant>
      <vt:variant>
        <vt:i4>5</vt:i4>
      </vt:variant>
      <vt:variant>
        <vt:lpwstr/>
      </vt:variant>
      <vt:variant>
        <vt:lpwstr>_Toc101967314</vt:lpwstr>
      </vt:variant>
      <vt:variant>
        <vt:i4>1572917</vt:i4>
      </vt:variant>
      <vt:variant>
        <vt:i4>80</vt:i4>
      </vt:variant>
      <vt:variant>
        <vt:i4>0</vt:i4>
      </vt:variant>
      <vt:variant>
        <vt:i4>5</vt:i4>
      </vt:variant>
      <vt:variant>
        <vt:lpwstr/>
      </vt:variant>
      <vt:variant>
        <vt:lpwstr>_Toc101967313</vt:lpwstr>
      </vt:variant>
      <vt:variant>
        <vt:i4>1572917</vt:i4>
      </vt:variant>
      <vt:variant>
        <vt:i4>74</vt:i4>
      </vt:variant>
      <vt:variant>
        <vt:i4>0</vt:i4>
      </vt:variant>
      <vt:variant>
        <vt:i4>5</vt:i4>
      </vt:variant>
      <vt:variant>
        <vt:lpwstr/>
      </vt:variant>
      <vt:variant>
        <vt:lpwstr>_Toc101967312</vt:lpwstr>
      </vt:variant>
      <vt:variant>
        <vt:i4>1572917</vt:i4>
      </vt:variant>
      <vt:variant>
        <vt:i4>68</vt:i4>
      </vt:variant>
      <vt:variant>
        <vt:i4>0</vt:i4>
      </vt:variant>
      <vt:variant>
        <vt:i4>5</vt:i4>
      </vt:variant>
      <vt:variant>
        <vt:lpwstr/>
      </vt:variant>
      <vt:variant>
        <vt:lpwstr>_Toc101967311</vt:lpwstr>
      </vt:variant>
      <vt:variant>
        <vt:i4>1572917</vt:i4>
      </vt:variant>
      <vt:variant>
        <vt:i4>62</vt:i4>
      </vt:variant>
      <vt:variant>
        <vt:i4>0</vt:i4>
      </vt:variant>
      <vt:variant>
        <vt:i4>5</vt:i4>
      </vt:variant>
      <vt:variant>
        <vt:lpwstr/>
      </vt:variant>
      <vt:variant>
        <vt:lpwstr>_Toc101967310</vt:lpwstr>
      </vt:variant>
      <vt:variant>
        <vt:i4>1638453</vt:i4>
      </vt:variant>
      <vt:variant>
        <vt:i4>56</vt:i4>
      </vt:variant>
      <vt:variant>
        <vt:i4>0</vt:i4>
      </vt:variant>
      <vt:variant>
        <vt:i4>5</vt:i4>
      </vt:variant>
      <vt:variant>
        <vt:lpwstr/>
      </vt:variant>
      <vt:variant>
        <vt:lpwstr>_Toc101967309</vt:lpwstr>
      </vt:variant>
      <vt:variant>
        <vt:i4>1638453</vt:i4>
      </vt:variant>
      <vt:variant>
        <vt:i4>50</vt:i4>
      </vt:variant>
      <vt:variant>
        <vt:i4>0</vt:i4>
      </vt:variant>
      <vt:variant>
        <vt:i4>5</vt:i4>
      </vt:variant>
      <vt:variant>
        <vt:lpwstr/>
      </vt:variant>
      <vt:variant>
        <vt:lpwstr>_Toc101967308</vt:lpwstr>
      </vt:variant>
      <vt:variant>
        <vt:i4>1638453</vt:i4>
      </vt:variant>
      <vt:variant>
        <vt:i4>44</vt:i4>
      </vt:variant>
      <vt:variant>
        <vt:i4>0</vt:i4>
      </vt:variant>
      <vt:variant>
        <vt:i4>5</vt:i4>
      </vt:variant>
      <vt:variant>
        <vt:lpwstr/>
      </vt:variant>
      <vt:variant>
        <vt:lpwstr>_Toc101967307</vt:lpwstr>
      </vt:variant>
      <vt:variant>
        <vt:i4>1638453</vt:i4>
      </vt:variant>
      <vt:variant>
        <vt:i4>38</vt:i4>
      </vt:variant>
      <vt:variant>
        <vt:i4>0</vt:i4>
      </vt:variant>
      <vt:variant>
        <vt:i4>5</vt:i4>
      </vt:variant>
      <vt:variant>
        <vt:lpwstr/>
      </vt:variant>
      <vt:variant>
        <vt:lpwstr>_Toc101967306</vt:lpwstr>
      </vt:variant>
      <vt:variant>
        <vt:i4>1638453</vt:i4>
      </vt:variant>
      <vt:variant>
        <vt:i4>32</vt:i4>
      </vt:variant>
      <vt:variant>
        <vt:i4>0</vt:i4>
      </vt:variant>
      <vt:variant>
        <vt:i4>5</vt:i4>
      </vt:variant>
      <vt:variant>
        <vt:lpwstr/>
      </vt:variant>
      <vt:variant>
        <vt:lpwstr>_Toc101967305</vt:lpwstr>
      </vt:variant>
      <vt:variant>
        <vt:i4>1638453</vt:i4>
      </vt:variant>
      <vt:variant>
        <vt:i4>26</vt:i4>
      </vt:variant>
      <vt:variant>
        <vt:i4>0</vt:i4>
      </vt:variant>
      <vt:variant>
        <vt:i4>5</vt:i4>
      </vt:variant>
      <vt:variant>
        <vt:lpwstr/>
      </vt:variant>
      <vt:variant>
        <vt:lpwstr>_Toc101967304</vt:lpwstr>
      </vt:variant>
      <vt:variant>
        <vt:i4>1638453</vt:i4>
      </vt:variant>
      <vt:variant>
        <vt:i4>20</vt:i4>
      </vt:variant>
      <vt:variant>
        <vt:i4>0</vt:i4>
      </vt:variant>
      <vt:variant>
        <vt:i4>5</vt:i4>
      </vt:variant>
      <vt:variant>
        <vt:lpwstr/>
      </vt:variant>
      <vt:variant>
        <vt:lpwstr>_Toc101967303</vt:lpwstr>
      </vt:variant>
      <vt:variant>
        <vt:i4>1638453</vt:i4>
      </vt:variant>
      <vt:variant>
        <vt:i4>14</vt:i4>
      </vt:variant>
      <vt:variant>
        <vt:i4>0</vt:i4>
      </vt:variant>
      <vt:variant>
        <vt:i4>5</vt:i4>
      </vt:variant>
      <vt:variant>
        <vt:lpwstr/>
      </vt:variant>
      <vt:variant>
        <vt:lpwstr>_Toc101967302</vt:lpwstr>
      </vt:variant>
      <vt:variant>
        <vt:i4>1638453</vt:i4>
      </vt:variant>
      <vt:variant>
        <vt:i4>8</vt:i4>
      </vt:variant>
      <vt:variant>
        <vt:i4>0</vt:i4>
      </vt:variant>
      <vt:variant>
        <vt:i4>5</vt:i4>
      </vt:variant>
      <vt:variant>
        <vt:lpwstr/>
      </vt:variant>
      <vt:variant>
        <vt:lpwstr>_Toc101967301</vt:lpwstr>
      </vt:variant>
      <vt:variant>
        <vt:i4>1638453</vt:i4>
      </vt:variant>
      <vt:variant>
        <vt:i4>2</vt:i4>
      </vt:variant>
      <vt:variant>
        <vt:i4>0</vt:i4>
      </vt:variant>
      <vt:variant>
        <vt:i4>5</vt:i4>
      </vt:variant>
      <vt:variant>
        <vt:lpwstr/>
      </vt:variant>
      <vt:variant>
        <vt:lpwstr>_Toc101967300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Roma 15-11-2006</dc:title>
  <dc:subject/>
  <dc:creator>- -</dc:creator>
  <cp:keywords/>
  <dc:description/>
  <cp:lastModifiedBy>lorenzo giraldi</cp:lastModifiedBy>
  <cp:revision>77</cp:revision>
  <cp:lastPrinted>2007-01-23T11:23:00Z</cp:lastPrinted>
  <dcterms:created xsi:type="dcterms:W3CDTF">2022-05-02T09:56:00Z</dcterms:created>
  <dcterms:modified xsi:type="dcterms:W3CDTF">2022-05-07T17:53:00Z</dcterms:modified>
  <cp:category/>
</cp:coreProperties>
</file>